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06BE" w:rsidRPr="002B2319" w:rsidRDefault="00CD2162" w:rsidP="002B2319">
      <w:pPr>
        <w:jc w:val="center"/>
        <w:rPr>
          <w:rFonts w:ascii="Times New Roman" w:hAnsi="Times New Roman" w:cs="Times New Roman"/>
          <w:sz w:val="28"/>
          <w:szCs w:val="28"/>
        </w:rPr>
      </w:pPr>
      <w:bookmarkStart w:id="0" w:name="_GoBack"/>
      <w:r>
        <w:rPr>
          <w:rFonts w:ascii="Times New Roman" w:hAnsi="Times New Roman" w:cs="Times New Roman"/>
          <w:noProof/>
          <w:sz w:val="28"/>
          <w:szCs w:val="28"/>
          <w:lang w:eastAsia="ru-RU"/>
        </w:rPr>
        <w:drawing>
          <wp:inline distT="0" distB="0" distL="0" distR="0">
            <wp:extent cx="6735445" cy="9271000"/>
            <wp:effectExtent l="0" t="0" r="825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г.jpg"/>
                    <pic:cNvPicPr/>
                  </pic:nvPicPr>
                  <pic:blipFill>
                    <a:blip r:embed="rId9">
                      <a:extLst>
                        <a:ext uri="{28A0092B-C50C-407E-A947-70E740481C1C}">
                          <a14:useLocalDpi xmlns:a14="http://schemas.microsoft.com/office/drawing/2010/main" val="0"/>
                        </a:ext>
                      </a:extLst>
                    </a:blip>
                    <a:stretch>
                      <a:fillRect/>
                    </a:stretch>
                  </pic:blipFill>
                  <pic:spPr>
                    <a:xfrm rot="10800000">
                      <a:off x="0" y="0"/>
                      <a:ext cx="6735445" cy="9271000"/>
                    </a:xfrm>
                    <a:prstGeom prst="rect">
                      <a:avLst/>
                    </a:prstGeom>
                  </pic:spPr>
                </pic:pic>
              </a:graphicData>
            </a:graphic>
          </wp:inline>
        </w:drawing>
      </w:r>
      <w:bookmarkEnd w:id="0"/>
    </w:p>
    <w:sdt>
      <w:sdtPr>
        <w:rPr>
          <w:rFonts w:asciiTheme="minorHAnsi" w:eastAsiaTheme="minorHAnsi" w:hAnsiTheme="minorHAnsi" w:cstheme="minorBidi"/>
          <w:color w:val="auto"/>
          <w:sz w:val="22"/>
          <w:szCs w:val="22"/>
          <w:lang w:eastAsia="en-US"/>
        </w:rPr>
        <w:id w:val="1564211678"/>
        <w:docPartObj>
          <w:docPartGallery w:val="Table of Contents"/>
          <w:docPartUnique/>
        </w:docPartObj>
      </w:sdtPr>
      <w:sdtEndPr>
        <w:rPr>
          <w:b/>
          <w:bCs/>
          <w:sz w:val="24"/>
          <w:szCs w:val="24"/>
        </w:rPr>
      </w:sdtEndPr>
      <w:sdtContent>
        <w:p w:rsidR="001C2C5C" w:rsidRPr="00C96A8C" w:rsidRDefault="009501B6" w:rsidP="009501B6">
          <w:pPr>
            <w:pStyle w:val="af0"/>
            <w:jc w:val="center"/>
            <w:rPr>
              <w:rFonts w:ascii="Times New Roman" w:hAnsi="Times New Roman" w:cs="Times New Roman"/>
              <w:b/>
              <w:color w:val="000000" w:themeColor="text1"/>
            </w:rPr>
          </w:pPr>
          <w:r w:rsidRPr="00C96A8C">
            <w:rPr>
              <w:rFonts w:ascii="Times New Roman" w:hAnsi="Times New Roman" w:cs="Times New Roman"/>
              <w:b/>
              <w:color w:val="000000" w:themeColor="text1"/>
            </w:rPr>
            <w:t>Содержание</w:t>
          </w:r>
        </w:p>
        <w:p w:rsidR="00F265E3" w:rsidRPr="00F265E3" w:rsidRDefault="00F02264" w:rsidP="00F02264">
          <w:pPr>
            <w:pStyle w:val="13"/>
            <w:tabs>
              <w:tab w:val="left" w:pos="1540"/>
              <w:tab w:val="right" w:leader="dot" w:pos="10660"/>
            </w:tabs>
            <w:ind w:left="0"/>
            <w:rPr>
              <w:b/>
              <w:noProof/>
            </w:rPr>
          </w:pPr>
          <w:r>
            <w:t xml:space="preserve">   </w:t>
          </w:r>
          <w:r w:rsidR="001C2C5C" w:rsidRPr="00F265E3">
            <w:rPr>
              <w:b/>
            </w:rPr>
            <w:fldChar w:fldCharType="begin"/>
          </w:r>
          <w:r w:rsidR="001C2C5C" w:rsidRPr="00F265E3">
            <w:rPr>
              <w:b/>
            </w:rPr>
            <w:instrText xml:space="preserve"> TOC \o "1-3" \h \z \u </w:instrText>
          </w:r>
          <w:r w:rsidR="001C2C5C" w:rsidRPr="00F265E3">
            <w:rPr>
              <w:b/>
            </w:rPr>
            <w:fldChar w:fldCharType="separate"/>
          </w:r>
        </w:p>
        <w:p w:rsidR="00F265E3" w:rsidRPr="00F265E3" w:rsidRDefault="00CD2162">
          <w:pPr>
            <w:pStyle w:val="13"/>
            <w:tabs>
              <w:tab w:val="left" w:pos="1540"/>
              <w:tab w:val="right" w:leader="dot" w:pos="10660"/>
            </w:tabs>
            <w:rPr>
              <w:rFonts w:asciiTheme="minorHAnsi" w:eastAsiaTheme="minorEastAsia" w:hAnsiTheme="minorHAnsi" w:cstheme="minorBidi"/>
              <w:b/>
              <w:noProof/>
              <w:sz w:val="22"/>
              <w:szCs w:val="22"/>
              <w:lang w:eastAsia="ru-RU"/>
            </w:rPr>
          </w:pPr>
          <w:hyperlink w:anchor="_Toc145575357" w:history="1">
            <w:r w:rsidR="00F265E3" w:rsidRPr="00F265E3">
              <w:rPr>
                <w:rStyle w:val="ae"/>
                <w:rFonts w:eastAsiaTheme="majorEastAsia"/>
                <w:b/>
                <w:noProof/>
              </w:rPr>
              <w:t>I.</w:t>
            </w:r>
            <w:r w:rsidR="00F265E3" w:rsidRPr="00F265E3">
              <w:rPr>
                <w:rFonts w:asciiTheme="minorHAnsi" w:eastAsiaTheme="minorEastAsia" w:hAnsiTheme="minorHAnsi" w:cstheme="minorBidi"/>
                <w:b/>
                <w:noProof/>
                <w:sz w:val="22"/>
                <w:szCs w:val="22"/>
                <w:lang w:eastAsia="ru-RU"/>
              </w:rPr>
              <w:tab/>
            </w:r>
            <w:r w:rsidR="00F265E3" w:rsidRPr="00F265E3">
              <w:rPr>
                <w:rStyle w:val="ae"/>
                <w:rFonts w:eastAsiaTheme="majorEastAsia"/>
                <w:b/>
                <w:noProof/>
              </w:rPr>
              <w:t>Целевой раздел</w:t>
            </w:r>
            <w:r w:rsidR="00F265E3" w:rsidRPr="00F265E3">
              <w:rPr>
                <w:b/>
                <w:noProof/>
                <w:webHidden/>
              </w:rPr>
              <w:tab/>
            </w:r>
            <w:r w:rsidR="00F265E3" w:rsidRPr="00F265E3">
              <w:rPr>
                <w:b/>
                <w:noProof/>
                <w:webHidden/>
              </w:rPr>
              <w:fldChar w:fldCharType="begin"/>
            </w:r>
            <w:r w:rsidR="00F265E3" w:rsidRPr="00F265E3">
              <w:rPr>
                <w:b/>
                <w:noProof/>
                <w:webHidden/>
              </w:rPr>
              <w:instrText xml:space="preserve"> PAGEREF _Toc145575357 \h </w:instrText>
            </w:r>
            <w:r w:rsidR="00F265E3" w:rsidRPr="00F265E3">
              <w:rPr>
                <w:b/>
                <w:noProof/>
                <w:webHidden/>
              </w:rPr>
            </w:r>
            <w:r w:rsidR="00F265E3" w:rsidRPr="00F265E3">
              <w:rPr>
                <w:b/>
                <w:noProof/>
                <w:webHidden/>
              </w:rPr>
              <w:fldChar w:fldCharType="separate"/>
            </w:r>
            <w:r w:rsidR="00F265E3" w:rsidRPr="00F265E3">
              <w:rPr>
                <w:b/>
                <w:noProof/>
                <w:webHidden/>
              </w:rPr>
              <w:t>2</w:t>
            </w:r>
            <w:r w:rsidR="00F265E3" w:rsidRPr="00F265E3">
              <w:rPr>
                <w:b/>
                <w:noProof/>
                <w:webHidden/>
              </w:rPr>
              <w:fldChar w:fldCharType="end"/>
            </w:r>
          </w:hyperlink>
        </w:p>
        <w:p w:rsidR="00F265E3" w:rsidRPr="00F265E3" w:rsidRDefault="00CD2162">
          <w:pPr>
            <w:pStyle w:val="23"/>
            <w:tabs>
              <w:tab w:val="right" w:leader="dot" w:pos="10660"/>
            </w:tabs>
            <w:rPr>
              <w:rFonts w:eastAsiaTheme="minorEastAsia"/>
              <w:b/>
              <w:noProof/>
              <w:lang w:eastAsia="ru-RU"/>
            </w:rPr>
          </w:pPr>
          <w:hyperlink w:anchor="_Toc145575358" w:history="1">
            <w:r w:rsidR="00F265E3" w:rsidRPr="00F265E3">
              <w:rPr>
                <w:rStyle w:val="ae"/>
                <w:rFonts w:ascii="Times New Roman" w:hAnsi="Times New Roman" w:cs="Times New Roman"/>
                <w:b/>
                <w:noProof/>
              </w:rPr>
              <w:t>Пояснительная записка</w:t>
            </w:r>
            <w:r w:rsidR="00F265E3" w:rsidRPr="00F265E3">
              <w:rPr>
                <w:b/>
                <w:noProof/>
                <w:webHidden/>
              </w:rPr>
              <w:tab/>
            </w:r>
            <w:r w:rsidR="00F265E3" w:rsidRPr="00F265E3">
              <w:rPr>
                <w:b/>
                <w:noProof/>
                <w:webHidden/>
              </w:rPr>
              <w:fldChar w:fldCharType="begin"/>
            </w:r>
            <w:r w:rsidR="00F265E3" w:rsidRPr="00F265E3">
              <w:rPr>
                <w:b/>
                <w:noProof/>
                <w:webHidden/>
              </w:rPr>
              <w:instrText xml:space="preserve"> PAGEREF _Toc145575358 \h </w:instrText>
            </w:r>
            <w:r w:rsidR="00F265E3" w:rsidRPr="00F265E3">
              <w:rPr>
                <w:b/>
                <w:noProof/>
                <w:webHidden/>
              </w:rPr>
            </w:r>
            <w:r w:rsidR="00F265E3" w:rsidRPr="00F265E3">
              <w:rPr>
                <w:b/>
                <w:noProof/>
                <w:webHidden/>
              </w:rPr>
              <w:fldChar w:fldCharType="separate"/>
            </w:r>
            <w:r w:rsidR="00F265E3" w:rsidRPr="00F265E3">
              <w:rPr>
                <w:b/>
                <w:noProof/>
                <w:webHidden/>
              </w:rPr>
              <w:t>3</w:t>
            </w:r>
            <w:r w:rsidR="00F265E3" w:rsidRPr="00F265E3">
              <w:rPr>
                <w:b/>
                <w:noProof/>
                <w:webHidden/>
              </w:rPr>
              <w:fldChar w:fldCharType="end"/>
            </w:r>
          </w:hyperlink>
        </w:p>
        <w:p w:rsidR="00F265E3" w:rsidRPr="00F265E3" w:rsidRDefault="00CD2162">
          <w:pPr>
            <w:pStyle w:val="23"/>
            <w:tabs>
              <w:tab w:val="right" w:leader="dot" w:pos="10660"/>
            </w:tabs>
            <w:rPr>
              <w:rFonts w:eastAsiaTheme="minorEastAsia"/>
              <w:b/>
              <w:noProof/>
              <w:lang w:eastAsia="ru-RU"/>
            </w:rPr>
          </w:pPr>
          <w:hyperlink w:anchor="_Toc145575359" w:history="1">
            <w:r w:rsidR="00F265E3" w:rsidRPr="00F265E3">
              <w:rPr>
                <w:rStyle w:val="ae"/>
                <w:rFonts w:ascii="Times New Roman" w:eastAsia="Calibri" w:hAnsi="Times New Roman" w:cs="Times New Roman"/>
                <w:b/>
                <w:noProof/>
              </w:rPr>
              <w:t>Цель и задачи основной образовательной программы ДОУ</w:t>
            </w:r>
            <w:r w:rsidR="00F265E3" w:rsidRPr="00F265E3">
              <w:rPr>
                <w:b/>
                <w:noProof/>
                <w:webHidden/>
              </w:rPr>
              <w:tab/>
            </w:r>
            <w:r w:rsidR="00F265E3" w:rsidRPr="00F265E3">
              <w:rPr>
                <w:b/>
                <w:noProof/>
                <w:webHidden/>
              </w:rPr>
              <w:fldChar w:fldCharType="begin"/>
            </w:r>
            <w:r w:rsidR="00F265E3" w:rsidRPr="00F265E3">
              <w:rPr>
                <w:b/>
                <w:noProof/>
                <w:webHidden/>
              </w:rPr>
              <w:instrText xml:space="preserve"> PAGEREF _Toc145575359 \h </w:instrText>
            </w:r>
            <w:r w:rsidR="00F265E3" w:rsidRPr="00F265E3">
              <w:rPr>
                <w:b/>
                <w:noProof/>
                <w:webHidden/>
              </w:rPr>
            </w:r>
            <w:r w:rsidR="00F265E3" w:rsidRPr="00F265E3">
              <w:rPr>
                <w:b/>
                <w:noProof/>
                <w:webHidden/>
              </w:rPr>
              <w:fldChar w:fldCharType="separate"/>
            </w:r>
            <w:r w:rsidR="00F265E3" w:rsidRPr="00F265E3">
              <w:rPr>
                <w:b/>
                <w:noProof/>
                <w:webHidden/>
              </w:rPr>
              <w:t>4</w:t>
            </w:r>
            <w:r w:rsidR="00F265E3" w:rsidRPr="00F265E3">
              <w:rPr>
                <w:b/>
                <w:noProof/>
                <w:webHidden/>
              </w:rPr>
              <w:fldChar w:fldCharType="end"/>
            </w:r>
          </w:hyperlink>
        </w:p>
        <w:p w:rsidR="00F265E3" w:rsidRPr="00F265E3" w:rsidRDefault="00CD2162">
          <w:pPr>
            <w:pStyle w:val="23"/>
            <w:tabs>
              <w:tab w:val="right" w:leader="dot" w:pos="10660"/>
            </w:tabs>
            <w:rPr>
              <w:rFonts w:eastAsiaTheme="minorEastAsia"/>
              <w:b/>
              <w:noProof/>
              <w:lang w:eastAsia="ru-RU"/>
            </w:rPr>
          </w:pPr>
          <w:hyperlink w:anchor="_Toc145575360" w:history="1">
            <w:r w:rsidR="00F265E3" w:rsidRPr="00F265E3">
              <w:rPr>
                <w:rStyle w:val="ae"/>
                <w:rFonts w:ascii="Times New Roman" w:eastAsia="Times New Roman" w:hAnsi="Times New Roman" w:cs="Times New Roman"/>
                <w:b/>
                <w:noProof/>
              </w:rPr>
              <w:t>Принципы и подходы в организации образовательного процесса:</w:t>
            </w:r>
            <w:r w:rsidR="00F265E3" w:rsidRPr="00F265E3">
              <w:rPr>
                <w:b/>
                <w:noProof/>
                <w:webHidden/>
              </w:rPr>
              <w:tab/>
            </w:r>
            <w:r w:rsidR="00F265E3" w:rsidRPr="00F265E3">
              <w:rPr>
                <w:b/>
                <w:noProof/>
                <w:webHidden/>
              </w:rPr>
              <w:fldChar w:fldCharType="begin"/>
            </w:r>
            <w:r w:rsidR="00F265E3" w:rsidRPr="00F265E3">
              <w:rPr>
                <w:b/>
                <w:noProof/>
                <w:webHidden/>
              </w:rPr>
              <w:instrText xml:space="preserve"> PAGEREF _Toc145575360 \h </w:instrText>
            </w:r>
            <w:r w:rsidR="00F265E3" w:rsidRPr="00F265E3">
              <w:rPr>
                <w:b/>
                <w:noProof/>
                <w:webHidden/>
              </w:rPr>
            </w:r>
            <w:r w:rsidR="00F265E3" w:rsidRPr="00F265E3">
              <w:rPr>
                <w:b/>
                <w:noProof/>
                <w:webHidden/>
              </w:rPr>
              <w:fldChar w:fldCharType="separate"/>
            </w:r>
            <w:r w:rsidR="00F265E3" w:rsidRPr="00F265E3">
              <w:rPr>
                <w:b/>
                <w:noProof/>
                <w:webHidden/>
              </w:rPr>
              <w:t>5</w:t>
            </w:r>
            <w:r w:rsidR="00F265E3" w:rsidRPr="00F265E3">
              <w:rPr>
                <w:b/>
                <w:noProof/>
                <w:webHidden/>
              </w:rPr>
              <w:fldChar w:fldCharType="end"/>
            </w:r>
          </w:hyperlink>
        </w:p>
        <w:p w:rsidR="00F265E3" w:rsidRPr="00F265E3" w:rsidRDefault="00CD2162">
          <w:pPr>
            <w:pStyle w:val="23"/>
            <w:tabs>
              <w:tab w:val="right" w:leader="dot" w:pos="10660"/>
            </w:tabs>
            <w:rPr>
              <w:rFonts w:eastAsiaTheme="minorEastAsia"/>
              <w:b/>
              <w:noProof/>
              <w:lang w:eastAsia="ru-RU"/>
            </w:rPr>
          </w:pPr>
          <w:hyperlink w:anchor="_Toc145575361" w:history="1">
            <w:r w:rsidR="00F265E3" w:rsidRPr="00F265E3">
              <w:rPr>
                <w:rStyle w:val="ae"/>
                <w:rFonts w:ascii="Times New Roman" w:eastAsia="Times New Roman" w:hAnsi="Times New Roman" w:cs="Times New Roman"/>
                <w:b/>
                <w:noProof/>
                <w:lang w:eastAsia="ru-RU"/>
              </w:rPr>
              <w:t>Планируемые результаты освоения программы (в виде целевых ориентиров)</w:t>
            </w:r>
            <w:r w:rsidR="00F265E3" w:rsidRPr="00F265E3">
              <w:rPr>
                <w:b/>
                <w:noProof/>
                <w:webHidden/>
              </w:rPr>
              <w:tab/>
            </w:r>
            <w:r w:rsidR="00F265E3" w:rsidRPr="00F265E3">
              <w:rPr>
                <w:b/>
                <w:noProof/>
                <w:webHidden/>
              </w:rPr>
              <w:fldChar w:fldCharType="begin"/>
            </w:r>
            <w:r w:rsidR="00F265E3" w:rsidRPr="00F265E3">
              <w:rPr>
                <w:b/>
                <w:noProof/>
                <w:webHidden/>
              </w:rPr>
              <w:instrText xml:space="preserve"> PAGEREF _Toc145575361 \h </w:instrText>
            </w:r>
            <w:r w:rsidR="00F265E3" w:rsidRPr="00F265E3">
              <w:rPr>
                <w:b/>
                <w:noProof/>
                <w:webHidden/>
              </w:rPr>
            </w:r>
            <w:r w:rsidR="00F265E3" w:rsidRPr="00F265E3">
              <w:rPr>
                <w:b/>
                <w:noProof/>
                <w:webHidden/>
              </w:rPr>
              <w:fldChar w:fldCharType="separate"/>
            </w:r>
            <w:r w:rsidR="00F265E3" w:rsidRPr="00F265E3">
              <w:rPr>
                <w:b/>
                <w:noProof/>
                <w:webHidden/>
              </w:rPr>
              <w:t>6</w:t>
            </w:r>
            <w:r w:rsidR="00F265E3" w:rsidRPr="00F265E3">
              <w:rPr>
                <w:b/>
                <w:noProof/>
                <w:webHidden/>
              </w:rPr>
              <w:fldChar w:fldCharType="end"/>
            </w:r>
          </w:hyperlink>
        </w:p>
        <w:p w:rsidR="00F265E3" w:rsidRPr="00F265E3" w:rsidRDefault="00CD2162">
          <w:pPr>
            <w:pStyle w:val="23"/>
            <w:tabs>
              <w:tab w:val="right" w:leader="dot" w:pos="10660"/>
            </w:tabs>
            <w:rPr>
              <w:rFonts w:eastAsiaTheme="minorEastAsia"/>
              <w:b/>
              <w:noProof/>
              <w:lang w:eastAsia="ru-RU"/>
            </w:rPr>
          </w:pPr>
          <w:hyperlink w:anchor="_Toc145575362" w:history="1">
            <w:r w:rsidR="00F265E3" w:rsidRPr="00F265E3">
              <w:rPr>
                <w:rStyle w:val="ae"/>
                <w:rFonts w:ascii="Times New Roman" w:hAnsi="Times New Roman" w:cs="Times New Roman"/>
                <w:b/>
                <w:noProof/>
                <w:lang w:eastAsia="ru-RU"/>
              </w:rPr>
              <w:t>Индивидуальные особенности детей подготовительной группы</w:t>
            </w:r>
            <w:r w:rsidR="00F265E3" w:rsidRPr="00F265E3">
              <w:rPr>
                <w:b/>
                <w:noProof/>
                <w:webHidden/>
              </w:rPr>
              <w:tab/>
            </w:r>
            <w:r w:rsidR="00F265E3" w:rsidRPr="00F265E3">
              <w:rPr>
                <w:b/>
                <w:noProof/>
                <w:webHidden/>
              </w:rPr>
              <w:fldChar w:fldCharType="begin"/>
            </w:r>
            <w:r w:rsidR="00F265E3" w:rsidRPr="00F265E3">
              <w:rPr>
                <w:b/>
                <w:noProof/>
                <w:webHidden/>
              </w:rPr>
              <w:instrText xml:space="preserve"> PAGEREF _Toc145575362 \h </w:instrText>
            </w:r>
            <w:r w:rsidR="00F265E3" w:rsidRPr="00F265E3">
              <w:rPr>
                <w:b/>
                <w:noProof/>
                <w:webHidden/>
              </w:rPr>
            </w:r>
            <w:r w:rsidR="00F265E3" w:rsidRPr="00F265E3">
              <w:rPr>
                <w:b/>
                <w:noProof/>
                <w:webHidden/>
              </w:rPr>
              <w:fldChar w:fldCharType="separate"/>
            </w:r>
            <w:r w:rsidR="00F265E3" w:rsidRPr="00F265E3">
              <w:rPr>
                <w:b/>
                <w:noProof/>
                <w:webHidden/>
              </w:rPr>
              <w:t>9</w:t>
            </w:r>
            <w:r w:rsidR="00F265E3" w:rsidRPr="00F265E3">
              <w:rPr>
                <w:b/>
                <w:noProof/>
                <w:webHidden/>
              </w:rPr>
              <w:fldChar w:fldCharType="end"/>
            </w:r>
          </w:hyperlink>
        </w:p>
        <w:p w:rsidR="00F265E3" w:rsidRPr="00F265E3" w:rsidRDefault="00CD2162">
          <w:pPr>
            <w:pStyle w:val="23"/>
            <w:tabs>
              <w:tab w:val="right" w:leader="dot" w:pos="10660"/>
            </w:tabs>
            <w:rPr>
              <w:rFonts w:eastAsiaTheme="minorEastAsia"/>
              <w:b/>
              <w:noProof/>
              <w:lang w:eastAsia="ru-RU"/>
            </w:rPr>
          </w:pPr>
          <w:hyperlink w:anchor="_Toc145575363" w:history="1">
            <w:r w:rsidR="00F265E3" w:rsidRPr="00F265E3">
              <w:rPr>
                <w:rStyle w:val="ae"/>
                <w:rFonts w:ascii="Times New Roman" w:eastAsia="Times New Roman" w:hAnsi="Times New Roman" w:cs="Times New Roman"/>
                <w:b/>
                <w:noProof/>
                <w:lang w:eastAsia="ru-RU"/>
              </w:rPr>
              <w:t>Возрастные особенности детей 6-7 лет</w:t>
            </w:r>
            <w:r w:rsidR="00F265E3" w:rsidRPr="00F265E3">
              <w:rPr>
                <w:b/>
                <w:noProof/>
                <w:webHidden/>
              </w:rPr>
              <w:tab/>
            </w:r>
            <w:r w:rsidR="00F265E3" w:rsidRPr="00F265E3">
              <w:rPr>
                <w:b/>
                <w:noProof/>
                <w:webHidden/>
              </w:rPr>
              <w:fldChar w:fldCharType="begin"/>
            </w:r>
            <w:r w:rsidR="00F265E3" w:rsidRPr="00F265E3">
              <w:rPr>
                <w:b/>
                <w:noProof/>
                <w:webHidden/>
              </w:rPr>
              <w:instrText xml:space="preserve"> PAGEREF _Toc145575363 \h </w:instrText>
            </w:r>
            <w:r w:rsidR="00F265E3" w:rsidRPr="00F265E3">
              <w:rPr>
                <w:b/>
                <w:noProof/>
                <w:webHidden/>
              </w:rPr>
            </w:r>
            <w:r w:rsidR="00F265E3" w:rsidRPr="00F265E3">
              <w:rPr>
                <w:b/>
                <w:noProof/>
                <w:webHidden/>
              </w:rPr>
              <w:fldChar w:fldCharType="separate"/>
            </w:r>
            <w:r w:rsidR="00F265E3" w:rsidRPr="00F265E3">
              <w:rPr>
                <w:b/>
                <w:noProof/>
                <w:webHidden/>
              </w:rPr>
              <w:t>10</w:t>
            </w:r>
            <w:r w:rsidR="00F265E3" w:rsidRPr="00F265E3">
              <w:rPr>
                <w:b/>
                <w:noProof/>
                <w:webHidden/>
              </w:rPr>
              <w:fldChar w:fldCharType="end"/>
            </w:r>
          </w:hyperlink>
        </w:p>
        <w:p w:rsidR="00F265E3" w:rsidRPr="00F265E3" w:rsidRDefault="00CD2162">
          <w:pPr>
            <w:pStyle w:val="13"/>
            <w:tabs>
              <w:tab w:val="right" w:leader="dot" w:pos="10660"/>
            </w:tabs>
            <w:rPr>
              <w:rFonts w:asciiTheme="minorHAnsi" w:eastAsiaTheme="minorEastAsia" w:hAnsiTheme="minorHAnsi" w:cstheme="minorBidi"/>
              <w:b/>
              <w:noProof/>
              <w:sz w:val="22"/>
              <w:szCs w:val="22"/>
              <w:lang w:eastAsia="ru-RU"/>
            </w:rPr>
          </w:pPr>
          <w:hyperlink w:anchor="_Toc145575364" w:history="1">
            <w:r w:rsidR="00F265E3" w:rsidRPr="00F265E3">
              <w:rPr>
                <w:rStyle w:val="ae"/>
                <w:rFonts w:eastAsiaTheme="majorEastAsia"/>
                <w:b/>
                <w:noProof/>
              </w:rPr>
              <w:t>Содержание и результаты образовательной деятельности</w:t>
            </w:r>
            <w:r w:rsidR="00F265E3" w:rsidRPr="00F265E3">
              <w:rPr>
                <w:b/>
                <w:noProof/>
                <w:webHidden/>
              </w:rPr>
              <w:tab/>
            </w:r>
            <w:r w:rsidR="00F265E3" w:rsidRPr="00F265E3">
              <w:rPr>
                <w:b/>
                <w:noProof/>
                <w:webHidden/>
              </w:rPr>
              <w:fldChar w:fldCharType="begin"/>
            </w:r>
            <w:r w:rsidR="00F265E3" w:rsidRPr="00F265E3">
              <w:rPr>
                <w:b/>
                <w:noProof/>
                <w:webHidden/>
              </w:rPr>
              <w:instrText xml:space="preserve"> PAGEREF _Toc145575364 \h </w:instrText>
            </w:r>
            <w:r w:rsidR="00F265E3" w:rsidRPr="00F265E3">
              <w:rPr>
                <w:b/>
                <w:noProof/>
                <w:webHidden/>
              </w:rPr>
            </w:r>
            <w:r w:rsidR="00F265E3" w:rsidRPr="00F265E3">
              <w:rPr>
                <w:b/>
                <w:noProof/>
                <w:webHidden/>
              </w:rPr>
              <w:fldChar w:fldCharType="separate"/>
            </w:r>
            <w:r w:rsidR="00F265E3" w:rsidRPr="00F265E3">
              <w:rPr>
                <w:b/>
                <w:noProof/>
                <w:webHidden/>
              </w:rPr>
              <w:t>13</w:t>
            </w:r>
            <w:r w:rsidR="00F265E3" w:rsidRPr="00F265E3">
              <w:rPr>
                <w:b/>
                <w:noProof/>
                <w:webHidden/>
              </w:rPr>
              <w:fldChar w:fldCharType="end"/>
            </w:r>
          </w:hyperlink>
        </w:p>
        <w:p w:rsidR="00F265E3" w:rsidRPr="00F265E3" w:rsidRDefault="00CD2162">
          <w:pPr>
            <w:pStyle w:val="13"/>
            <w:tabs>
              <w:tab w:val="right" w:leader="dot" w:pos="10660"/>
            </w:tabs>
            <w:rPr>
              <w:rFonts w:asciiTheme="minorHAnsi" w:eastAsiaTheme="minorEastAsia" w:hAnsiTheme="minorHAnsi" w:cstheme="minorBidi"/>
              <w:b/>
              <w:noProof/>
              <w:sz w:val="22"/>
              <w:szCs w:val="22"/>
              <w:lang w:eastAsia="ru-RU"/>
            </w:rPr>
          </w:pPr>
          <w:hyperlink w:anchor="_Toc145575365" w:history="1">
            <w:r w:rsidR="00F265E3" w:rsidRPr="00F265E3">
              <w:rPr>
                <w:rStyle w:val="ae"/>
                <w:rFonts w:eastAsiaTheme="majorEastAsia"/>
                <w:b/>
                <w:noProof/>
                <w:lang w:val="en-US"/>
              </w:rPr>
              <w:t>II</w:t>
            </w:r>
            <w:r w:rsidR="00F265E3" w:rsidRPr="00F265E3">
              <w:rPr>
                <w:rStyle w:val="ae"/>
                <w:rFonts w:eastAsiaTheme="majorEastAsia"/>
                <w:b/>
                <w:noProof/>
              </w:rPr>
              <w:t>. Вариативная часть</w:t>
            </w:r>
            <w:r w:rsidR="00F265E3" w:rsidRPr="00F265E3">
              <w:rPr>
                <w:b/>
                <w:noProof/>
                <w:webHidden/>
              </w:rPr>
              <w:tab/>
            </w:r>
            <w:r w:rsidR="00F265E3" w:rsidRPr="00F265E3">
              <w:rPr>
                <w:b/>
                <w:noProof/>
                <w:webHidden/>
              </w:rPr>
              <w:fldChar w:fldCharType="begin"/>
            </w:r>
            <w:r w:rsidR="00F265E3" w:rsidRPr="00F265E3">
              <w:rPr>
                <w:b/>
                <w:noProof/>
                <w:webHidden/>
              </w:rPr>
              <w:instrText xml:space="preserve"> PAGEREF _Toc145575365 \h </w:instrText>
            </w:r>
            <w:r w:rsidR="00F265E3" w:rsidRPr="00F265E3">
              <w:rPr>
                <w:b/>
                <w:noProof/>
                <w:webHidden/>
              </w:rPr>
            </w:r>
            <w:r w:rsidR="00F265E3" w:rsidRPr="00F265E3">
              <w:rPr>
                <w:b/>
                <w:noProof/>
                <w:webHidden/>
              </w:rPr>
              <w:fldChar w:fldCharType="separate"/>
            </w:r>
            <w:r w:rsidR="00F265E3" w:rsidRPr="00F265E3">
              <w:rPr>
                <w:b/>
                <w:noProof/>
                <w:webHidden/>
              </w:rPr>
              <w:t>53</w:t>
            </w:r>
            <w:r w:rsidR="00F265E3" w:rsidRPr="00F265E3">
              <w:rPr>
                <w:b/>
                <w:noProof/>
                <w:webHidden/>
              </w:rPr>
              <w:fldChar w:fldCharType="end"/>
            </w:r>
          </w:hyperlink>
        </w:p>
        <w:p w:rsidR="00F265E3" w:rsidRPr="00F265E3" w:rsidRDefault="00CD2162">
          <w:pPr>
            <w:pStyle w:val="13"/>
            <w:tabs>
              <w:tab w:val="right" w:leader="dot" w:pos="10660"/>
            </w:tabs>
            <w:rPr>
              <w:rFonts w:asciiTheme="minorHAnsi" w:eastAsiaTheme="minorEastAsia" w:hAnsiTheme="minorHAnsi" w:cstheme="minorBidi"/>
              <w:b/>
              <w:noProof/>
              <w:sz w:val="22"/>
              <w:szCs w:val="22"/>
              <w:lang w:eastAsia="ru-RU"/>
            </w:rPr>
          </w:pPr>
          <w:hyperlink w:anchor="_Toc145575366" w:history="1">
            <w:r w:rsidR="00F265E3" w:rsidRPr="00F265E3">
              <w:rPr>
                <w:rStyle w:val="ae"/>
                <w:rFonts w:eastAsiaTheme="majorEastAsia"/>
                <w:b/>
                <w:iCs/>
                <w:noProof/>
                <w:lang w:val="en-US" w:eastAsia="ru-RU"/>
              </w:rPr>
              <w:t>III</w:t>
            </w:r>
            <w:r w:rsidR="00F265E3" w:rsidRPr="00F265E3">
              <w:rPr>
                <w:rStyle w:val="ae"/>
                <w:rFonts w:eastAsiaTheme="majorEastAsia"/>
                <w:b/>
                <w:iCs/>
                <w:noProof/>
                <w:lang w:eastAsia="ru-RU"/>
              </w:rPr>
              <w:t>. Содержательный раздел</w:t>
            </w:r>
            <w:r w:rsidR="00F265E3" w:rsidRPr="00F265E3">
              <w:rPr>
                <w:b/>
                <w:noProof/>
                <w:webHidden/>
              </w:rPr>
              <w:tab/>
            </w:r>
            <w:r w:rsidR="00F265E3" w:rsidRPr="00F265E3">
              <w:rPr>
                <w:b/>
                <w:noProof/>
                <w:webHidden/>
              </w:rPr>
              <w:fldChar w:fldCharType="begin"/>
            </w:r>
            <w:r w:rsidR="00F265E3" w:rsidRPr="00F265E3">
              <w:rPr>
                <w:b/>
                <w:noProof/>
                <w:webHidden/>
              </w:rPr>
              <w:instrText xml:space="preserve"> PAGEREF _Toc145575366 \h </w:instrText>
            </w:r>
            <w:r w:rsidR="00F265E3" w:rsidRPr="00F265E3">
              <w:rPr>
                <w:b/>
                <w:noProof/>
                <w:webHidden/>
              </w:rPr>
            </w:r>
            <w:r w:rsidR="00F265E3" w:rsidRPr="00F265E3">
              <w:rPr>
                <w:b/>
                <w:noProof/>
                <w:webHidden/>
              </w:rPr>
              <w:fldChar w:fldCharType="separate"/>
            </w:r>
            <w:r w:rsidR="00F265E3" w:rsidRPr="00F265E3">
              <w:rPr>
                <w:b/>
                <w:noProof/>
                <w:webHidden/>
              </w:rPr>
              <w:t>82</w:t>
            </w:r>
            <w:r w:rsidR="00F265E3" w:rsidRPr="00F265E3">
              <w:rPr>
                <w:b/>
                <w:noProof/>
                <w:webHidden/>
              </w:rPr>
              <w:fldChar w:fldCharType="end"/>
            </w:r>
          </w:hyperlink>
        </w:p>
        <w:p w:rsidR="00F265E3" w:rsidRPr="00F265E3" w:rsidRDefault="00CD2162">
          <w:pPr>
            <w:pStyle w:val="13"/>
            <w:tabs>
              <w:tab w:val="right" w:leader="dot" w:pos="10660"/>
            </w:tabs>
            <w:rPr>
              <w:rFonts w:asciiTheme="minorHAnsi" w:eastAsiaTheme="minorEastAsia" w:hAnsiTheme="minorHAnsi" w:cstheme="minorBidi"/>
              <w:b/>
              <w:noProof/>
              <w:sz w:val="22"/>
              <w:szCs w:val="22"/>
              <w:lang w:eastAsia="ru-RU"/>
            </w:rPr>
          </w:pPr>
          <w:hyperlink w:anchor="_Toc145575367" w:history="1">
            <w:r w:rsidR="00F265E3" w:rsidRPr="00F265E3">
              <w:rPr>
                <w:rStyle w:val="ae"/>
                <w:rFonts w:eastAsiaTheme="majorEastAsia"/>
                <w:b/>
                <w:noProof/>
                <w:lang w:val="en-US"/>
              </w:rPr>
              <w:t>IV</w:t>
            </w:r>
            <w:r w:rsidR="00F265E3" w:rsidRPr="00F265E3">
              <w:rPr>
                <w:rStyle w:val="ae"/>
                <w:rFonts w:eastAsiaTheme="majorEastAsia"/>
                <w:b/>
                <w:noProof/>
              </w:rPr>
              <w:t>.Организационный раздел</w:t>
            </w:r>
            <w:r w:rsidR="00F265E3" w:rsidRPr="00F265E3">
              <w:rPr>
                <w:b/>
                <w:noProof/>
                <w:webHidden/>
              </w:rPr>
              <w:tab/>
            </w:r>
            <w:r w:rsidR="00F265E3" w:rsidRPr="00F265E3">
              <w:rPr>
                <w:b/>
                <w:noProof/>
                <w:webHidden/>
              </w:rPr>
              <w:fldChar w:fldCharType="begin"/>
            </w:r>
            <w:r w:rsidR="00F265E3" w:rsidRPr="00F265E3">
              <w:rPr>
                <w:b/>
                <w:noProof/>
                <w:webHidden/>
              </w:rPr>
              <w:instrText xml:space="preserve"> PAGEREF _Toc145575367 \h </w:instrText>
            </w:r>
            <w:r w:rsidR="00F265E3" w:rsidRPr="00F265E3">
              <w:rPr>
                <w:b/>
                <w:noProof/>
                <w:webHidden/>
              </w:rPr>
            </w:r>
            <w:r w:rsidR="00F265E3" w:rsidRPr="00F265E3">
              <w:rPr>
                <w:b/>
                <w:noProof/>
                <w:webHidden/>
              </w:rPr>
              <w:fldChar w:fldCharType="separate"/>
            </w:r>
            <w:r w:rsidR="00F265E3" w:rsidRPr="00F265E3">
              <w:rPr>
                <w:b/>
                <w:noProof/>
                <w:webHidden/>
              </w:rPr>
              <w:t>92</w:t>
            </w:r>
            <w:r w:rsidR="00F265E3" w:rsidRPr="00F265E3">
              <w:rPr>
                <w:b/>
                <w:noProof/>
                <w:webHidden/>
              </w:rPr>
              <w:fldChar w:fldCharType="end"/>
            </w:r>
          </w:hyperlink>
        </w:p>
        <w:p w:rsidR="00F265E3" w:rsidRPr="00F265E3" w:rsidRDefault="00CD2162">
          <w:pPr>
            <w:pStyle w:val="23"/>
            <w:tabs>
              <w:tab w:val="right" w:leader="dot" w:pos="10660"/>
            </w:tabs>
            <w:rPr>
              <w:rFonts w:eastAsiaTheme="minorEastAsia"/>
              <w:b/>
              <w:noProof/>
              <w:lang w:eastAsia="ru-RU"/>
            </w:rPr>
          </w:pPr>
          <w:hyperlink w:anchor="_Toc145575368" w:history="1">
            <w:r w:rsidR="00F265E3" w:rsidRPr="00F265E3">
              <w:rPr>
                <w:rStyle w:val="ae"/>
                <w:rFonts w:ascii="Times New Roman" w:hAnsi="Times New Roman" w:cs="Times New Roman"/>
                <w:b/>
                <w:noProof/>
                <w:lang w:eastAsia="ru-RU"/>
              </w:rPr>
              <w:t>Подходы к педагогической диагностике достижений планируемых результатов</w:t>
            </w:r>
            <w:r w:rsidR="00F265E3" w:rsidRPr="00F265E3">
              <w:rPr>
                <w:b/>
                <w:noProof/>
                <w:webHidden/>
              </w:rPr>
              <w:tab/>
            </w:r>
            <w:r w:rsidR="00F265E3" w:rsidRPr="00F265E3">
              <w:rPr>
                <w:b/>
                <w:noProof/>
                <w:webHidden/>
              </w:rPr>
              <w:fldChar w:fldCharType="begin"/>
            </w:r>
            <w:r w:rsidR="00F265E3" w:rsidRPr="00F265E3">
              <w:rPr>
                <w:b/>
                <w:noProof/>
                <w:webHidden/>
              </w:rPr>
              <w:instrText xml:space="preserve"> PAGEREF _Toc145575368 \h </w:instrText>
            </w:r>
            <w:r w:rsidR="00F265E3" w:rsidRPr="00F265E3">
              <w:rPr>
                <w:b/>
                <w:noProof/>
                <w:webHidden/>
              </w:rPr>
            </w:r>
            <w:r w:rsidR="00F265E3" w:rsidRPr="00F265E3">
              <w:rPr>
                <w:b/>
                <w:noProof/>
                <w:webHidden/>
              </w:rPr>
              <w:fldChar w:fldCharType="separate"/>
            </w:r>
            <w:r w:rsidR="00F265E3" w:rsidRPr="00F265E3">
              <w:rPr>
                <w:b/>
                <w:noProof/>
                <w:webHidden/>
              </w:rPr>
              <w:t>98</w:t>
            </w:r>
            <w:r w:rsidR="00F265E3" w:rsidRPr="00F265E3">
              <w:rPr>
                <w:b/>
                <w:noProof/>
                <w:webHidden/>
              </w:rPr>
              <w:fldChar w:fldCharType="end"/>
            </w:r>
          </w:hyperlink>
        </w:p>
        <w:p w:rsidR="00F265E3" w:rsidRPr="00F265E3" w:rsidRDefault="00CD2162">
          <w:pPr>
            <w:pStyle w:val="23"/>
            <w:tabs>
              <w:tab w:val="right" w:leader="dot" w:pos="10660"/>
            </w:tabs>
            <w:rPr>
              <w:rFonts w:eastAsiaTheme="minorEastAsia"/>
              <w:b/>
              <w:noProof/>
              <w:lang w:eastAsia="ru-RU"/>
            </w:rPr>
          </w:pPr>
          <w:hyperlink w:anchor="_Toc145575369" w:history="1">
            <w:r w:rsidR="00F265E3" w:rsidRPr="00F265E3">
              <w:rPr>
                <w:rStyle w:val="ae"/>
                <w:rFonts w:ascii="Times New Roman" w:hAnsi="Times New Roman"/>
                <w:b/>
                <w:noProof/>
              </w:rPr>
              <w:t>Примерный перечень литературных, музыкальных, художественных и кинематографических произведений для реализации Программы</w:t>
            </w:r>
            <w:r w:rsidR="00F265E3" w:rsidRPr="00F265E3">
              <w:rPr>
                <w:b/>
                <w:noProof/>
                <w:webHidden/>
              </w:rPr>
              <w:tab/>
            </w:r>
            <w:r w:rsidR="00F265E3" w:rsidRPr="00F265E3">
              <w:rPr>
                <w:b/>
                <w:noProof/>
                <w:webHidden/>
              </w:rPr>
              <w:fldChar w:fldCharType="begin"/>
            </w:r>
            <w:r w:rsidR="00F265E3" w:rsidRPr="00F265E3">
              <w:rPr>
                <w:b/>
                <w:noProof/>
                <w:webHidden/>
              </w:rPr>
              <w:instrText xml:space="preserve"> PAGEREF _Toc145575369 \h </w:instrText>
            </w:r>
            <w:r w:rsidR="00F265E3" w:rsidRPr="00F265E3">
              <w:rPr>
                <w:b/>
                <w:noProof/>
                <w:webHidden/>
              </w:rPr>
            </w:r>
            <w:r w:rsidR="00F265E3" w:rsidRPr="00F265E3">
              <w:rPr>
                <w:b/>
                <w:noProof/>
                <w:webHidden/>
              </w:rPr>
              <w:fldChar w:fldCharType="separate"/>
            </w:r>
            <w:r w:rsidR="00F265E3" w:rsidRPr="00F265E3">
              <w:rPr>
                <w:b/>
                <w:noProof/>
                <w:webHidden/>
              </w:rPr>
              <w:t>104</w:t>
            </w:r>
            <w:r w:rsidR="00F265E3" w:rsidRPr="00F265E3">
              <w:rPr>
                <w:b/>
                <w:noProof/>
                <w:webHidden/>
              </w:rPr>
              <w:fldChar w:fldCharType="end"/>
            </w:r>
          </w:hyperlink>
        </w:p>
        <w:p w:rsidR="00F265E3" w:rsidRPr="00F265E3" w:rsidRDefault="00CD2162">
          <w:pPr>
            <w:pStyle w:val="23"/>
            <w:tabs>
              <w:tab w:val="right" w:leader="dot" w:pos="10660"/>
            </w:tabs>
            <w:rPr>
              <w:rFonts w:eastAsiaTheme="minorEastAsia"/>
              <w:b/>
              <w:noProof/>
              <w:lang w:eastAsia="ru-RU"/>
            </w:rPr>
          </w:pPr>
          <w:hyperlink w:anchor="_Toc145575370" w:history="1">
            <w:r w:rsidR="00F265E3" w:rsidRPr="00F265E3">
              <w:rPr>
                <w:rStyle w:val="ae"/>
                <w:rFonts w:ascii="Times New Roman" w:eastAsia="Times New Roman" w:hAnsi="Times New Roman" w:cs="Times New Roman"/>
                <w:b/>
                <w:noProof/>
                <w:lang w:eastAsia="ru-RU"/>
              </w:rPr>
              <w:t>Список  литературы</w:t>
            </w:r>
            <w:r w:rsidR="00F265E3" w:rsidRPr="00F265E3">
              <w:rPr>
                <w:b/>
                <w:noProof/>
                <w:webHidden/>
              </w:rPr>
              <w:tab/>
            </w:r>
            <w:r w:rsidR="00F265E3" w:rsidRPr="00F265E3">
              <w:rPr>
                <w:b/>
                <w:noProof/>
                <w:webHidden/>
              </w:rPr>
              <w:fldChar w:fldCharType="begin"/>
            </w:r>
            <w:r w:rsidR="00F265E3" w:rsidRPr="00F265E3">
              <w:rPr>
                <w:b/>
                <w:noProof/>
                <w:webHidden/>
              </w:rPr>
              <w:instrText xml:space="preserve"> PAGEREF _Toc145575370 \h </w:instrText>
            </w:r>
            <w:r w:rsidR="00F265E3" w:rsidRPr="00F265E3">
              <w:rPr>
                <w:b/>
                <w:noProof/>
                <w:webHidden/>
              </w:rPr>
            </w:r>
            <w:r w:rsidR="00F265E3" w:rsidRPr="00F265E3">
              <w:rPr>
                <w:b/>
                <w:noProof/>
                <w:webHidden/>
              </w:rPr>
              <w:fldChar w:fldCharType="separate"/>
            </w:r>
            <w:r w:rsidR="00F265E3" w:rsidRPr="00F265E3">
              <w:rPr>
                <w:b/>
                <w:noProof/>
                <w:webHidden/>
              </w:rPr>
              <w:t>112</w:t>
            </w:r>
            <w:r w:rsidR="00F265E3" w:rsidRPr="00F265E3">
              <w:rPr>
                <w:b/>
                <w:noProof/>
                <w:webHidden/>
              </w:rPr>
              <w:fldChar w:fldCharType="end"/>
            </w:r>
          </w:hyperlink>
        </w:p>
        <w:p w:rsidR="001C2C5C" w:rsidRPr="00F265E3" w:rsidRDefault="001C2C5C">
          <w:pPr>
            <w:rPr>
              <w:b/>
              <w:sz w:val="24"/>
              <w:szCs w:val="24"/>
            </w:rPr>
          </w:pPr>
          <w:r w:rsidRPr="00F265E3">
            <w:rPr>
              <w:b/>
              <w:bCs/>
              <w:sz w:val="24"/>
              <w:szCs w:val="24"/>
            </w:rPr>
            <w:fldChar w:fldCharType="end"/>
          </w:r>
        </w:p>
      </w:sdtContent>
    </w:sdt>
    <w:p w:rsidR="001C2C5C" w:rsidRDefault="001C2C5C" w:rsidP="002F7A56">
      <w:pPr>
        <w:jc w:val="both"/>
        <w:rPr>
          <w:rFonts w:ascii="Times New Roman" w:hAnsi="Times New Roman" w:cs="Times New Roman"/>
          <w:b/>
        </w:rPr>
      </w:pPr>
    </w:p>
    <w:p w:rsidR="002B2319" w:rsidRDefault="002B2319" w:rsidP="002F7A56">
      <w:pPr>
        <w:jc w:val="both"/>
        <w:rPr>
          <w:rFonts w:ascii="Times New Roman" w:hAnsi="Times New Roman" w:cs="Times New Roman"/>
          <w:b/>
        </w:rPr>
      </w:pPr>
    </w:p>
    <w:p w:rsidR="00641B69" w:rsidRDefault="00641B69" w:rsidP="002F7A56">
      <w:pPr>
        <w:jc w:val="both"/>
        <w:rPr>
          <w:rFonts w:ascii="Times New Roman" w:hAnsi="Times New Roman" w:cs="Times New Roman"/>
          <w:b/>
        </w:rPr>
      </w:pPr>
    </w:p>
    <w:p w:rsidR="00641B69" w:rsidRDefault="00641B69" w:rsidP="002F7A56">
      <w:pPr>
        <w:jc w:val="both"/>
        <w:rPr>
          <w:rFonts w:ascii="Times New Roman" w:hAnsi="Times New Roman" w:cs="Times New Roman"/>
          <w:b/>
        </w:rPr>
      </w:pPr>
    </w:p>
    <w:p w:rsidR="00641B69" w:rsidRDefault="00641B69" w:rsidP="002F7A56">
      <w:pPr>
        <w:jc w:val="both"/>
        <w:rPr>
          <w:rFonts w:ascii="Times New Roman" w:hAnsi="Times New Roman" w:cs="Times New Roman"/>
          <w:b/>
        </w:rPr>
      </w:pPr>
    </w:p>
    <w:p w:rsidR="00641B69" w:rsidRDefault="00641B69" w:rsidP="002F7A56">
      <w:pPr>
        <w:jc w:val="both"/>
        <w:rPr>
          <w:rFonts w:ascii="Times New Roman" w:hAnsi="Times New Roman" w:cs="Times New Roman"/>
          <w:b/>
        </w:rPr>
      </w:pPr>
    </w:p>
    <w:p w:rsidR="00641B69" w:rsidRDefault="00641B69" w:rsidP="002F7A56">
      <w:pPr>
        <w:jc w:val="both"/>
        <w:rPr>
          <w:rFonts w:ascii="Times New Roman" w:hAnsi="Times New Roman" w:cs="Times New Roman"/>
          <w:b/>
        </w:rPr>
      </w:pPr>
    </w:p>
    <w:p w:rsidR="00641B69" w:rsidRDefault="00641B69" w:rsidP="002F7A56">
      <w:pPr>
        <w:jc w:val="both"/>
        <w:rPr>
          <w:rFonts w:ascii="Times New Roman" w:hAnsi="Times New Roman" w:cs="Times New Roman"/>
          <w:b/>
        </w:rPr>
      </w:pPr>
    </w:p>
    <w:p w:rsidR="00641B69" w:rsidRDefault="00641B69" w:rsidP="002F7A56">
      <w:pPr>
        <w:jc w:val="both"/>
        <w:rPr>
          <w:rFonts w:ascii="Times New Roman" w:hAnsi="Times New Roman" w:cs="Times New Roman"/>
          <w:b/>
        </w:rPr>
      </w:pPr>
    </w:p>
    <w:p w:rsidR="00641B69" w:rsidRDefault="00641B69" w:rsidP="002F7A56">
      <w:pPr>
        <w:jc w:val="both"/>
        <w:rPr>
          <w:rFonts w:ascii="Times New Roman" w:hAnsi="Times New Roman" w:cs="Times New Roman"/>
          <w:b/>
        </w:rPr>
      </w:pPr>
    </w:p>
    <w:p w:rsidR="00E07337" w:rsidRDefault="00E07337" w:rsidP="002F7A56">
      <w:pPr>
        <w:jc w:val="both"/>
        <w:rPr>
          <w:rFonts w:ascii="Times New Roman" w:hAnsi="Times New Roman" w:cs="Times New Roman"/>
          <w:b/>
        </w:rPr>
      </w:pPr>
    </w:p>
    <w:p w:rsidR="00E07337" w:rsidRDefault="00E07337" w:rsidP="002F7A56">
      <w:pPr>
        <w:jc w:val="both"/>
        <w:rPr>
          <w:rFonts w:ascii="Times New Roman" w:hAnsi="Times New Roman" w:cs="Times New Roman"/>
          <w:b/>
        </w:rPr>
      </w:pPr>
    </w:p>
    <w:p w:rsidR="00E07337" w:rsidRDefault="00E07337" w:rsidP="002F7A56">
      <w:pPr>
        <w:jc w:val="both"/>
        <w:rPr>
          <w:rFonts w:ascii="Times New Roman" w:hAnsi="Times New Roman" w:cs="Times New Roman"/>
          <w:b/>
        </w:rPr>
      </w:pPr>
    </w:p>
    <w:p w:rsidR="002F7A56" w:rsidRPr="00E07337" w:rsidRDefault="002F7A56" w:rsidP="00E07337">
      <w:pPr>
        <w:pStyle w:val="a4"/>
        <w:numPr>
          <w:ilvl w:val="0"/>
          <w:numId w:val="1"/>
        </w:numPr>
        <w:jc w:val="center"/>
        <w:outlineLvl w:val="0"/>
        <w:rPr>
          <w:b/>
          <w:sz w:val="28"/>
          <w:szCs w:val="28"/>
        </w:rPr>
      </w:pPr>
      <w:bookmarkStart w:id="1" w:name="_Toc145575357"/>
      <w:r w:rsidRPr="00E07337">
        <w:rPr>
          <w:b/>
          <w:sz w:val="28"/>
          <w:szCs w:val="28"/>
        </w:rPr>
        <w:lastRenderedPageBreak/>
        <w:t>Целевой раздел</w:t>
      </w:r>
      <w:bookmarkEnd w:id="1"/>
    </w:p>
    <w:p w:rsidR="002F7A56" w:rsidRPr="00E07337" w:rsidRDefault="002F7A56" w:rsidP="00E07337">
      <w:pPr>
        <w:spacing w:after="0" w:line="240" w:lineRule="auto"/>
        <w:ind w:left="709"/>
        <w:jc w:val="center"/>
        <w:outlineLvl w:val="1"/>
        <w:rPr>
          <w:rFonts w:ascii="Times New Roman" w:hAnsi="Times New Roman" w:cs="Times New Roman"/>
          <w:b/>
          <w:sz w:val="28"/>
          <w:szCs w:val="28"/>
        </w:rPr>
      </w:pPr>
      <w:bookmarkStart w:id="2" w:name="_Toc145575358"/>
      <w:r w:rsidRPr="00E07337">
        <w:rPr>
          <w:rFonts w:ascii="Times New Roman" w:hAnsi="Times New Roman" w:cs="Times New Roman"/>
          <w:b/>
          <w:sz w:val="28"/>
          <w:szCs w:val="28"/>
        </w:rPr>
        <w:t>Пояснительная записка</w:t>
      </w:r>
      <w:bookmarkEnd w:id="2"/>
    </w:p>
    <w:p w:rsidR="002E7A2F" w:rsidRPr="00E07337" w:rsidRDefault="002E7A2F" w:rsidP="00E0733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07337">
        <w:rPr>
          <w:rFonts w:ascii="Times New Roman" w:eastAsia="Times New Roman" w:hAnsi="Times New Roman" w:cs="Times New Roman"/>
          <w:color w:val="000000"/>
          <w:sz w:val="28"/>
          <w:szCs w:val="28"/>
          <w:lang w:eastAsia="ru-RU"/>
        </w:rPr>
        <w:t>Федеральная образовательная программа дошкольного образования (далее – Федеральная программа) определяет единые для Российской Федерации базовые объем и содержание дошкольного образования, осваиваемые обучающимися в организациях, осуществляющих образовательную деятельность (далее – Организации), и планируемые результаты освоения образовательной программы. Федеральная программа разработана в соответствии</w:t>
      </w:r>
      <w:r w:rsidRPr="00E07337">
        <w:rPr>
          <w:rFonts w:ascii="Times New Roman" w:eastAsia="Times New Roman" w:hAnsi="Times New Roman" w:cs="Times New Roman"/>
          <w:color w:val="000000"/>
          <w:sz w:val="28"/>
          <w:szCs w:val="28"/>
          <w:lang w:eastAsia="ru-RU"/>
        </w:rPr>
        <w:br/>
        <w:t>с федеральным государственным образовательным стандартом дошкольного образования</w:t>
      </w:r>
      <w:hyperlink r:id="rId10" w:anchor="ftnt1" w:history="1">
        <w:r w:rsidRPr="00E07337">
          <w:rPr>
            <w:rFonts w:ascii="Times New Roman" w:eastAsia="Times New Roman" w:hAnsi="Times New Roman" w:cs="Times New Roman"/>
            <w:color w:val="27638C"/>
            <w:sz w:val="28"/>
            <w:szCs w:val="28"/>
            <w:u w:val="single"/>
            <w:vertAlign w:val="superscript"/>
            <w:lang w:eastAsia="ru-RU"/>
          </w:rPr>
          <w:t>[1]</w:t>
        </w:r>
      </w:hyperlink>
      <w:r w:rsidRPr="00E07337">
        <w:rPr>
          <w:rFonts w:ascii="Times New Roman" w:eastAsia="Times New Roman" w:hAnsi="Times New Roman" w:cs="Times New Roman"/>
          <w:color w:val="000000"/>
          <w:sz w:val="28"/>
          <w:szCs w:val="28"/>
          <w:lang w:eastAsia="ru-RU"/>
        </w:rPr>
        <w:t> (далее – Стандарт). В структуру Федеральной программы включены: федеральная рабочая программа образования; федеральная рабочая программа воспитания; программа коррекционно-развивающей работы; примерный режим и распорядок дня в дошкольной группе; федеральный календарный план воспитательной работы.</w:t>
      </w:r>
    </w:p>
    <w:p w:rsidR="002E7A2F" w:rsidRPr="00E07337" w:rsidRDefault="002E7A2F" w:rsidP="00E0733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07337">
        <w:rPr>
          <w:rFonts w:ascii="Times New Roman" w:eastAsia="Times New Roman" w:hAnsi="Times New Roman" w:cs="Times New Roman"/>
          <w:color w:val="000000"/>
          <w:sz w:val="28"/>
          <w:szCs w:val="28"/>
          <w:lang w:eastAsia="ru-RU"/>
        </w:rPr>
        <w:t>В соответствии со Стандартом и Федеральной программой разрабатываются и утверждаются Организацией образовательные программы дошкольного образования. При этом Федеральная программа определяет объем обязательной (инвариантной) части этих программ, который не должен быть менее 60% от общего объема программы, вариативная часть программы (часть, формируемая участниками образовательных отношений) составляет 40%. Содержание и планируемые результаты разрабатываемых в Организациях программ должны быть не ниже соответствующих содержания и планируемых результатов Федеральной программы.</w:t>
      </w:r>
    </w:p>
    <w:p w:rsidR="002E7A2F" w:rsidRPr="00E07337" w:rsidRDefault="002E7A2F" w:rsidP="00E0733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07337">
        <w:rPr>
          <w:rFonts w:ascii="Times New Roman" w:eastAsia="Times New Roman" w:hAnsi="Times New Roman" w:cs="Times New Roman"/>
          <w:color w:val="000000"/>
          <w:sz w:val="28"/>
          <w:szCs w:val="28"/>
          <w:lang w:eastAsia="ru-RU"/>
        </w:rPr>
        <w:t>В Федеральной программе содержится целевой, содержательный и организационный разделы.</w:t>
      </w:r>
    </w:p>
    <w:p w:rsidR="002E7A2F" w:rsidRPr="00E07337" w:rsidRDefault="002E7A2F" w:rsidP="00E0733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07337">
        <w:rPr>
          <w:rFonts w:ascii="Times New Roman" w:eastAsia="Times New Roman" w:hAnsi="Times New Roman" w:cs="Times New Roman"/>
          <w:color w:val="000000"/>
          <w:sz w:val="28"/>
          <w:szCs w:val="28"/>
          <w:lang w:eastAsia="ru-RU"/>
        </w:rPr>
        <w:t>В целевом разделе Федеральной программы представлены описание и характеристика структуры программы, цели и задачи, принципы и подходы к ее формированию; планируемые образовательные результаты освоения Федеральной программы в младенческом, раннем, дошкольном возрастах, а также на этапе завершения освоения Федеральной программы; подходы к педагогической диагностике планируемых образовательных результатов.</w:t>
      </w:r>
    </w:p>
    <w:p w:rsidR="002E7A2F" w:rsidRPr="00E07337" w:rsidRDefault="002E7A2F" w:rsidP="00E0733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07337">
        <w:rPr>
          <w:rFonts w:ascii="Times New Roman" w:eastAsia="Times New Roman" w:hAnsi="Times New Roman" w:cs="Times New Roman"/>
          <w:color w:val="000000"/>
          <w:sz w:val="28"/>
          <w:szCs w:val="28"/>
          <w:lang w:eastAsia="ru-RU"/>
        </w:rPr>
        <w:t>Содержательный раздел Федеральной программы включает программы: </w:t>
      </w:r>
      <w:r w:rsidRPr="00E07337">
        <w:rPr>
          <w:rFonts w:ascii="Times New Roman" w:eastAsia="Times New Roman" w:hAnsi="Times New Roman" w:cs="Times New Roman"/>
          <w:b/>
          <w:bCs/>
          <w:i/>
          <w:iCs/>
          <w:color w:val="000000"/>
          <w:sz w:val="28"/>
          <w:szCs w:val="28"/>
          <w:lang w:eastAsia="ru-RU"/>
        </w:rPr>
        <w:t>федеральную рабочую программу образования</w:t>
      </w:r>
      <w:r w:rsidRPr="00E07337">
        <w:rPr>
          <w:rFonts w:ascii="Times New Roman" w:eastAsia="Times New Roman" w:hAnsi="Times New Roman" w:cs="Times New Roman"/>
          <w:color w:val="000000"/>
          <w:sz w:val="28"/>
          <w:szCs w:val="28"/>
          <w:lang w:eastAsia="ru-RU"/>
        </w:rPr>
        <w:t>, которая раскрывает задачи, содержание и планируемые образовательные результаты по каждой из образовательных областей для каждой возрастной группы детей младенческого, раннего и дошкольного возраста; </w:t>
      </w:r>
      <w:r w:rsidRPr="00E07337">
        <w:rPr>
          <w:rFonts w:ascii="Times New Roman" w:eastAsia="Times New Roman" w:hAnsi="Times New Roman" w:cs="Times New Roman"/>
          <w:b/>
          <w:bCs/>
          <w:i/>
          <w:iCs/>
          <w:color w:val="000000"/>
          <w:sz w:val="28"/>
          <w:szCs w:val="28"/>
          <w:lang w:eastAsia="ru-RU"/>
        </w:rPr>
        <w:t>федеральную рабочую программу воспитания</w:t>
      </w:r>
      <w:r w:rsidRPr="00E07337">
        <w:rPr>
          <w:rFonts w:ascii="Times New Roman" w:eastAsia="Times New Roman" w:hAnsi="Times New Roman" w:cs="Times New Roman"/>
          <w:color w:val="000000"/>
          <w:sz w:val="28"/>
          <w:szCs w:val="28"/>
          <w:lang w:eastAsia="ru-RU"/>
        </w:rPr>
        <w:t>; </w:t>
      </w:r>
      <w:r w:rsidRPr="00E07337">
        <w:rPr>
          <w:rFonts w:ascii="Times New Roman" w:eastAsia="Times New Roman" w:hAnsi="Times New Roman" w:cs="Times New Roman"/>
          <w:b/>
          <w:bCs/>
          <w:i/>
          <w:iCs/>
          <w:color w:val="000000"/>
          <w:sz w:val="28"/>
          <w:szCs w:val="28"/>
          <w:lang w:eastAsia="ru-RU"/>
        </w:rPr>
        <w:t>программу коррекционно-развивающей работы</w:t>
      </w:r>
      <w:r w:rsidRPr="00E07337">
        <w:rPr>
          <w:rFonts w:ascii="Times New Roman" w:eastAsia="Times New Roman" w:hAnsi="Times New Roman" w:cs="Times New Roman"/>
          <w:color w:val="000000"/>
          <w:sz w:val="28"/>
          <w:szCs w:val="28"/>
          <w:lang w:eastAsia="ru-RU"/>
        </w:rPr>
        <w:t> с детьми, в том числе с особыми образовательными потребностями.</w:t>
      </w:r>
    </w:p>
    <w:p w:rsidR="002E7A2F" w:rsidRPr="00E07337" w:rsidRDefault="002E7A2F" w:rsidP="00E0733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07337">
        <w:rPr>
          <w:rFonts w:ascii="Times New Roman" w:eastAsia="Times New Roman" w:hAnsi="Times New Roman" w:cs="Times New Roman"/>
          <w:color w:val="000000"/>
          <w:sz w:val="28"/>
          <w:szCs w:val="28"/>
          <w:lang w:eastAsia="ru-RU"/>
        </w:rPr>
        <w:t>Организационный раздел Федеральной программы включает описание психолого-педагогических и кадровых условий реализации Федеральной программы. В разделе представлены примерный режим и распорядок дня в дошкольных группах, федеральный календарный план воспитательной работы.</w:t>
      </w:r>
    </w:p>
    <w:p w:rsidR="00E409AE" w:rsidRPr="00E07337" w:rsidRDefault="00E409AE" w:rsidP="00E07337">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E07337">
        <w:rPr>
          <w:rFonts w:ascii="Times New Roman" w:eastAsia="Times New Roman" w:hAnsi="Times New Roman" w:cs="Times New Roman"/>
          <w:b/>
          <w:bCs/>
          <w:i/>
          <w:iCs/>
          <w:color w:val="000000"/>
          <w:sz w:val="28"/>
          <w:szCs w:val="28"/>
          <w:lang w:eastAsia="ru-RU"/>
        </w:rPr>
        <w:t>Расшифровка применяемых в тексте обозначений и сокращений</w:t>
      </w:r>
    </w:p>
    <w:p w:rsidR="00E409AE" w:rsidRPr="00E07337" w:rsidRDefault="00E409AE" w:rsidP="00E07337">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E07337">
        <w:rPr>
          <w:rFonts w:ascii="Times New Roman" w:eastAsia="Times New Roman" w:hAnsi="Times New Roman" w:cs="Times New Roman"/>
          <w:color w:val="000000"/>
          <w:sz w:val="28"/>
          <w:szCs w:val="28"/>
          <w:lang w:eastAsia="ru-RU"/>
        </w:rPr>
        <w:lastRenderedPageBreak/>
        <w:t>Закон об образовании - Федеральный закон от 29 декабря 2012 г. № 273-ФЗ «Об образовании в Российской Федерации»</w:t>
      </w:r>
    </w:p>
    <w:p w:rsidR="00E409AE" w:rsidRPr="00E07337" w:rsidRDefault="00E409AE" w:rsidP="00E07337">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E07337">
        <w:rPr>
          <w:rFonts w:ascii="Times New Roman" w:eastAsia="Times New Roman" w:hAnsi="Times New Roman" w:cs="Times New Roman"/>
          <w:color w:val="000000"/>
          <w:sz w:val="28"/>
          <w:szCs w:val="28"/>
          <w:lang w:eastAsia="ru-RU"/>
        </w:rPr>
        <w:t>ДО – дошкольное образование</w:t>
      </w:r>
    </w:p>
    <w:p w:rsidR="00E409AE" w:rsidRPr="00E07337" w:rsidRDefault="00E409AE" w:rsidP="00E07337">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E07337">
        <w:rPr>
          <w:rFonts w:ascii="Times New Roman" w:eastAsia="Times New Roman" w:hAnsi="Times New Roman" w:cs="Times New Roman"/>
          <w:color w:val="000000"/>
          <w:sz w:val="28"/>
          <w:szCs w:val="28"/>
          <w:lang w:eastAsia="ru-RU"/>
        </w:rPr>
        <w:t>ДОО – дошкольная образовательная организация</w:t>
      </w:r>
    </w:p>
    <w:p w:rsidR="00E409AE" w:rsidRPr="00E07337" w:rsidRDefault="00E409AE" w:rsidP="00E07337">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E07337">
        <w:rPr>
          <w:rFonts w:ascii="Times New Roman" w:eastAsia="Times New Roman" w:hAnsi="Times New Roman" w:cs="Times New Roman"/>
          <w:color w:val="000000"/>
          <w:sz w:val="28"/>
          <w:szCs w:val="28"/>
          <w:lang w:eastAsia="ru-RU"/>
        </w:rPr>
        <w:t>НОО – начальное общее образование</w:t>
      </w:r>
    </w:p>
    <w:p w:rsidR="00E409AE" w:rsidRPr="00E07337" w:rsidRDefault="00E409AE" w:rsidP="00E07337">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E07337">
        <w:rPr>
          <w:rFonts w:ascii="Times New Roman" w:eastAsia="Times New Roman" w:hAnsi="Times New Roman" w:cs="Times New Roman"/>
          <w:color w:val="000000"/>
          <w:sz w:val="28"/>
          <w:szCs w:val="28"/>
          <w:lang w:eastAsia="ru-RU"/>
        </w:rPr>
        <w:t>ОВЗ - ограниченные возможности здоровья</w:t>
      </w:r>
    </w:p>
    <w:p w:rsidR="00E409AE" w:rsidRPr="00E07337" w:rsidRDefault="00E409AE" w:rsidP="00E07337">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E07337">
        <w:rPr>
          <w:rFonts w:ascii="Times New Roman" w:eastAsia="Times New Roman" w:hAnsi="Times New Roman" w:cs="Times New Roman"/>
          <w:color w:val="000000"/>
          <w:sz w:val="28"/>
          <w:szCs w:val="28"/>
          <w:lang w:eastAsia="ru-RU"/>
        </w:rPr>
        <w:t>ООП – особые образовательные потребности</w:t>
      </w:r>
    </w:p>
    <w:p w:rsidR="00E409AE" w:rsidRPr="00E07337" w:rsidRDefault="00E409AE" w:rsidP="00E07337">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E07337">
        <w:rPr>
          <w:rFonts w:ascii="Times New Roman" w:eastAsia="Times New Roman" w:hAnsi="Times New Roman" w:cs="Times New Roman"/>
          <w:color w:val="000000"/>
          <w:sz w:val="28"/>
          <w:szCs w:val="28"/>
          <w:lang w:eastAsia="ru-RU"/>
        </w:rPr>
        <w:t>Организация - организации, осуществляющие образовательную деятельность организации, к которым относятся образовательные организации, организации, осуществляющие обучение, индивидуальные предприниматели, осуществляющие образовательную деятельность.</w:t>
      </w:r>
    </w:p>
    <w:p w:rsidR="00E409AE" w:rsidRPr="00E07337" w:rsidRDefault="00E409AE" w:rsidP="00E07337">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E07337">
        <w:rPr>
          <w:rFonts w:ascii="Times New Roman" w:eastAsia="Times New Roman" w:hAnsi="Times New Roman" w:cs="Times New Roman"/>
          <w:color w:val="000000"/>
          <w:sz w:val="28"/>
          <w:szCs w:val="28"/>
          <w:lang w:eastAsia="ru-RU"/>
        </w:rPr>
        <w:t>Программа воспитания - федеральная рабочая программа воспитания</w:t>
      </w:r>
    </w:p>
    <w:p w:rsidR="00E409AE" w:rsidRPr="00E07337" w:rsidRDefault="00E409AE" w:rsidP="00E07337">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E07337">
        <w:rPr>
          <w:rFonts w:ascii="Times New Roman" w:eastAsia="Times New Roman" w:hAnsi="Times New Roman" w:cs="Times New Roman"/>
          <w:color w:val="000000"/>
          <w:sz w:val="28"/>
          <w:szCs w:val="28"/>
          <w:lang w:eastAsia="ru-RU"/>
        </w:rPr>
        <w:t>Программа КРР – программа коррекционно-развивающей работы.</w:t>
      </w:r>
    </w:p>
    <w:p w:rsidR="00E409AE" w:rsidRPr="00E07337" w:rsidRDefault="00E409AE" w:rsidP="00E07337">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E07337">
        <w:rPr>
          <w:rFonts w:ascii="Times New Roman" w:eastAsia="Times New Roman" w:hAnsi="Times New Roman" w:cs="Times New Roman"/>
          <w:color w:val="000000"/>
          <w:sz w:val="28"/>
          <w:szCs w:val="28"/>
          <w:lang w:eastAsia="ru-RU"/>
        </w:rPr>
        <w:t>РАС – расстройство аутистического спектра.</w:t>
      </w:r>
    </w:p>
    <w:p w:rsidR="00E409AE" w:rsidRPr="00E07337" w:rsidRDefault="00E409AE" w:rsidP="00E07337">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E07337">
        <w:rPr>
          <w:rFonts w:ascii="Times New Roman" w:eastAsia="Times New Roman" w:hAnsi="Times New Roman" w:cs="Times New Roman"/>
          <w:color w:val="000000"/>
          <w:sz w:val="28"/>
          <w:szCs w:val="28"/>
          <w:lang w:eastAsia="ru-RU"/>
        </w:rPr>
        <w:t>РППС – развивающая предметно-пространственная среда.</w:t>
      </w:r>
    </w:p>
    <w:p w:rsidR="00E409AE" w:rsidRPr="00E07337" w:rsidRDefault="00E409AE" w:rsidP="00E07337">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E07337">
        <w:rPr>
          <w:rFonts w:ascii="Times New Roman" w:eastAsia="Times New Roman" w:hAnsi="Times New Roman" w:cs="Times New Roman"/>
          <w:color w:val="000000"/>
          <w:sz w:val="28"/>
          <w:szCs w:val="28"/>
          <w:lang w:eastAsia="ru-RU"/>
        </w:rPr>
        <w:t>Стандарт, ФГОС ДО - Федеральный государственный образовательный стандарт дошкольного образования</w:t>
      </w:r>
    </w:p>
    <w:p w:rsidR="00E409AE" w:rsidRPr="00E07337" w:rsidRDefault="00E409AE" w:rsidP="00E07337">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E07337">
        <w:rPr>
          <w:rFonts w:ascii="Times New Roman" w:eastAsia="Times New Roman" w:hAnsi="Times New Roman" w:cs="Times New Roman"/>
          <w:color w:val="000000"/>
          <w:sz w:val="28"/>
          <w:szCs w:val="28"/>
          <w:lang w:eastAsia="ru-RU"/>
        </w:rPr>
        <w:t>УМК – учебно-методический комплект</w:t>
      </w:r>
    </w:p>
    <w:p w:rsidR="00E409AE" w:rsidRPr="00E07337" w:rsidRDefault="00E409AE" w:rsidP="00E07337">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E07337">
        <w:rPr>
          <w:rFonts w:ascii="Times New Roman" w:eastAsia="Times New Roman" w:hAnsi="Times New Roman" w:cs="Times New Roman"/>
          <w:color w:val="000000"/>
          <w:sz w:val="28"/>
          <w:szCs w:val="28"/>
          <w:lang w:eastAsia="ru-RU"/>
        </w:rPr>
        <w:t>ФАОП ДО – федеральная адаптированная образовательная программа дошкольного образования</w:t>
      </w:r>
    </w:p>
    <w:p w:rsidR="00E409AE" w:rsidRPr="00E07337" w:rsidRDefault="00E409AE" w:rsidP="00E07337">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E07337">
        <w:rPr>
          <w:rFonts w:ascii="Times New Roman" w:eastAsia="Times New Roman" w:hAnsi="Times New Roman" w:cs="Times New Roman"/>
          <w:color w:val="000000"/>
          <w:sz w:val="28"/>
          <w:szCs w:val="28"/>
          <w:lang w:eastAsia="ru-RU"/>
        </w:rPr>
        <w:t>Гигиенические нормативы -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 2.</w:t>
      </w:r>
    </w:p>
    <w:p w:rsidR="00E409AE" w:rsidRPr="00E07337" w:rsidRDefault="00E409AE" w:rsidP="00E07337">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E07337">
        <w:rPr>
          <w:rFonts w:ascii="Times New Roman" w:eastAsia="Times New Roman" w:hAnsi="Times New Roman" w:cs="Times New Roman"/>
          <w:color w:val="000000"/>
          <w:sz w:val="28"/>
          <w:szCs w:val="28"/>
          <w:lang w:eastAsia="ru-RU"/>
        </w:rPr>
        <w:t>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w:t>
      </w:r>
    </w:p>
    <w:p w:rsidR="00E409AE" w:rsidRPr="002E7A2F" w:rsidRDefault="00E409AE" w:rsidP="002E7A2F">
      <w:pPr>
        <w:shd w:val="clear" w:color="auto" w:fill="FFFFFF"/>
        <w:spacing w:after="0" w:line="240" w:lineRule="auto"/>
        <w:jc w:val="both"/>
        <w:rPr>
          <w:rFonts w:ascii="Calibri" w:eastAsia="Times New Roman" w:hAnsi="Calibri" w:cs="Calibri"/>
          <w:color w:val="000000"/>
          <w:lang w:eastAsia="ru-RU"/>
        </w:rPr>
      </w:pPr>
    </w:p>
    <w:p w:rsidR="001A736E" w:rsidRPr="001A736E" w:rsidRDefault="001A736E" w:rsidP="001A736E">
      <w:pPr>
        <w:pStyle w:val="a3"/>
        <w:spacing w:after="0" w:line="240" w:lineRule="auto"/>
        <w:ind w:left="1429"/>
        <w:rPr>
          <w:rFonts w:ascii="Times New Roman" w:hAnsi="Times New Roman" w:cs="Times New Roman"/>
          <w:b/>
          <w:sz w:val="28"/>
          <w:szCs w:val="28"/>
        </w:rPr>
      </w:pPr>
    </w:p>
    <w:p w:rsidR="002F7A56" w:rsidRPr="003D5FAE" w:rsidRDefault="00F02264" w:rsidP="00F02264">
      <w:pPr>
        <w:pStyle w:val="a3"/>
        <w:spacing w:before="100" w:beforeAutospacing="1" w:after="100" w:afterAutospacing="1" w:line="240" w:lineRule="auto"/>
        <w:ind w:left="1429"/>
        <w:jc w:val="both"/>
        <w:outlineLvl w:val="1"/>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bookmarkStart w:id="3" w:name="_Toc145575359"/>
      <w:r w:rsidR="002F7A56" w:rsidRPr="003D5FAE">
        <w:rPr>
          <w:rFonts w:ascii="Times New Roman" w:eastAsia="Calibri" w:hAnsi="Times New Roman" w:cs="Times New Roman"/>
          <w:b/>
          <w:sz w:val="28"/>
          <w:szCs w:val="28"/>
        </w:rPr>
        <w:t>Цель и задачи основной образовательной программы ДОУ</w:t>
      </w:r>
      <w:bookmarkEnd w:id="3"/>
    </w:p>
    <w:p w:rsidR="00325200" w:rsidRPr="00E07337" w:rsidRDefault="00325200" w:rsidP="00E07337">
      <w:pPr>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Рабочая программа разработана в соответствии:</w:t>
      </w:r>
    </w:p>
    <w:p w:rsidR="00325200" w:rsidRPr="00E07337" w:rsidRDefault="00325200" w:rsidP="00E07337">
      <w:pPr>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 с Федеральным законом от 29.12.2012 г. № 273-ФЗ «Об образовании в Российской Федерации»;</w:t>
      </w:r>
    </w:p>
    <w:p w:rsidR="00325200" w:rsidRPr="00E07337" w:rsidRDefault="00325200" w:rsidP="00E07337">
      <w:pPr>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 с ФГОС дошкольного образования (утв. приказом Министерства образования и науки Российской Федерации от 17 октября 2013 г. № 1155);</w:t>
      </w:r>
    </w:p>
    <w:p w:rsidR="00325200" w:rsidRPr="00E07337" w:rsidRDefault="00325200" w:rsidP="00E07337">
      <w:pPr>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 с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 приказом Министерства просвещения РФ от 31.07.2020 г. № 373);</w:t>
      </w:r>
    </w:p>
    <w:p w:rsidR="00325200" w:rsidRPr="00E07337" w:rsidRDefault="00325200" w:rsidP="00E07337">
      <w:pPr>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 с Федеральной образовательной программой дошкольного образования (утв. приказом Минпросвещения РФ от 25.11.2022 г. № 1028);</w:t>
      </w:r>
    </w:p>
    <w:p w:rsidR="00325200" w:rsidRPr="00E07337" w:rsidRDefault="00325200" w:rsidP="00E07337">
      <w:pPr>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lastRenderedPageBreak/>
        <w:t>- c основной образовательной программой дошкольного образования МБДОУ «Конезаводской детский сад»</w:t>
      </w:r>
    </w:p>
    <w:p w:rsidR="00325200" w:rsidRPr="00E07337" w:rsidRDefault="00325200" w:rsidP="00E07337">
      <w:pPr>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Рабочая программа направлена на реализацию обязательной части основной образовательной программы ДО и части, формируемой участниками образовательных отношений.</w:t>
      </w:r>
    </w:p>
    <w:p w:rsidR="00325200" w:rsidRPr="00E07337" w:rsidRDefault="00325200" w:rsidP="00E07337">
      <w:pPr>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Программа является основой для преемственности образования детей дошкольного возраста и младшего школьного возраста.</w:t>
      </w:r>
    </w:p>
    <w:p w:rsidR="00325200" w:rsidRPr="00E07337" w:rsidRDefault="00325200" w:rsidP="00E07337">
      <w:pPr>
        <w:spacing w:after="0" w:line="240" w:lineRule="auto"/>
        <w:jc w:val="both"/>
        <w:rPr>
          <w:rFonts w:ascii="Times New Roman" w:hAnsi="Times New Roman" w:cs="Times New Roman"/>
          <w:sz w:val="28"/>
          <w:szCs w:val="28"/>
        </w:rPr>
      </w:pPr>
    </w:p>
    <w:p w:rsidR="00325200" w:rsidRPr="00E07337" w:rsidRDefault="00325200" w:rsidP="00E07337">
      <w:pPr>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Цель рабочей программы -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325200" w:rsidRPr="00E07337" w:rsidRDefault="00325200" w:rsidP="00E07337">
      <w:pPr>
        <w:spacing w:after="0" w:line="240" w:lineRule="auto"/>
        <w:jc w:val="both"/>
        <w:rPr>
          <w:rFonts w:ascii="Times New Roman" w:hAnsi="Times New Roman" w:cs="Times New Roman"/>
          <w:sz w:val="28"/>
          <w:szCs w:val="28"/>
        </w:rPr>
      </w:pPr>
    </w:p>
    <w:p w:rsidR="00325200" w:rsidRPr="00E07337" w:rsidRDefault="00325200" w:rsidP="00E07337">
      <w:pPr>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Задачи рабочей программы:</w:t>
      </w:r>
    </w:p>
    <w:p w:rsidR="00325200" w:rsidRPr="00E07337" w:rsidRDefault="00325200" w:rsidP="00E07337">
      <w:pPr>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 обеспечение единых для Российской Федерации содержания ДО и планируемых результатов освоения образовательной программы ДО;</w:t>
      </w:r>
    </w:p>
    <w:p w:rsidR="00325200" w:rsidRPr="00E07337" w:rsidRDefault="00325200" w:rsidP="00E07337">
      <w:pPr>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 приобщение детей5-6 лет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325200" w:rsidRPr="00E07337" w:rsidRDefault="00325200" w:rsidP="00E07337">
      <w:pPr>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 построение (структурирование) содержания образовательной деятельности на основе учёта возрастных и индивидуальных особенностей развития детей 6-7 лет.</w:t>
      </w:r>
    </w:p>
    <w:p w:rsidR="002F7A56" w:rsidRPr="00E07337" w:rsidRDefault="002F7A56" w:rsidP="00E07337">
      <w:pPr>
        <w:shd w:val="clear" w:color="auto" w:fill="FFFFFF"/>
        <w:spacing w:after="0" w:line="240" w:lineRule="auto"/>
        <w:contextualSpacing/>
        <w:jc w:val="both"/>
        <w:rPr>
          <w:rFonts w:ascii="Times New Roman" w:eastAsia="Times New Roman" w:hAnsi="Times New Roman" w:cs="Times New Roman"/>
          <w:b/>
          <w:sz w:val="28"/>
          <w:szCs w:val="28"/>
        </w:rPr>
      </w:pPr>
    </w:p>
    <w:p w:rsidR="002F7A56" w:rsidRPr="00E07337" w:rsidRDefault="002F7A56" w:rsidP="00E07337">
      <w:pPr>
        <w:pStyle w:val="2"/>
        <w:spacing w:line="240" w:lineRule="auto"/>
        <w:jc w:val="both"/>
        <w:rPr>
          <w:rFonts w:ascii="Times New Roman" w:eastAsia="Times New Roman" w:hAnsi="Times New Roman" w:cs="Times New Roman"/>
          <w:color w:val="000000" w:themeColor="text1"/>
          <w:sz w:val="28"/>
          <w:szCs w:val="28"/>
          <w:lang w:eastAsia="ru-RU"/>
        </w:rPr>
      </w:pPr>
      <w:bookmarkStart w:id="4" w:name="_Toc145575360"/>
      <w:r w:rsidRPr="00E07337">
        <w:rPr>
          <w:rFonts w:ascii="Times New Roman" w:eastAsia="Times New Roman" w:hAnsi="Times New Roman" w:cs="Times New Roman"/>
          <w:color w:val="000000" w:themeColor="text1"/>
          <w:sz w:val="28"/>
          <w:szCs w:val="28"/>
        </w:rPr>
        <w:t>Принципы и подходы в организации образовательного процесса:</w:t>
      </w:r>
      <w:bookmarkEnd w:id="4"/>
    </w:p>
    <w:p w:rsidR="002E7A2F" w:rsidRPr="00E07337" w:rsidRDefault="002E7A2F" w:rsidP="00E07337">
      <w:pPr>
        <w:pStyle w:val="c3"/>
        <w:shd w:val="clear" w:color="auto" w:fill="FFFFFF"/>
        <w:spacing w:before="0" w:beforeAutospacing="0" w:after="0" w:afterAutospacing="0"/>
        <w:jc w:val="both"/>
        <w:rPr>
          <w:color w:val="000000"/>
          <w:sz w:val="28"/>
          <w:szCs w:val="28"/>
        </w:rPr>
      </w:pPr>
      <w:r w:rsidRPr="00E07337">
        <w:rPr>
          <w:rStyle w:val="c0"/>
          <w:color w:val="000000"/>
          <w:sz w:val="28"/>
          <w:szCs w:val="28"/>
        </w:rPr>
        <w:t>1) полноценное проживание ребёнком всех этапов детства, обогащение (амплификация) детского развития;</w:t>
      </w:r>
    </w:p>
    <w:p w:rsidR="002E7A2F" w:rsidRPr="00E07337" w:rsidRDefault="002E7A2F" w:rsidP="00E07337">
      <w:pPr>
        <w:pStyle w:val="c3"/>
        <w:shd w:val="clear" w:color="auto" w:fill="FFFFFF"/>
        <w:spacing w:before="0" w:beforeAutospacing="0" w:after="0" w:afterAutospacing="0"/>
        <w:jc w:val="both"/>
        <w:rPr>
          <w:color w:val="000000"/>
          <w:sz w:val="28"/>
          <w:szCs w:val="28"/>
        </w:rPr>
      </w:pPr>
      <w:r w:rsidRPr="00E07337">
        <w:rPr>
          <w:rStyle w:val="c0"/>
          <w:color w:val="000000"/>
          <w:sz w:val="28"/>
          <w:szCs w:val="28"/>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2E7A2F" w:rsidRPr="00E07337" w:rsidRDefault="002E7A2F" w:rsidP="00E07337">
      <w:pPr>
        <w:pStyle w:val="c3"/>
        <w:shd w:val="clear" w:color="auto" w:fill="FFFFFF"/>
        <w:spacing w:before="0" w:beforeAutospacing="0" w:after="0" w:afterAutospacing="0"/>
        <w:jc w:val="both"/>
        <w:rPr>
          <w:color w:val="000000"/>
          <w:sz w:val="28"/>
          <w:szCs w:val="28"/>
        </w:rPr>
      </w:pPr>
      <w:r w:rsidRPr="00E07337">
        <w:rPr>
          <w:rStyle w:val="c0"/>
          <w:color w:val="000000"/>
          <w:sz w:val="28"/>
          <w:szCs w:val="28"/>
        </w:rPr>
        <w:t>3) содействие и сотрудничество детей и родителей (законных представи-телей), совершеннолетних членов семьи, принимающих участие в воспитании детей 6-7 лет, а также педагогических работников(далее вместе - взрослые);</w:t>
      </w:r>
    </w:p>
    <w:p w:rsidR="002E7A2F" w:rsidRPr="00E07337" w:rsidRDefault="002E7A2F" w:rsidP="00E07337">
      <w:pPr>
        <w:pStyle w:val="c3"/>
        <w:shd w:val="clear" w:color="auto" w:fill="FFFFFF"/>
        <w:spacing w:before="0" w:beforeAutospacing="0" w:after="0" w:afterAutospacing="0"/>
        <w:jc w:val="both"/>
        <w:rPr>
          <w:color w:val="000000"/>
          <w:sz w:val="28"/>
          <w:szCs w:val="28"/>
        </w:rPr>
      </w:pPr>
      <w:r w:rsidRPr="00E07337">
        <w:rPr>
          <w:rStyle w:val="c0"/>
          <w:color w:val="000000"/>
          <w:sz w:val="28"/>
          <w:szCs w:val="28"/>
        </w:rPr>
        <w:t>4) признание ребёнка полноценным участником (субъектом) образова-тельных отношений;</w:t>
      </w:r>
    </w:p>
    <w:p w:rsidR="002E7A2F" w:rsidRPr="00E07337" w:rsidRDefault="002E7A2F" w:rsidP="00E07337">
      <w:pPr>
        <w:pStyle w:val="c3"/>
        <w:shd w:val="clear" w:color="auto" w:fill="FFFFFF"/>
        <w:spacing w:before="0" w:beforeAutospacing="0" w:after="0" w:afterAutospacing="0"/>
        <w:jc w:val="both"/>
        <w:rPr>
          <w:color w:val="000000"/>
          <w:sz w:val="28"/>
          <w:szCs w:val="28"/>
        </w:rPr>
      </w:pPr>
      <w:r w:rsidRPr="00E07337">
        <w:rPr>
          <w:rStyle w:val="c0"/>
          <w:color w:val="000000"/>
          <w:sz w:val="28"/>
          <w:szCs w:val="28"/>
        </w:rPr>
        <w:t>5) поддержка инициативы детей в различных видах деятельности;</w:t>
      </w:r>
    </w:p>
    <w:p w:rsidR="002E7A2F" w:rsidRPr="00E07337" w:rsidRDefault="002E7A2F" w:rsidP="00E07337">
      <w:pPr>
        <w:pStyle w:val="c3"/>
        <w:shd w:val="clear" w:color="auto" w:fill="FFFFFF"/>
        <w:spacing w:before="0" w:beforeAutospacing="0" w:after="0" w:afterAutospacing="0"/>
        <w:jc w:val="both"/>
        <w:rPr>
          <w:color w:val="000000"/>
          <w:sz w:val="28"/>
          <w:szCs w:val="28"/>
        </w:rPr>
      </w:pPr>
      <w:r w:rsidRPr="00E07337">
        <w:rPr>
          <w:rStyle w:val="c0"/>
          <w:color w:val="000000"/>
          <w:sz w:val="28"/>
          <w:szCs w:val="28"/>
        </w:rPr>
        <w:t>6) сотрудничество с семьей;</w:t>
      </w:r>
    </w:p>
    <w:p w:rsidR="002E7A2F" w:rsidRPr="00E07337" w:rsidRDefault="002E7A2F" w:rsidP="00E07337">
      <w:pPr>
        <w:pStyle w:val="c3"/>
        <w:shd w:val="clear" w:color="auto" w:fill="FFFFFF"/>
        <w:spacing w:before="0" w:beforeAutospacing="0" w:after="0" w:afterAutospacing="0"/>
        <w:jc w:val="both"/>
        <w:rPr>
          <w:color w:val="000000"/>
          <w:sz w:val="28"/>
          <w:szCs w:val="28"/>
        </w:rPr>
      </w:pPr>
      <w:r w:rsidRPr="00E07337">
        <w:rPr>
          <w:rStyle w:val="c0"/>
          <w:color w:val="000000"/>
          <w:sz w:val="28"/>
          <w:szCs w:val="28"/>
        </w:rPr>
        <w:t>7) приобщение детей к социокультурным нормам, традициям семьи, общества и государства;</w:t>
      </w:r>
    </w:p>
    <w:p w:rsidR="002E7A2F" w:rsidRPr="00E07337" w:rsidRDefault="002E7A2F" w:rsidP="00E07337">
      <w:pPr>
        <w:pStyle w:val="c3"/>
        <w:shd w:val="clear" w:color="auto" w:fill="FFFFFF"/>
        <w:spacing w:before="0" w:beforeAutospacing="0" w:after="0" w:afterAutospacing="0"/>
        <w:jc w:val="both"/>
        <w:rPr>
          <w:color w:val="000000"/>
          <w:sz w:val="28"/>
          <w:szCs w:val="28"/>
        </w:rPr>
      </w:pPr>
      <w:r w:rsidRPr="00E07337">
        <w:rPr>
          <w:rStyle w:val="c0"/>
          <w:color w:val="000000"/>
          <w:sz w:val="28"/>
          <w:szCs w:val="28"/>
        </w:rPr>
        <w:t>8) формирование познавательных интересов и познавательных действий ребёнка в различных видах деятельности;</w:t>
      </w:r>
    </w:p>
    <w:p w:rsidR="002E7A2F" w:rsidRPr="00E07337" w:rsidRDefault="002E7A2F" w:rsidP="00E07337">
      <w:pPr>
        <w:pStyle w:val="c3"/>
        <w:shd w:val="clear" w:color="auto" w:fill="FFFFFF"/>
        <w:spacing w:before="0" w:beforeAutospacing="0" w:after="0" w:afterAutospacing="0"/>
        <w:jc w:val="both"/>
        <w:rPr>
          <w:color w:val="000000"/>
          <w:sz w:val="28"/>
          <w:szCs w:val="28"/>
        </w:rPr>
      </w:pPr>
      <w:r w:rsidRPr="00E07337">
        <w:rPr>
          <w:rStyle w:val="c0"/>
          <w:color w:val="000000"/>
          <w:sz w:val="28"/>
          <w:szCs w:val="28"/>
        </w:rPr>
        <w:lastRenderedPageBreak/>
        <w:t>9) возрастная адекватность дошкольного образования (соответствие условий, требований, методов возрасту и особенностям развития);</w:t>
      </w:r>
    </w:p>
    <w:p w:rsidR="002E7A2F" w:rsidRPr="00E07337" w:rsidRDefault="002E7A2F" w:rsidP="00E07337">
      <w:pPr>
        <w:pStyle w:val="c3"/>
        <w:shd w:val="clear" w:color="auto" w:fill="FFFFFF"/>
        <w:spacing w:before="0" w:beforeAutospacing="0" w:after="0" w:afterAutospacing="0"/>
        <w:jc w:val="both"/>
        <w:rPr>
          <w:color w:val="000000"/>
          <w:sz w:val="28"/>
          <w:szCs w:val="28"/>
        </w:rPr>
      </w:pPr>
      <w:r w:rsidRPr="00E07337">
        <w:rPr>
          <w:rStyle w:val="c0"/>
          <w:color w:val="000000"/>
          <w:sz w:val="28"/>
          <w:szCs w:val="28"/>
        </w:rPr>
        <w:t>10) учёт этнокультурной ситуации развития детей.</w:t>
      </w:r>
    </w:p>
    <w:p w:rsidR="002E7A2F" w:rsidRPr="00E07337" w:rsidRDefault="002E7A2F" w:rsidP="00E07337">
      <w:pPr>
        <w:pStyle w:val="c3"/>
        <w:shd w:val="clear" w:color="auto" w:fill="FFFFFF"/>
        <w:spacing w:before="0" w:beforeAutospacing="0" w:after="0" w:afterAutospacing="0"/>
        <w:jc w:val="both"/>
        <w:rPr>
          <w:color w:val="000000"/>
          <w:sz w:val="28"/>
          <w:szCs w:val="28"/>
        </w:rPr>
      </w:pPr>
      <w:r w:rsidRPr="00E07337">
        <w:rPr>
          <w:rStyle w:val="c14"/>
          <w:b/>
          <w:bCs/>
          <w:color w:val="000000"/>
          <w:sz w:val="28"/>
          <w:szCs w:val="28"/>
        </w:rPr>
        <w:t>Основными подходами к формированию рабочей программы являются:</w:t>
      </w:r>
    </w:p>
    <w:p w:rsidR="002E7A2F" w:rsidRPr="00E07337" w:rsidRDefault="002E7A2F" w:rsidP="00E07337">
      <w:pPr>
        <w:pStyle w:val="c3"/>
        <w:shd w:val="clear" w:color="auto" w:fill="FFFFFF"/>
        <w:spacing w:before="0" w:beforeAutospacing="0" w:after="0" w:afterAutospacing="0"/>
        <w:jc w:val="both"/>
        <w:rPr>
          <w:color w:val="000000"/>
          <w:sz w:val="28"/>
          <w:szCs w:val="28"/>
        </w:rPr>
      </w:pPr>
      <w:r w:rsidRPr="00E07337">
        <w:rPr>
          <w:rStyle w:val="c0"/>
          <w:color w:val="000000"/>
          <w:sz w:val="28"/>
          <w:szCs w:val="28"/>
        </w:rPr>
        <w:t>- деятельностный подход, предполагающий развитие ребенка в дея-тельности, включающей такие компоненты как само целеполагание, само планирование, самоорганизация, самооценка, самоанализ;</w:t>
      </w:r>
    </w:p>
    <w:p w:rsidR="002E7A2F" w:rsidRPr="00E07337" w:rsidRDefault="002E7A2F" w:rsidP="00E07337">
      <w:pPr>
        <w:pStyle w:val="c3"/>
        <w:shd w:val="clear" w:color="auto" w:fill="FFFFFF"/>
        <w:spacing w:before="0" w:beforeAutospacing="0" w:after="0" w:afterAutospacing="0"/>
        <w:jc w:val="both"/>
        <w:rPr>
          <w:color w:val="000000"/>
          <w:sz w:val="28"/>
          <w:szCs w:val="28"/>
        </w:rPr>
      </w:pPr>
      <w:r w:rsidRPr="00E07337">
        <w:rPr>
          <w:rStyle w:val="c0"/>
          <w:color w:val="000000"/>
          <w:sz w:val="28"/>
          <w:szCs w:val="28"/>
        </w:rPr>
        <w:t>- интегративный подход, ориентирующий на интеграцию процессов обучения, воспитания и развития в целостный образовательный процесс в интересах развития ребенка;</w:t>
      </w:r>
    </w:p>
    <w:p w:rsidR="002E7A2F" w:rsidRPr="00E07337" w:rsidRDefault="002E7A2F" w:rsidP="00E07337">
      <w:pPr>
        <w:pStyle w:val="c3"/>
        <w:shd w:val="clear" w:color="auto" w:fill="FFFFFF"/>
        <w:spacing w:before="0" w:beforeAutospacing="0" w:after="0" w:afterAutospacing="0"/>
        <w:jc w:val="both"/>
        <w:rPr>
          <w:color w:val="000000"/>
          <w:sz w:val="28"/>
          <w:szCs w:val="28"/>
        </w:rPr>
      </w:pPr>
      <w:r w:rsidRPr="00E07337">
        <w:rPr>
          <w:rStyle w:val="c0"/>
          <w:color w:val="000000"/>
          <w:sz w:val="28"/>
          <w:szCs w:val="28"/>
        </w:rPr>
        <w:t>- индивидуальный подход, предписывающий гибкое использование педа-гогами различных средств, форм и методов по отношению к каждому ребен-ку;</w:t>
      </w:r>
    </w:p>
    <w:p w:rsidR="002E7A2F" w:rsidRPr="00E07337" w:rsidRDefault="002E7A2F" w:rsidP="00E07337">
      <w:pPr>
        <w:pStyle w:val="c3"/>
        <w:shd w:val="clear" w:color="auto" w:fill="FFFFFF"/>
        <w:spacing w:before="0" w:beforeAutospacing="0" w:after="0" w:afterAutospacing="0"/>
        <w:jc w:val="both"/>
        <w:rPr>
          <w:color w:val="000000"/>
          <w:sz w:val="28"/>
          <w:szCs w:val="28"/>
        </w:rPr>
      </w:pPr>
      <w:r w:rsidRPr="00E07337">
        <w:rPr>
          <w:rStyle w:val="c0"/>
          <w:color w:val="000000"/>
          <w:sz w:val="28"/>
          <w:szCs w:val="28"/>
        </w:rPr>
        <w:t>- личностно-ориентированный подход, который предусматривает орга-низацию образовательного процесса на основе признания уникальности лич-ности ребенка и создания условий для ее развития на основе изучения задат-ков, способностей, интересов, склонностей;</w:t>
      </w:r>
    </w:p>
    <w:p w:rsidR="002E7A2F" w:rsidRPr="00E07337" w:rsidRDefault="002E7A2F" w:rsidP="00E07337">
      <w:pPr>
        <w:pStyle w:val="c3"/>
        <w:shd w:val="clear" w:color="auto" w:fill="FFFFFF"/>
        <w:spacing w:before="0" w:beforeAutospacing="0" w:after="0" w:afterAutospacing="0"/>
        <w:jc w:val="both"/>
        <w:rPr>
          <w:color w:val="000000"/>
          <w:sz w:val="28"/>
          <w:szCs w:val="28"/>
        </w:rPr>
      </w:pPr>
      <w:r w:rsidRPr="00E07337">
        <w:rPr>
          <w:rStyle w:val="c0"/>
          <w:color w:val="000000"/>
          <w:sz w:val="28"/>
          <w:szCs w:val="28"/>
        </w:rPr>
        <w:t>- cредовый подход, ориентирующий на использование возможностей внутренней и внешней среды образовательной организации в воспитании и развитии личности ребенка.</w:t>
      </w:r>
    </w:p>
    <w:p w:rsidR="002F7A56" w:rsidRPr="00E07337" w:rsidRDefault="002F7A56" w:rsidP="00E07337">
      <w:pPr>
        <w:tabs>
          <w:tab w:val="left" w:pos="1360"/>
        </w:tabs>
        <w:spacing w:after="0" w:line="240" w:lineRule="auto"/>
        <w:ind w:left="360"/>
        <w:jc w:val="both"/>
        <w:rPr>
          <w:rFonts w:ascii="Times New Roman" w:eastAsia="Times New Roman" w:hAnsi="Times New Roman" w:cs="Times New Roman"/>
          <w:sz w:val="28"/>
          <w:szCs w:val="28"/>
          <w:lang w:eastAsia="ru-RU"/>
        </w:rPr>
      </w:pPr>
    </w:p>
    <w:p w:rsidR="002F7A56" w:rsidRPr="00E07337" w:rsidRDefault="00F02264" w:rsidP="00E07337">
      <w:pPr>
        <w:tabs>
          <w:tab w:val="left" w:pos="1360"/>
        </w:tabs>
        <w:spacing w:after="0" w:line="240" w:lineRule="auto"/>
        <w:jc w:val="both"/>
        <w:outlineLvl w:val="1"/>
        <w:rPr>
          <w:rFonts w:ascii="Times New Roman" w:eastAsia="Times New Roman" w:hAnsi="Times New Roman" w:cs="Times New Roman"/>
          <w:b/>
          <w:sz w:val="28"/>
          <w:szCs w:val="28"/>
          <w:lang w:eastAsia="ru-RU"/>
        </w:rPr>
      </w:pPr>
      <w:r w:rsidRPr="00E07337">
        <w:rPr>
          <w:rFonts w:ascii="Times New Roman" w:eastAsia="Times New Roman" w:hAnsi="Times New Roman" w:cs="Times New Roman"/>
          <w:b/>
          <w:sz w:val="28"/>
          <w:szCs w:val="28"/>
          <w:lang w:eastAsia="ru-RU"/>
        </w:rPr>
        <w:t xml:space="preserve">        </w:t>
      </w:r>
      <w:bookmarkStart w:id="5" w:name="_Toc145575361"/>
      <w:r w:rsidR="002F7A56" w:rsidRPr="00E07337">
        <w:rPr>
          <w:rFonts w:ascii="Times New Roman" w:eastAsia="Times New Roman" w:hAnsi="Times New Roman" w:cs="Times New Roman"/>
          <w:b/>
          <w:sz w:val="28"/>
          <w:szCs w:val="28"/>
          <w:lang w:eastAsia="ru-RU"/>
        </w:rPr>
        <w:t>Планируемые результаты освоения программы (в виде целевых ориентиров)</w:t>
      </w:r>
      <w:bookmarkEnd w:id="5"/>
    </w:p>
    <w:p w:rsidR="002E7A2F" w:rsidRPr="00E07337" w:rsidRDefault="002E7A2F" w:rsidP="00E07337">
      <w:pPr>
        <w:spacing w:after="0" w:line="240" w:lineRule="auto"/>
        <w:jc w:val="both"/>
        <w:rPr>
          <w:rFonts w:ascii="Times New Roman" w:hAnsi="Times New Roman" w:cs="Times New Roman"/>
          <w:b/>
          <w:bCs/>
          <w:sz w:val="28"/>
          <w:szCs w:val="28"/>
        </w:rPr>
      </w:pPr>
      <w:r w:rsidRPr="00E07337">
        <w:rPr>
          <w:rFonts w:ascii="Times New Roman" w:hAnsi="Times New Roman" w:cs="Times New Roman"/>
          <w:b/>
          <w:bCs/>
          <w:sz w:val="28"/>
          <w:szCs w:val="28"/>
        </w:rPr>
        <w:t>Планируемые результаты:</w:t>
      </w:r>
    </w:p>
    <w:p w:rsidR="002E7A2F" w:rsidRPr="00E07337" w:rsidRDefault="002E7A2F" w:rsidP="00E07337">
      <w:pPr>
        <w:pStyle w:val="a3"/>
        <w:numPr>
          <w:ilvl w:val="0"/>
          <w:numId w:val="34"/>
        </w:numPr>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у ребёнка сформированы основные психофизические и нравственно-волевые качества;</w:t>
      </w:r>
    </w:p>
    <w:p w:rsidR="002E7A2F" w:rsidRPr="00E07337" w:rsidRDefault="002E7A2F" w:rsidP="00E07337">
      <w:pPr>
        <w:pStyle w:val="a3"/>
        <w:numPr>
          <w:ilvl w:val="0"/>
          <w:numId w:val="34"/>
        </w:numPr>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ребёнок владеет основными движениями и элементами спортивных игр, может контролировать свои движение и управлять ими;</w:t>
      </w:r>
    </w:p>
    <w:p w:rsidR="002E7A2F" w:rsidRPr="00E07337" w:rsidRDefault="002E7A2F" w:rsidP="00E07337">
      <w:pPr>
        <w:pStyle w:val="a3"/>
        <w:numPr>
          <w:ilvl w:val="0"/>
          <w:numId w:val="34"/>
        </w:numPr>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ребёнок соблюдает элементарные правила здорового образа жизни и личной гигиены;</w:t>
      </w:r>
    </w:p>
    <w:p w:rsidR="002E7A2F" w:rsidRPr="00E07337" w:rsidRDefault="002E7A2F" w:rsidP="00E07337">
      <w:pPr>
        <w:pStyle w:val="a3"/>
        <w:numPr>
          <w:ilvl w:val="0"/>
          <w:numId w:val="34"/>
        </w:numPr>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2E7A2F" w:rsidRPr="00E07337" w:rsidRDefault="002E7A2F" w:rsidP="00E07337">
      <w:pPr>
        <w:pStyle w:val="a3"/>
        <w:numPr>
          <w:ilvl w:val="0"/>
          <w:numId w:val="34"/>
        </w:numPr>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2E7A2F" w:rsidRPr="00E07337" w:rsidRDefault="002E7A2F" w:rsidP="00E07337">
      <w:pPr>
        <w:pStyle w:val="a3"/>
        <w:numPr>
          <w:ilvl w:val="0"/>
          <w:numId w:val="34"/>
        </w:numPr>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2E7A2F" w:rsidRPr="00E07337" w:rsidRDefault="002E7A2F" w:rsidP="00E07337">
      <w:pPr>
        <w:pStyle w:val="a3"/>
        <w:numPr>
          <w:ilvl w:val="0"/>
          <w:numId w:val="34"/>
        </w:numPr>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2E7A2F" w:rsidRPr="00E07337" w:rsidRDefault="002E7A2F" w:rsidP="00E07337">
      <w:pPr>
        <w:pStyle w:val="a3"/>
        <w:numPr>
          <w:ilvl w:val="0"/>
          <w:numId w:val="34"/>
        </w:numPr>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2E7A2F" w:rsidRPr="00E07337" w:rsidRDefault="002E7A2F" w:rsidP="00E07337">
      <w:pPr>
        <w:pStyle w:val="a3"/>
        <w:numPr>
          <w:ilvl w:val="0"/>
          <w:numId w:val="34"/>
        </w:numPr>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lastRenderedPageBreak/>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2E7A2F" w:rsidRPr="00E07337" w:rsidRDefault="002E7A2F" w:rsidP="00E07337">
      <w:pPr>
        <w:pStyle w:val="a3"/>
        <w:numPr>
          <w:ilvl w:val="0"/>
          <w:numId w:val="34"/>
        </w:numPr>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2E7A2F" w:rsidRPr="00E07337" w:rsidRDefault="002E7A2F" w:rsidP="00E07337">
      <w:pPr>
        <w:pStyle w:val="a3"/>
        <w:numPr>
          <w:ilvl w:val="0"/>
          <w:numId w:val="34"/>
        </w:numPr>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2E7A2F" w:rsidRPr="00E07337" w:rsidRDefault="002E7A2F" w:rsidP="00E07337">
      <w:pPr>
        <w:pStyle w:val="a3"/>
        <w:numPr>
          <w:ilvl w:val="0"/>
          <w:numId w:val="34"/>
        </w:numPr>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ребёнок проявляет положительное отношение к миру, разным видам труда, другим людям и самому себе;</w:t>
      </w:r>
    </w:p>
    <w:p w:rsidR="002E7A2F" w:rsidRPr="00E07337" w:rsidRDefault="002E7A2F" w:rsidP="00E07337">
      <w:pPr>
        <w:pStyle w:val="a3"/>
        <w:numPr>
          <w:ilvl w:val="0"/>
          <w:numId w:val="34"/>
        </w:numPr>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у ребёнка выражено стремление заниматься социально значимой деятельностью;</w:t>
      </w:r>
    </w:p>
    <w:p w:rsidR="002E7A2F" w:rsidRPr="00E07337" w:rsidRDefault="002E7A2F" w:rsidP="00E07337">
      <w:pPr>
        <w:pStyle w:val="a3"/>
        <w:numPr>
          <w:ilvl w:val="0"/>
          <w:numId w:val="34"/>
        </w:numPr>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ребёнок способен откликаться на эмоции близких людей, проявлять эмпатию (сочувствие, сопереживание, содействие);</w:t>
      </w:r>
    </w:p>
    <w:p w:rsidR="002E7A2F" w:rsidRPr="00E07337" w:rsidRDefault="002E7A2F" w:rsidP="00E07337">
      <w:pPr>
        <w:pStyle w:val="a3"/>
        <w:numPr>
          <w:ilvl w:val="0"/>
          <w:numId w:val="34"/>
        </w:numPr>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2E7A2F" w:rsidRPr="00E07337" w:rsidRDefault="002E7A2F" w:rsidP="00E07337">
      <w:pPr>
        <w:pStyle w:val="a3"/>
        <w:numPr>
          <w:ilvl w:val="0"/>
          <w:numId w:val="34"/>
        </w:numPr>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2E7A2F" w:rsidRPr="00E07337" w:rsidRDefault="002E7A2F" w:rsidP="00E07337">
      <w:pPr>
        <w:pStyle w:val="a3"/>
        <w:numPr>
          <w:ilvl w:val="0"/>
          <w:numId w:val="34"/>
        </w:numPr>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2E7A2F" w:rsidRPr="00E07337" w:rsidRDefault="002E7A2F" w:rsidP="00E07337">
      <w:pPr>
        <w:pStyle w:val="a3"/>
        <w:numPr>
          <w:ilvl w:val="0"/>
          <w:numId w:val="34"/>
        </w:numPr>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2E7A2F" w:rsidRPr="00E07337" w:rsidRDefault="002E7A2F" w:rsidP="00E07337">
      <w:pPr>
        <w:pStyle w:val="a3"/>
        <w:numPr>
          <w:ilvl w:val="0"/>
          <w:numId w:val="34"/>
        </w:numPr>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2E7A2F" w:rsidRPr="00E07337" w:rsidRDefault="002E7A2F" w:rsidP="00E07337">
      <w:pPr>
        <w:pStyle w:val="a3"/>
        <w:numPr>
          <w:ilvl w:val="0"/>
          <w:numId w:val="34"/>
        </w:numPr>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2E7A2F" w:rsidRPr="00E07337" w:rsidRDefault="002E7A2F" w:rsidP="00E07337">
      <w:pPr>
        <w:pStyle w:val="a3"/>
        <w:numPr>
          <w:ilvl w:val="0"/>
          <w:numId w:val="34"/>
        </w:numPr>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lastRenderedPageBreak/>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2E7A2F" w:rsidRPr="00E07337" w:rsidRDefault="002E7A2F" w:rsidP="00E07337">
      <w:pPr>
        <w:pStyle w:val="a3"/>
        <w:numPr>
          <w:ilvl w:val="0"/>
          <w:numId w:val="34"/>
        </w:numPr>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2E7A2F" w:rsidRPr="00E07337" w:rsidRDefault="002E7A2F" w:rsidP="00E07337">
      <w:pPr>
        <w:pStyle w:val="a3"/>
        <w:numPr>
          <w:ilvl w:val="0"/>
          <w:numId w:val="34"/>
        </w:numPr>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2E7A2F" w:rsidRPr="00E07337" w:rsidRDefault="002E7A2F" w:rsidP="00E07337">
      <w:pPr>
        <w:pStyle w:val="a3"/>
        <w:numPr>
          <w:ilvl w:val="0"/>
          <w:numId w:val="34"/>
        </w:numPr>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2E7A2F" w:rsidRPr="00E07337" w:rsidRDefault="002E7A2F" w:rsidP="00E07337">
      <w:pPr>
        <w:pStyle w:val="a3"/>
        <w:numPr>
          <w:ilvl w:val="0"/>
          <w:numId w:val="34"/>
        </w:numPr>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2E7A2F" w:rsidRPr="00E07337" w:rsidRDefault="002E7A2F" w:rsidP="00E07337">
      <w:pPr>
        <w:pStyle w:val="a3"/>
        <w:numPr>
          <w:ilvl w:val="0"/>
          <w:numId w:val="34"/>
        </w:numPr>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2E7A2F" w:rsidRPr="00E07337" w:rsidRDefault="002E7A2F" w:rsidP="00E07337">
      <w:pPr>
        <w:pStyle w:val="a3"/>
        <w:numPr>
          <w:ilvl w:val="0"/>
          <w:numId w:val="34"/>
        </w:numPr>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2E7A2F" w:rsidRPr="00E07337" w:rsidRDefault="002E7A2F" w:rsidP="00E07337">
      <w:pPr>
        <w:pStyle w:val="a3"/>
        <w:numPr>
          <w:ilvl w:val="0"/>
          <w:numId w:val="34"/>
        </w:numPr>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2E7A2F" w:rsidRPr="00E07337" w:rsidRDefault="002E7A2F" w:rsidP="00E07337">
      <w:pPr>
        <w:pStyle w:val="a3"/>
        <w:numPr>
          <w:ilvl w:val="0"/>
          <w:numId w:val="34"/>
        </w:numPr>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2E7A2F" w:rsidRPr="00E07337" w:rsidRDefault="002E7A2F" w:rsidP="00E07337">
      <w:pPr>
        <w:pStyle w:val="a3"/>
        <w:numPr>
          <w:ilvl w:val="0"/>
          <w:numId w:val="34"/>
        </w:numPr>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2E7A2F" w:rsidRPr="00E07337" w:rsidRDefault="002E7A2F" w:rsidP="00E07337">
      <w:pPr>
        <w:pStyle w:val="a3"/>
        <w:numPr>
          <w:ilvl w:val="0"/>
          <w:numId w:val="34"/>
        </w:numPr>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2E7A2F" w:rsidRPr="00E07337" w:rsidRDefault="002E7A2F" w:rsidP="00E07337">
      <w:pPr>
        <w:tabs>
          <w:tab w:val="left" w:pos="1360"/>
        </w:tabs>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lastRenderedPageBreak/>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2D2C05" w:rsidRPr="00E07337" w:rsidRDefault="002D2C05" w:rsidP="00E07337">
      <w:pPr>
        <w:tabs>
          <w:tab w:val="left" w:pos="1360"/>
        </w:tabs>
        <w:spacing w:after="0" w:line="240" w:lineRule="auto"/>
        <w:jc w:val="both"/>
        <w:rPr>
          <w:rFonts w:ascii="Times New Roman" w:eastAsia="Times New Roman" w:hAnsi="Times New Roman" w:cs="Times New Roman"/>
          <w:b/>
          <w:sz w:val="28"/>
          <w:szCs w:val="28"/>
          <w:lang w:eastAsia="ru-RU"/>
        </w:rPr>
      </w:pPr>
    </w:p>
    <w:p w:rsidR="002F7A56" w:rsidRPr="00E07337" w:rsidRDefault="00F02264" w:rsidP="00E07337">
      <w:pPr>
        <w:spacing w:after="0" w:line="240" w:lineRule="auto"/>
        <w:jc w:val="both"/>
        <w:outlineLvl w:val="1"/>
        <w:rPr>
          <w:rFonts w:ascii="Times New Roman" w:eastAsiaTheme="minorEastAsia" w:hAnsi="Times New Roman" w:cs="Times New Roman"/>
          <w:b/>
          <w:sz w:val="28"/>
          <w:szCs w:val="28"/>
          <w:lang w:eastAsia="ru-RU"/>
        </w:rPr>
      </w:pPr>
      <w:r w:rsidRPr="00E07337">
        <w:rPr>
          <w:rFonts w:ascii="Times New Roman" w:eastAsiaTheme="minorEastAsia" w:hAnsi="Times New Roman" w:cs="Times New Roman"/>
          <w:b/>
          <w:sz w:val="28"/>
          <w:szCs w:val="28"/>
          <w:lang w:eastAsia="ru-RU"/>
        </w:rPr>
        <w:t xml:space="preserve">                   </w:t>
      </w:r>
      <w:bookmarkStart w:id="6" w:name="_Toc145575362"/>
      <w:r w:rsidR="002F7A56" w:rsidRPr="00E07337">
        <w:rPr>
          <w:rFonts w:ascii="Times New Roman" w:eastAsiaTheme="minorEastAsia" w:hAnsi="Times New Roman" w:cs="Times New Roman"/>
          <w:b/>
          <w:sz w:val="28"/>
          <w:szCs w:val="28"/>
          <w:lang w:eastAsia="ru-RU"/>
        </w:rPr>
        <w:t>Индивиду</w:t>
      </w:r>
      <w:r w:rsidR="00641B69" w:rsidRPr="00E07337">
        <w:rPr>
          <w:rFonts w:ascii="Times New Roman" w:eastAsiaTheme="minorEastAsia" w:hAnsi="Times New Roman" w:cs="Times New Roman"/>
          <w:b/>
          <w:sz w:val="28"/>
          <w:szCs w:val="28"/>
          <w:lang w:eastAsia="ru-RU"/>
        </w:rPr>
        <w:t xml:space="preserve">альные особенности детей </w:t>
      </w:r>
      <w:r w:rsidR="00082800" w:rsidRPr="00E07337">
        <w:rPr>
          <w:rFonts w:ascii="Times New Roman" w:eastAsiaTheme="minorEastAsia" w:hAnsi="Times New Roman" w:cs="Times New Roman"/>
          <w:b/>
          <w:sz w:val="28"/>
          <w:szCs w:val="28"/>
          <w:lang w:eastAsia="ru-RU"/>
        </w:rPr>
        <w:t>подготовительной</w:t>
      </w:r>
      <w:r w:rsidR="002F7A56" w:rsidRPr="00E07337">
        <w:rPr>
          <w:rFonts w:ascii="Times New Roman" w:eastAsiaTheme="minorEastAsia" w:hAnsi="Times New Roman" w:cs="Times New Roman"/>
          <w:b/>
          <w:sz w:val="28"/>
          <w:szCs w:val="28"/>
          <w:lang w:eastAsia="ru-RU"/>
        </w:rPr>
        <w:t xml:space="preserve"> группы</w:t>
      </w:r>
      <w:bookmarkEnd w:id="6"/>
    </w:p>
    <w:p w:rsidR="002F7A56" w:rsidRPr="00E07337" w:rsidRDefault="002F7A56" w:rsidP="00E07337">
      <w:pPr>
        <w:spacing w:line="240" w:lineRule="auto"/>
        <w:jc w:val="both"/>
        <w:rPr>
          <w:rFonts w:ascii="Times New Roman" w:hAnsi="Times New Roman" w:cs="Times New Roman"/>
          <w:sz w:val="28"/>
          <w:szCs w:val="28"/>
        </w:rPr>
      </w:pPr>
      <w:r w:rsidRPr="00E07337">
        <w:rPr>
          <w:rFonts w:ascii="Times New Roman" w:hAnsi="Times New Roman" w:cs="Times New Roman"/>
          <w:sz w:val="28"/>
          <w:szCs w:val="28"/>
        </w:rPr>
        <w:t xml:space="preserve">       </w:t>
      </w:r>
      <w:r w:rsidR="00082800" w:rsidRPr="00E07337">
        <w:rPr>
          <w:rFonts w:ascii="Times New Roman" w:hAnsi="Times New Roman" w:cs="Times New Roman"/>
          <w:sz w:val="28"/>
          <w:szCs w:val="28"/>
        </w:rPr>
        <w:t xml:space="preserve">В подготовительной </w:t>
      </w:r>
      <w:r w:rsidR="008C0538" w:rsidRPr="00E07337">
        <w:rPr>
          <w:rFonts w:ascii="Times New Roman" w:hAnsi="Times New Roman" w:cs="Times New Roman"/>
          <w:sz w:val="28"/>
          <w:szCs w:val="28"/>
        </w:rPr>
        <w:t xml:space="preserve">группе </w:t>
      </w:r>
      <w:r w:rsidR="002D2C05" w:rsidRPr="00E07337">
        <w:rPr>
          <w:rFonts w:ascii="Times New Roman" w:hAnsi="Times New Roman" w:cs="Times New Roman"/>
          <w:sz w:val="28"/>
          <w:szCs w:val="28"/>
        </w:rPr>
        <w:t>- 21 ребенок</w:t>
      </w:r>
      <w:r w:rsidR="008C0538" w:rsidRPr="00E07337">
        <w:rPr>
          <w:rFonts w:ascii="Times New Roman" w:hAnsi="Times New Roman" w:cs="Times New Roman"/>
          <w:sz w:val="28"/>
          <w:szCs w:val="28"/>
        </w:rPr>
        <w:t>: 11 девочек, 10</w:t>
      </w:r>
      <w:r w:rsidR="002D2C05" w:rsidRPr="00E07337">
        <w:rPr>
          <w:rFonts w:ascii="Times New Roman" w:hAnsi="Times New Roman" w:cs="Times New Roman"/>
          <w:sz w:val="28"/>
          <w:szCs w:val="28"/>
        </w:rPr>
        <w:t xml:space="preserve"> мальчиков.  Многие </w:t>
      </w:r>
      <w:r w:rsidRPr="00E07337">
        <w:rPr>
          <w:rFonts w:ascii="Times New Roman" w:hAnsi="Times New Roman" w:cs="Times New Roman"/>
          <w:sz w:val="28"/>
          <w:szCs w:val="28"/>
        </w:rPr>
        <w:t xml:space="preserve">дети посещают детский сад с группы раннего развития. </w:t>
      </w:r>
    </w:p>
    <w:p w:rsidR="002F7A56" w:rsidRPr="00E07337" w:rsidRDefault="002F7A56" w:rsidP="00E07337">
      <w:pPr>
        <w:spacing w:line="240" w:lineRule="auto"/>
        <w:jc w:val="both"/>
        <w:rPr>
          <w:rFonts w:ascii="Times New Roman" w:hAnsi="Times New Roman" w:cs="Times New Roman"/>
          <w:sz w:val="28"/>
          <w:szCs w:val="28"/>
        </w:rPr>
      </w:pPr>
      <w:r w:rsidRPr="00E07337">
        <w:rPr>
          <w:rFonts w:ascii="Times New Roman" w:hAnsi="Times New Roman" w:cs="Times New Roman"/>
          <w:sz w:val="28"/>
          <w:szCs w:val="28"/>
        </w:rPr>
        <w:t xml:space="preserve">      </w:t>
      </w:r>
      <w:r w:rsidR="002D2C05" w:rsidRPr="00E07337">
        <w:rPr>
          <w:rFonts w:ascii="Times New Roman" w:hAnsi="Times New Roman" w:cs="Times New Roman"/>
          <w:sz w:val="28"/>
          <w:szCs w:val="28"/>
        </w:rPr>
        <w:t xml:space="preserve">Активность детей </w:t>
      </w:r>
      <w:r w:rsidRPr="00E07337">
        <w:rPr>
          <w:rFonts w:ascii="Times New Roman" w:hAnsi="Times New Roman" w:cs="Times New Roman"/>
          <w:sz w:val="28"/>
          <w:szCs w:val="28"/>
        </w:rPr>
        <w:t xml:space="preserve">направлена на познание природы и животного мира родного края, основ безопасности жизнедеятельности, которая реализуется в совместной игровой и практической деятельности. Дети проявляют интерес к музыкальной, художественной деятельности. Тесная взаимосвязь с социальными институтами посёлка, позволяет развивать познавательные интересы детей. Для воспитанников организуются экскурсий в </w:t>
      </w:r>
      <w:r w:rsidR="002D2C05" w:rsidRPr="00E07337">
        <w:rPr>
          <w:rFonts w:ascii="Times New Roman" w:hAnsi="Times New Roman" w:cs="Times New Roman"/>
          <w:sz w:val="28"/>
          <w:szCs w:val="28"/>
        </w:rPr>
        <w:t xml:space="preserve">музей, </w:t>
      </w:r>
      <w:r w:rsidR="008C0538" w:rsidRPr="00E07337">
        <w:rPr>
          <w:rFonts w:ascii="Times New Roman" w:hAnsi="Times New Roman" w:cs="Times New Roman"/>
          <w:sz w:val="28"/>
          <w:szCs w:val="28"/>
        </w:rPr>
        <w:t>Дом Культуры п.</w:t>
      </w:r>
      <w:r w:rsidRPr="00E07337">
        <w:rPr>
          <w:rFonts w:ascii="Times New Roman" w:hAnsi="Times New Roman" w:cs="Times New Roman"/>
          <w:sz w:val="28"/>
          <w:szCs w:val="28"/>
        </w:rPr>
        <w:t>Конезаводский, библиотеку.</w:t>
      </w:r>
      <w:r w:rsidR="00082800" w:rsidRPr="00E07337">
        <w:rPr>
          <w:rFonts w:ascii="Times New Roman" w:hAnsi="Times New Roman" w:cs="Times New Roman"/>
          <w:sz w:val="28"/>
          <w:szCs w:val="28"/>
        </w:rPr>
        <w:t xml:space="preserve"> Раз в неделю дети подготовительной группы посещают «Точку роста» в МБОУ «Конезаводской СОШ». Два раза в неделю приходит преподаватель дополнительного образования</w:t>
      </w:r>
      <w:r w:rsidR="00EF48F6" w:rsidRPr="00E07337">
        <w:rPr>
          <w:rFonts w:ascii="Times New Roman" w:hAnsi="Times New Roman" w:cs="Times New Roman"/>
          <w:sz w:val="28"/>
          <w:szCs w:val="28"/>
        </w:rPr>
        <w:t>,</w:t>
      </w:r>
      <w:r w:rsidR="00082800" w:rsidRPr="00E07337">
        <w:rPr>
          <w:rFonts w:ascii="Times New Roman" w:hAnsi="Times New Roman" w:cs="Times New Roman"/>
          <w:sz w:val="28"/>
          <w:szCs w:val="28"/>
        </w:rPr>
        <w:t xml:space="preserve"> для провидения </w:t>
      </w:r>
      <w:r w:rsidR="00EF48F6" w:rsidRPr="00E07337">
        <w:rPr>
          <w:rFonts w:ascii="Times New Roman" w:hAnsi="Times New Roman" w:cs="Times New Roman"/>
          <w:sz w:val="28"/>
          <w:szCs w:val="28"/>
        </w:rPr>
        <w:t>физкультурно-спортивной программы «Мой звонкий мяч».</w:t>
      </w:r>
    </w:p>
    <w:p w:rsidR="004A205A" w:rsidRPr="00E07337" w:rsidRDefault="002F7A56" w:rsidP="00E07337">
      <w:pPr>
        <w:spacing w:line="240" w:lineRule="auto"/>
        <w:jc w:val="both"/>
        <w:rPr>
          <w:rFonts w:ascii="Times New Roman" w:hAnsi="Times New Roman" w:cs="Times New Roman"/>
          <w:sz w:val="28"/>
          <w:szCs w:val="28"/>
        </w:rPr>
      </w:pPr>
      <w:r w:rsidRPr="00E07337">
        <w:rPr>
          <w:rFonts w:ascii="Times New Roman" w:hAnsi="Times New Roman" w:cs="Times New Roman"/>
          <w:sz w:val="28"/>
          <w:szCs w:val="28"/>
        </w:rPr>
        <w:t xml:space="preserve">      У детей сформированы культурно-гигиенические навыки. Дети обращают внимание на аккуратность своего внешнего вида, замечают неопрятность у других. Соблюдают элементарные правила гигиены и приема пищи. Развиты навыки трудовой деятельности и самообслуживания. Ребята с удовольствием помогают взрослым (дежурство, трудовые поручения в группе и на участке). Самостоятельно одеваются, раздеваются, складывают и убирают одежду, приводят ее </w:t>
      </w:r>
      <w:r w:rsidRPr="00E07337">
        <w:rPr>
          <w:rStyle w:val="a6"/>
          <w:rFonts w:eastAsiaTheme="minorHAnsi"/>
          <w:sz w:val="28"/>
          <w:szCs w:val="28"/>
        </w:rPr>
        <w:t xml:space="preserve">в </w:t>
      </w:r>
      <w:r w:rsidRPr="00E07337">
        <w:rPr>
          <w:rFonts w:ascii="Times New Roman" w:hAnsi="Times New Roman" w:cs="Times New Roman"/>
          <w:sz w:val="28"/>
          <w:szCs w:val="28"/>
        </w:rPr>
        <w:t xml:space="preserve">порядок. </w:t>
      </w:r>
    </w:p>
    <w:p w:rsidR="002F7A56" w:rsidRPr="00E07337" w:rsidRDefault="002F7A56" w:rsidP="00E07337">
      <w:pPr>
        <w:spacing w:line="240" w:lineRule="auto"/>
        <w:jc w:val="both"/>
        <w:rPr>
          <w:rFonts w:ascii="Times New Roman" w:hAnsi="Times New Roman" w:cs="Times New Roman"/>
          <w:sz w:val="28"/>
          <w:szCs w:val="28"/>
        </w:rPr>
      </w:pPr>
      <w:r w:rsidRPr="00E07337">
        <w:rPr>
          <w:rFonts w:ascii="Times New Roman" w:hAnsi="Times New Roman" w:cs="Times New Roman"/>
          <w:sz w:val="28"/>
          <w:szCs w:val="28"/>
        </w:rPr>
        <w:t xml:space="preserve">      Воспитанники последовательно, с использованием фраз приближенных к тексту - пересказывают прочитанное им произведение. Могут назвать любимую сказку, рассказать наизусть понравившееся стихотворение, считалку. Понимают и употребляют слова</w:t>
      </w:r>
      <w:r w:rsidR="00E72E17" w:rsidRPr="00E07337">
        <w:rPr>
          <w:rFonts w:ascii="Times New Roman" w:hAnsi="Times New Roman" w:cs="Times New Roman"/>
          <w:sz w:val="28"/>
          <w:szCs w:val="28"/>
        </w:rPr>
        <w:t xml:space="preserve">-антонимы. Умеют выделять заданный </w:t>
      </w:r>
      <w:r w:rsidRPr="00E07337">
        <w:rPr>
          <w:rFonts w:ascii="Times New Roman" w:hAnsi="Times New Roman" w:cs="Times New Roman"/>
          <w:sz w:val="28"/>
          <w:szCs w:val="28"/>
        </w:rPr>
        <w:t xml:space="preserve">звук в слове. Рассказывают о содержании сюжетной картинки. </w:t>
      </w:r>
    </w:p>
    <w:p w:rsidR="002F7A56" w:rsidRPr="00E07337" w:rsidRDefault="002F7A56" w:rsidP="00E07337">
      <w:pPr>
        <w:spacing w:line="240" w:lineRule="auto"/>
        <w:jc w:val="both"/>
        <w:rPr>
          <w:rFonts w:ascii="Times New Roman" w:hAnsi="Times New Roman" w:cs="Times New Roman"/>
          <w:sz w:val="28"/>
          <w:szCs w:val="28"/>
        </w:rPr>
      </w:pPr>
      <w:r w:rsidRPr="00E07337">
        <w:rPr>
          <w:rFonts w:ascii="Times New Roman" w:hAnsi="Times New Roman" w:cs="Times New Roman"/>
          <w:sz w:val="28"/>
          <w:szCs w:val="28"/>
        </w:rPr>
        <w:t xml:space="preserve">      Проявляют интерес к рассматриванию иллюстрированных изданий детских книг. Драматизируют (инсценируют) с помощью взрослого небольшие сказки (отрывки из сказок). </w:t>
      </w:r>
    </w:p>
    <w:p w:rsidR="002F7A56" w:rsidRPr="00E07337" w:rsidRDefault="002F7A56" w:rsidP="00E07337">
      <w:pPr>
        <w:spacing w:line="240" w:lineRule="auto"/>
        <w:jc w:val="both"/>
        <w:rPr>
          <w:rFonts w:ascii="Times New Roman" w:hAnsi="Times New Roman" w:cs="Times New Roman"/>
          <w:sz w:val="28"/>
          <w:szCs w:val="28"/>
        </w:rPr>
      </w:pPr>
      <w:r w:rsidRPr="00E07337">
        <w:rPr>
          <w:rFonts w:ascii="Times New Roman" w:hAnsi="Times New Roman" w:cs="Times New Roman"/>
          <w:sz w:val="28"/>
          <w:szCs w:val="28"/>
        </w:rPr>
        <w:t xml:space="preserve">       Умеют пользоваться средствами рисования (передают несложный сюжет, объединяя </w:t>
      </w:r>
      <w:r w:rsidRPr="00E07337">
        <w:rPr>
          <w:rStyle w:val="a6"/>
          <w:rFonts w:eastAsiaTheme="minorHAnsi"/>
          <w:sz w:val="28"/>
          <w:szCs w:val="28"/>
        </w:rPr>
        <w:t xml:space="preserve">в </w:t>
      </w:r>
      <w:r w:rsidRPr="00E07337">
        <w:rPr>
          <w:rFonts w:ascii="Times New Roman" w:hAnsi="Times New Roman" w:cs="Times New Roman"/>
          <w:sz w:val="28"/>
          <w:szCs w:val="28"/>
        </w:rPr>
        <w:t>рисунке несколько предметов). В лепке используют все многообразие усвоенных приемов. Умеют вырезать несложные фигуры. Акк</w:t>
      </w:r>
      <w:r w:rsidR="002D2C05" w:rsidRPr="00E07337">
        <w:rPr>
          <w:rFonts w:ascii="Times New Roman" w:hAnsi="Times New Roman" w:cs="Times New Roman"/>
          <w:sz w:val="28"/>
          <w:szCs w:val="28"/>
        </w:rPr>
        <w:t xml:space="preserve">уратно наклеивают, располагают </w:t>
      </w:r>
      <w:r w:rsidRPr="00E07337">
        <w:rPr>
          <w:rFonts w:ascii="Times New Roman" w:hAnsi="Times New Roman" w:cs="Times New Roman"/>
          <w:sz w:val="28"/>
          <w:szCs w:val="28"/>
        </w:rPr>
        <w:t xml:space="preserve">рисунок на листе, проявляют творчество при самостоятельной продуктивной деятельности. </w:t>
      </w:r>
    </w:p>
    <w:p w:rsidR="002F7A56" w:rsidRPr="00E07337" w:rsidRDefault="002F7A56" w:rsidP="00E07337">
      <w:pPr>
        <w:spacing w:line="240" w:lineRule="auto"/>
        <w:jc w:val="both"/>
        <w:rPr>
          <w:rFonts w:ascii="Times New Roman" w:hAnsi="Times New Roman" w:cs="Times New Roman"/>
          <w:sz w:val="28"/>
          <w:szCs w:val="28"/>
        </w:rPr>
      </w:pPr>
      <w:r w:rsidRPr="00E07337">
        <w:rPr>
          <w:rFonts w:ascii="Times New Roman" w:hAnsi="Times New Roman" w:cs="Times New Roman"/>
          <w:sz w:val="28"/>
          <w:szCs w:val="28"/>
        </w:rPr>
        <w:t xml:space="preserve">     Умеют использовать строительные детали с учетом их конструктивных свойств. Мальчики любят конструировать, строить, ремонтировать, играть с машинками. Девочки -  рисовать, складывать пазлы, играть с куклами, в настольно-печатные игры, в различные сюжетно-ролевые игры.  </w:t>
      </w:r>
    </w:p>
    <w:p w:rsidR="002F7A56" w:rsidRPr="00E07337" w:rsidRDefault="002F7A56" w:rsidP="00E07337">
      <w:pPr>
        <w:spacing w:line="240" w:lineRule="auto"/>
        <w:jc w:val="both"/>
        <w:rPr>
          <w:rFonts w:ascii="Times New Roman" w:hAnsi="Times New Roman" w:cs="Times New Roman"/>
          <w:sz w:val="28"/>
          <w:szCs w:val="28"/>
        </w:rPr>
      </w:pPr>
      <w:r w:rsidRPr="00E07337">
        <w:rPr>
          <w:rFonts w:ascii="Times New Roman" w:hAnsi="Times New Roman" w:cs="Times New Roman"/>
          <w:sz w:val="28"/>
          <w:szCs w:val="28"/>
        </w:rPr>
        <w:lastRenderedPageBreak/>
        <w:t xml:space="preserve">      При самостоятельной организации сюжетно - ролевых игр могут самостоятельно распределить роли. Понимают и принимают правила игры, следят за их выполнением.  В дидактических играх противостоят трудностям, подчиняются правилам.</w:t>
      </w:r>
    </w:p>
    <w:p w:rsidR="002F7A56" w:rsidRPr="00E07337" w:rsidRDefault="002F7A56" w:rsidP="00E07337">
      <w:pPr>
        <w:spacing w:line="240" w:lineRule="auto"/>
        <w:jc w:val="both"/>
        <w:rPr>
          <w:rFonts w:ascii="Times New Roman" w:hAnsi="Times New Roman" w:cs="Times New Roman"/>
          <w:sz w:val="28"/>
          <w:szCs w:val="28"/>
        </w:rPr>
      </w:pPr>
      <w:r w:rsidRPr="00E07337">
        <w:rPr>
          <w:rFonts w:ascii="Times New Roman" w:hAnsi="Times New Roman" w:cs="Times New Roman"/>
          <w:sz w:val="28"/>
          <w:szCs w:val="28"/>
        </w:rPr>
        <w:t xml:space="preserve">      В настольно-печатных играх могут выступать в роли ведущего, объяс</w:t>
      </w:r>
      <w:r w:rsidRPr="00E07337">
        <w:rPr>
          <w:rFonts w:ascii="Times New Roman" w:hAnsi="Times New Roman" w:cs="Times New Roman"/>
          <w:sz w:val="28"/>
          <w:szCs w:val="28"/>
        </w:rPr>
        <w:softHyphen/>
        <w:t>нять сверстникам правила игры.</w:t>
      </w:r>
    </w:p>
    <w:p w:rsidR="004A205A" w:rsidRPr="00E07337" w:rsidRDefault="002F7A56" w:rsidP="00E07337">
      <w:pPr>
        <w:spacing w:line="240" w:lineRule="auto"/>
        <w:jc w:val="both"/>
        <w:rPr>
          <w:rFonts w:ascii="Times New Roman" w:hAnsi="Times New Roman" w:cs="Times New Roman"/>
          <w:sz w:val="28"/>
          <w:szCs w:val="28"/>
        </w:rPr>
      </w:pPr>
      <w:r w:rsidRPr="00E07337">
        <w:rPr>
          <w:rFonts w:ascii="Times New Roman" w:hAnsi="Times New Roman" w:cs="Times New Roman"/>
          <w:sz w:val="28"/>
          <w:szCs w:val="28"/>
        </w:rPr>
        <w:t xml:space="preserve">   </w:t>
      </w:r>
      <w:r w:rsidR="00E72E17" w:rsidRPr="00E07337">
        <w:rPr>
          <w:rFonts w:ascii="Times New Roman" w:hAnsi="Times New Roman" w:cs="Times New Roman"/>
          <w:sz w:val="28"/>
          <w:szCs w:val="28"/>
        </w:rPr>
        <w:tab/>
      </w:r>
      <w:r w:rsidRPr="00E07337">
        <w:rPr>
          <w:rFonts w:ascii="Times New Roman" w:hAnsi="Times New Roman" w:cs="Times New Roman"/>
          <w:sz w:val="28"/>
          <w:szCs w:val="28"/>
        </w:rPr>
        <w:t>Узнают песни по мелодии. Умеют выполнять танцевальные движения: пружинка, подскоки, движе</w:t>
      </w:r>
      <w:r w:rsidRPr="00E07337">
        <w:rPr>
          <w:rFonts w:ascii="Times New Roman" w:hAnsi="Times New Roman" w:cs="Times New Roman"/>
          <w:sz w:val="28"/>
          <w:szCs w:val="28"/>
        </w:rPr>
        <w:softHyphen/>
        <w:t xml:space="preserve">ние парами по кругу, кружение по одному и </w:t>
      </w:r>
      <w:r w:rsidRPr="00E07337">
        <w:rPr>
          <w:rStyle w:val="a6"/>
          <w:rFonts w:eastAsiaTheme="minorHAnsi"/>
          <w:sz w:val="28"/>
          <w:szCs w:val="28"/>
        </w:rPr>
        <w:t xml:space="preserve">в </w:t>
      </w:r>
      <w:r w:rsidRPr="00E07337">
        <w:rPr>
          <w:rFonts w:ascii="Times New Roman" w:hAnsi="Times New Roman" w:cs="Times New Roman"/>
          <w:sz w:val="28"/>
          <w:szCs w:val="28"/>
        </w:rPr>
        <w:t xml:space="preserve">парах. У многих хорошо развит музыкальный слух. </w:t>
      </w:r>
    </w:p>
    <w:p w:rsidR="004A205A" w:rsidRPr="00E07337" w:rsidRDefault="004A205A" w:rsidP="00E07337">
      <w:pPr>
        <w:spacing w:line="240" w:lineRule="auto"/>
        <w:ind w:left="3686"/>
        <w:jc w:val="both"/>
        <w:outlineLvl w:val="1"/>
        <w:rPr>
          <w:rFonts w:ascii="Times New Roman" w:eastAsia="Times New Roman" w:hAnsi="Times New Roman" w:cs="Times New Roman"/>
          <w:sz w:val="28"/>
          <w:szCs w:val="28"/>
          <w:lang w:eastAsia="ru-RU"/>
        </w:rPr>
      </w:pPr>
      <w:bookmarkStart w:id="7" w:name="_Toc145575363"/>
      <w:r w:rsidRPr="00E07337">
        <w:rPr>
          <w:rFonts w:ascii="Times New Roman" w:eastAsia="Times New Roman" w:hAnsi="Times New Roman" w:cs="Times New Roman"/>
          <w:b/>
          <w:sz w:val="28"/>
          <w:szCs w:val="28"/>
          <w:lang w:eastAsia="ru-RU"/>
        </w:rPr>
        <w:t>Возрастные особенности детей 6-7 лет</w:t>
      </w:r>
      <w:bookmarkEnd w:id="7"/>
    </w:p>
    <w:p w:rsidR="002934F0" w:rsidRPr="00E07337" w:rsidRDefault="00325200" w:rsidP="00E07337">
      <w:pPr>
        <w:spacing w:after="0" w:line="240" w:lineRule="auto"/>
        <w:jc w:val="both"/>
        <w:rPr>
          <w:rFonts w:ascii="Times New Roman" w:eastAsiaTheme="minorEastAsia" w:hAnsi="Times New Roman" w:cs="Times New Roman"/>
          <w:b/>
          <w:i/>
          <w:sz w:val="28"/>
          <w:szCs w:val="28"/>
          <w:lang w:eastAsia="ru-RU"/>
        </w:rPr>
      </w:pPr>
      <w:r w:rsidRPr="00E07337">
        <w:rPr>
          <w:rFonts w:ascii="Times New Roman" w:eastAsiaTheme="minorEastAsia" w:hAnsi="Times New Roman" w:cs="Times New Roman"/>
          <w:b/>
          <w:i/>
          <w:sz w:val="28"/>
          <w:szCs w:val="28"/>
          <w:lang w:eastAsia="ru-RU"/>
        </w:rPr>
        <w:t>Физическое</w:t>
      </w:r>
      <w:r w:rsidR="002934F0" w:rsidRPr="00E07337">
        <w:rPr>
          <w:rFonts w:ascii="Times New Roman" w:eastAsiaTheme="minorEastAsia" w:hAnsi="Times New Roman" w:cs="Times New Roman"/>
          <w:b/>
          <w:i/>
          <w:sz w:val="28"/>
          <w:szCs w:val="28"/>
          <w:lang w:eastAsia="ru-RU"/>
        </w:rPr>
        <w:t xml:space="preserve"> развитие</w:t>
      </w:r>
    </w:p>
    <w:p w:rsidR="002934F0" w:rsidRPr="00E07337" w:rsidRDefault="00325200" w:rsidP="00E07337">
      <w:pPr>
        <w:spacing w:after="0" w:line="240" w:lineRule="auto"/>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К 7   годам скелет ребенка становится </w:t>
      </w:r>
      <w:r w:rsidR="002934F0" w:rsidRPr="00E07337">
        <w:rPr>
          <w:rFonts w:ascii="Times New Roman" w:eastAsiaTheme="minorEastAsia" w:hAnsi="Times New Roman" w:cs="Times New Roman"/>
          <w:sz w:val="28"/>
          <w:szCs w:val="28"/>
          <w:lang w:eastAsia="ru-RU"/>
        </w:rPr>
        <w:t>боле</w:t>
      </w:r>
      <w:r w:rsidRPr="00E07337">
        <w:rPr>
          <w:rFonts w:ascii="Times New Roman" w:eastAsiaTheme="minorEastAsia" w:hAnsi="Times New Roman" w:cs="Times New Roman"/>
          <w:sz w:val="28"/>
          <w:szCs w:val="28"/>
          <w:lang w:eastAsia="ru-RU"/>
        </w:rPr>
        <w:t xml:space="preserve">е крепким, поэтому </w:t>
      </w:r>
      <w:r w:rsidR="002934F0" w:rsidRPr="00E07337">
        <w:rPr>
          <w:rFonts w:ascii="Times New Roman" w:eastAsiaTheme="minorEastAsia" w:hAnsi="Times New Roman" w:cs="Times New Roman"/>
          <w:sz w:val="28"/>
          <w:szCs w:val="28"/>
          <w:lang w:eastAsia="ru-RU"/>
        </w:rPr>
        <w:t>о</w:t>
      </w:r>
      <w:r w:rsidR="00F02264" w:rsidRPr="00E07337">
        <w:rPr>
          <w:rFonts w:ascii="Times New Roman" w:eastAsiaTheme="minorEastAsia" w:hAnsi="Times New Roman" w:cs="Times New Roman"/>
          <w:sz w:val="28"/>
          <w:szCs w:val="28"/>
          <w:lang w:eastAsia="ru-RU"/>
        </w:rPr>
        <w:t xml:space="preserve">н может выполнять различные </w:t>
      </w:r>
      <w:r w:rsidR="002934F0" w:rsidRPr="00E07337">
        <w:rPr>
          <w:rFonts w:ascii="Times New Roman" w:eastAsiaTheme="minorEastAsia" w:hAnsi="Times New Roman" w:cs="Times New Roman"/>
          <w:i/>
          <w:sz w:val="28"/>
          <w:szCs w:val="28"/>
          <w:lang w:eastAsia="ru-RU"/>
        </w:rPr>
        <w:t>движения</w:t>
      </w:r>
      <w:r w:rsidRPr="00E07337">
        <w:rPr>
          <w:rFonts w:ascii="Times New Roman" w:eastAsiaTheme="minorEastAsia" w:hAnsi="Times New Roman" w:cs="Times New Roman"/>
          <w:sz w:val="28"/>
          <w:szCs w:val="28"/>
          <w:lang w:eastAsia="ru-RU"/>
        </w:rPr>
        <w:t xml:space="preserve">, которые требуют </w:t>
      </w:r>
      <w:r w:rsidR="002934F0" w:rsidRPr="00E07337">
        <w:rPr>
          <w:rFonts w:ascii="Times New Roman" w:eastAsiaTheme="minorEastAsia" w:hAnsi="Times New Roman" w:cs="Times New Roman"/>
          <w:sz w:val="28"/>
          <w:szCs w:val="28"/>
          <w:lang w:eastAsia="ru-RU"/>
        </w:rPr>
        <w:t>гибкост</w:t>
      </w:r>
      <w:r w:rsidRPr="00E07337">
        <w:rPr>
          <w:rFonts w:ascii="Times New Roman" w:eastAsiaTheme="minorEastAsia" w:hAnsi="Times New Roman" w:cs="Times New Roman"/>
          <w:sz w:val="28"/>
          <w:szCs w:val="28"/>
          <w:lang w:eastAsia="ru-RU"/>
        </w:rPr>
        <w:t xml:space="preserve">и, упругости, силы. Его тело приобретает заметную </w:t>
      </w:r>
      <w:r w:rsidR="00F02264" w:rsidRPr="00E07337">
        <w:rPr>
          <w:rFonts w:ascii="Times New Roman" w:eastAsiaTheme="minorEastAsia" w:hAnsi="Times New Roman" w:cs="Times New Roman"/>
          <w:sz w:val="28"/>
          <w:szCs w:val="28"/>
          <w:lang w:eastAsia="ru-RU"/>
        </w:rPr>
        <w:t xml:space="preserve">устойчивость, чему </w:t>
      </w:r>
      <w:r w:rsidR="002934F0" w:rsidRPr="00E07337">
        <w:rPr>
          <w:rFonts w:ascii="Times New Roman" w:eastAsiaTheme="minorEastAsia" w:hAnsi="Times New Roman" w:cs="Times New Roman"/>
          <w:sz w:val="28"/>
          <w:szCs w:val="28"/>
          <w:lang w:eastAsia="ru-RU"/>
        </w:rPr>
        <w:t>способству</w:t>
      </w:r>
      <w:r w:rsidR="00F02264" w:rsidRPr="00E07337">
        <w:rPr>
          <w:rFonts w:ascii="Times New Roman" w:eastAsiaTheme="minorEastAsia" w:hAnsi="Times New Roman" w:cs="Times New Roman"/>
          <w:sz w:val="28"/>
          <w:szCs w:val="28"/>
          <w:lang w:eastAsia="ru-RU"/>
        </w:rPr>
        <w:t xml:space="preserve">ет усиленный рост </w:t>
      </w:r>
      <w:r w:rsidRPr="00E07337">
        <w:rPr>
          <w:rFonts w:ascii="Times New Roman" w:eastAsiaTheme="minorEastAsia" w:hAnsi="Times New Roman" w:cs="Times New Roman"/>
          <w:sz w:val="28"/>
          <w:szCs w:val="28"/>
          <w:lang w:eastAsia="ru-RU"/>
        </w:rPr>
        <w:t xml:space="preserve">ног. Ноги </w:t>
      </w:r>
      <w:r w:rsidR="00F02264" w:rsidRPr="00E07337">
        <w:rPr>
          <w:rFonts w:ascii="Times New Roman" w:eastAsiaTheme="minorEastAsia" w:hAnsi="Times New Roman" w:cs="Times New Roman"/>
          <w:sz w:val="28"/>
          <w:szCs w:val="28"/>
          <w:lang w:eastAsia="ru-RU"/>
        </w:rPr>
        <w:t xml:space="preserve">и руки </w:t>
      </w:r>
      <w:r w:rsidR="002934F0" w:rsidRPr="00E07337">
        <w:rPr>
          <w:rFonts w:ascii="Times New Roman" w:eastAsiaTheme="minorEastAsia" w:hAnsi="Times New Roman" w:cs="Times New Roman"/>
          <w:sz w:val="28"/>
          <w:szCs w:val="28"/>
          <w:lang w:eastAsia="ru-RU"/>
        </w:rPr>
        <w:t>ста</w:t>
      </w:r>
      <w:r w:rsidR="00F02264" w:rsidRPr="00E07337">
        <w:rPr>
          <w:rFonts w:ascii="Times New Roman" w:eastAsiaTheme="minorEastAsia" w:hAnsi="Times New Roman" w:cs="Times New Roman"/>
          <w:sz w:val="28"/>
          <w:szCs w:val="28"/>
          <w:lang w:eastAsia="ru-RU"/>
        </w:rPr>
        <w:t xml:space="preserve">новятся более </w:t>
      </w:r>
      <w:r w:rsidR="002934F0" w:rsidRPr="00E07337">
        <w:rPr>
          <w:rFonts w:ascii="Times New Roman" w:eastAsiaTheme="minorEastAsia" w:hAnsi="Times New Roman" w:cs="Times New Roman"/>
          <w:sz w:val="28"/>
          <w:szCs w:val="28"/>
          <w:lang w:eastAsia="ru-RU"/>
        </w:rPr>
        <w:t>вынослив</w:t>
      </w:r>
      <w:r w:rsidR="00F02264" w:rsidRPr="00E07337">
        <w:rPr>
          <w:rFonts w:ascii="Times New Roman" w:eastAsiaTheme="minorEastAsia" w:hAnsi="Times New Roman" w:cs="Times New Roman"/>
          <w:sz w:val="28"/>
          <w:szCs w:val="28"/>
          <w:lang w:eastAsia="ru-RU"/>
        </w:rPr>
        <w:t xml:space="preserve">ыми, ловкими, подвижными.  В этом возрасте дети уже могут совершать довольно длительные прогулки, долго бегать, выполнять сложные физические </w:t>
      </w:r>
      <w:r w:rsidR="002934F0" w:rsidRPr="00E07337">
        <w:rPr>
          <w:rFonts w:ascii="Times New Roman" w:eastAsiaTheme="minorEastAsia" w:hAnsi="Times New Roman" w:cs="Times New Roman"/>
          <w:sz w:val="28"/>
          <w:szCs w:val="28"/>
          <w:lang w:eastAsia="ru-RU"/>
        </w:rPr>
        <w:t>упражнения.</w:t>
      </w:r>
    </w:p>
    <w:p w:rsidR="002934F0" w:rsidRPr="00E07337" w:rsidRDefault="00F02264" w:rsidP="00E07337">
      <w:pPr>
        <w:spacing w:after="0" w:line="240" w:lineRule="auto"/>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У семилетних детей отсутствуют лишние </w:t>
      </w:r>
      <w:r w:rsidR="002934F0" w:rsidRPr="00E07337">
        <w:rPr>
          <w:rFonts w:ascii="Times New Roman" w:eastAsiaTheme="minorEastAsia" w:hAnsi="Times New Roman" w:cs="Times New Roman"/>
          <w:sz w:val="28"/>
          <w:szCs w:val="28"/>
          <w:lang w:eastAsia="ru-RU"/>
        </w:rPr>
        <w:t>движения.  Реб</w:t>
      </w:r>
      <w:r w:rsidRPr="00E07337">
        <w:rPr>
          <w:rFonts w:ascii="Times New Roman" w:eastAsiaTheme="minorEastAsia" w:hAnsi="Times New Roman" w:cs="Times New Roman"/>
          <w:sz w:val="28"/>
          <w:szCs w:val="28"/>
          <w:lang w:eastAsia="ru-RU"/>
        </w:rPr>
        <w:t xml:space="preserve">ята уже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w:t>
      </w:r>
      <w:r w:rsidR="002934F0" w:rsidRPr="00E07337">
        <w:rPr>
          <w:rFonts w:ascii="Times New Roman" w:eastAsiaTheme="minorEastAsia" w:hAnsi="Times New Roman" w:cs="Times New Roman"/>
          <w:sz w:val="28"/>
          <w:szCs w:val="28"/>
          <w:lang w:eastAsia="ru-RU"/>
        </w:rPr>
        <w:t>движений).</w:t>
      </w:r>
    </w:p>
    <w:p w:rsidR="002934F0" w:rsidRPr="00E07337" w:rsidRDefault="00F02264" w:rsidP="00E07337">
      <w:pPr>
        <w:spacing w:after="0" w:line="240" w:lineRule="auto"/>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Ребенок уже способен достаточно адекватно </w:t>
      </w:r>
      <w:r w:rsidR="002934F0" w:rsidRPr="00E07337">
        <w:rPr>
          <w:rFonts w:ascii="Times New Roman" w:eastAsiaTheme="minorEastAsia" w:hAnsi="Times New Roman" w:cs="Times New Roman"/>
          <w:sz w:val="28"/>
          <w:szCs w:val="28"/>
          <w:lang w:eastAsia="ru-RU"/>
        </w:rPr>
        <w:t>оценива</w:t>
      </w:r>
      <w:r w:rsidRPr="00E07337">
        <w:rPr>
          <w:rFonts w:ascii="Times New Roman" w:eastAsiaTheme="minorEastAsia" w:hAnsi="Times New Roman" w:cs="Times New Roman"/>
          <w:sz w:val="28"/>
          <w:szCs w:val="28"/>
          <w:lang w:eastAsia="ru-RU"/>
        </w:rPr>
        <w:t xml:space="preserve">ть результаты своего участия в подвижных и спортивных </w:t>
      </w:r>
      <w:r w:rsidR="002934F0" w:rsidRPr="00E07337">
        <w:rPr>
          <w:rFonts w:ascii="Times New Roman" w:eastAsiaTheme="minorEastAsia" w:hAnsi="Times New Roman" w:cs="Times New Roman"/>
          <w:sz w:val="28"/>
          <w:szCs w:val="28"/>
          <w:lang w:eastAsia="ru-RU"/>
        </w:rPr>
        <w:t xml:space="preserve">играх </w:t>
      </w:r>
      <w:r w:rsidRPr="00E07337">
        <w:rPr>
          <w:rFonts w:ascii="Times New Roman" w:eastAsiaTheme="minorEastAsia" w:hAnsi="Times New Roman" w:cs="Times New Roman"/>
          <w:sz w:val="28"/>
          <w:szCs w:val="28"/>
          <w:lang w:eastAsia="ru-RU"/>
        </w:rPr>
        <w:t xml:space="preserve">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w:t>
      </w:r>
      <w:r w:rsidR="002934F0" w:rsidRPr="00E07337">
        <w:rPr>
          <w:rFonts w:ascii="Times New Roman" w:eastAsiaTheme="minorEastAsia" w:hAnsi="Times New Roman" w:cs="Times New Roman"/>
          <w:sz w:val="28"/>
          <w:szCs w:val="28"/>
          <w:lang w:eastAsia="ru-RU"/>
        </w:rPr>
        <w:t xml:space="preserve">выиграли, </w:t>
      </w:r>
      <w:r w:rsidRPr="00E07337">
        <w:rPr>
          <w:rFonts w:ascii="Times New Roman" w:eastAsiaTheme="minorEastAsia" w:hAnsi="Times New Roman" w:cs="Times New Roman"/>
          <w:sz w:val="28"/>
          <w:szCs w:val="28"/>
          <w:lang w:eastAsia="ru-RU"/>
        </w:rPr>
        <w:t xml:space="preserve">мы </w:t>
      </w:r>
      <w:r w:rsidR="002934F0" w:rsidRPr="00E07337">
        <w:rPr>
          <w:rFonts w:ascii="Times New Roman" w:eastAsiaTheme="minorEastAsia" w:hAnsi="Times New Roman" w:cs="Times New Roman"/>
          <w:sz w:val="28"/>
          <w:szCs w:val="28"/>
          <w:lang w:eastAsia="ru-RU"/>
        </w:rPr>
        <w:t>сильнее»).</w:t>
      </w:r>
    </w:p>
    <w:p w:rsidR="002934F0" w:rsidRPr="00E07337" w:rsidRDefault="00F02264" w:rsidP="00E07337">
      <w:pPr>
        <w:spacing w:after="0" w:line="240" w:lineRule="auto"/>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Имеет представление о своем физическом облике (высокий, толстый, худой, маленький и т.п.)  и здоровье, заботиться о нем. Владеет </w:t>
      </w:r>
      <w:r w:rsidR="002934F0" w:rsidRPr="00E07337">
        <w:rPr>
          <w:rFonts w:ascii="Times New Roman" w:eastAsiaTheme="minorEastAsia" w:hAnsi="Times New Roman" w:cs="Times New Roman"/>
          <w:i/>
          <w:color w:val="000000"/>
          <w:sz w:val="28"/>
          <w:szCs w:val="28"/>
          <w:lang w:eastAsia="ru-RU"/>
        </w:rPr>
        <w:t>культурно-гигиеническими  навыками</w:t>
      </w:r>
      <w:r w:rsidR="002934F0" w:rsidRPr="00E07337">
        <w:rPr>
          <w:rFonts w:ascii="Times New Roman" w:eastAsiaTheme="minorEastAsia" w:hAnsi="Times New Roman" w:cs="Times New Roman"/>
          <w:sz w:val="28"/>
          <w:szCs w:val="28"/>
          <w:lang w:eastAsia="ru-RU"/>
        </w:rPr>
        <w:t xml:space="preserve">  и  понимает  их  необходимость.</w:t>
      </w:r>
    </w:p>
    <w:p w:rsidR="002934F0" w:rsidRPr="00E07337" w:rsidRDefault="00F02264" w:rsidP="00E07337">
      <w:pPr>
        <w:spacing w:after="0" w:line="240" w:lineRule="auto"/>
        <w:jc w:val="both"/>
        <w:rPr>
          <w:rFonts w:ascii="Times New Roman" w:eastAsiaTheme="minorEastAsia" w:hAnsi="Times New Roman" w:cs="Times New Roman"/>
          <w:b/>
          <w:i/>
          <w:sz w:val="28"/>
          <w:szCs w:val="28"/>
          <w:lang w:eastAsia="ru-RU"/>
        </w:rPr>
      </w:pPr>
      <w:r w:rsidRPr="00E07337">
        <w:rPr>
          <w:rFonts w:ascii="Times New Roman" w:eastAsiaTheme="minorEastAsia" w:hAnsi="Times New Roman" w:cs="Times New Roman"/>
          <w:b/>
          <w:i/>
          <w:sz w:val="28"/>
          <w:szCs w:val="28"/>
          <w:lang w:eastAsia="ru-RU"/>
        </w:rPr>
        <w:t xml:space="preserve">Социально-личностное </w:t>
      </w:r>
      <w:r w:rsidR="002934F0" w:rsidRPr="00E07337">
        <w:rPr>
          <w:rFonts w:ascii="Times New Roman" w:eastAsiaTheme="minorEastAsia" w:hAnsi="Times New Roman" w:cs="Times New Roman"/>
          <w:b/>
          <w:i/>
          <w:sz w:val="28"/>
          <w:szCs w:val="28"/>
          <w:lang w:eastAsia="ru-RU"/>
        </w:rPr>
        <w:t>развитие</w:t>
      </w:r>
    </w:p>
    <w:p w:rsidR="002934F0" w:rsidRPr="00E07337" w:rsidRDefault="002934F0" w:rsidP="00E07337">
      <w:pPr>
        <w:spacing w:after="0" w:line="240" w:lineRule="auto"/>
        <w:ind w:firstLine="709"/>
        <w:jc w:val="both"/>
        <w:rPr>
          <w:rFonts w:ascii="Times New Roman" w:eastAsia="Times New Roman" w:hAnsi="Times New Roman" w:cs="Times New Roman"/>
          <w:sz w:val="28"/>
          <w:szCs w:val="28"/>
          <w:lang w:eastAsia="ru-RU"/>
        </w:rPr>
      </w:pPr>
      <w:r w:rsidRPr="00E07337">
        <w:rPr>
          <w:rFonts w:ascii="Times New Roman" w:eastAsia="Times New Roman" w:hAnsi="Times New Roman" w:cs="Times New Roman"/>
          <w:sz w:val="28"/>
          <w:szCs w:val="28"/>
          <w:lang w:eastAsia="ru-RU"/>
        </w:rPr>
        <w:t>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Способен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w:t>
      </w:r>
    </w:p>
    <w:p w:rsidR="002934F0" w:rsidRPr="00E07337" w:rsidRDefault="002934F0" w:rsidP="00E07337">
      <w:pPr>
        <w:spacing w:after="0" w:line="240" w:lineRule="auto"/>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b/>
          <w:i/>
          <w:sz w:val="28"/>
          <w:szCs w:val="28"/>
          <w:lang w:eastAsia="ru-RU"/>
        </w:rPr>
        <w:t xml:space="preserve">           Самостоятельность</w:t>
      </w:r>
      <w:r w:rsidRPr="00E07337">
        <w:rPr>
          <w:rFonts w:ascii="Times New Roman" w:eastAsiaTheme="minorEastAsia" w:hAnsi="Times New Roman" w:cs="Times New Roman"/>
          <w:i/>
          <w:sz w:val="28"/>
          <w:szCs w:val="28"/>
          <w:lang w:eastAsia="ru-RU"/>
        </w:rPr>
        <w:t xml:space="preserve"> </w:t>
      </w:r>
      <w:r w:rsidRPr="00E07337">
        <w:rPr>
          <w:rFonts w:ascii="Times New Roman" w:eastAsiaTheme="minorEastAsia" w:hAnsi="Times New Roman" w:cs="Times New Roman"/>
          <w:sz w:val="28"/>
          <w:szCs w:val="28"/>
          <w:lang w:eastAsia="ru-RU"/>
        </w:rPr>
        <w:t>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телевизора, проигрывателя и т.п.).</w:t>
      </w:r>
    </w:p>
    <w:p w:rsidR="002934F0" w:rsidRPr="00E07337" w:rsidRDefault="00F02264" w:rsidP="00E07337">
      <w:pPr>
        <w:spacing w:after="0" w:line="240" w:lineRule="auto"/>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lastRenderedPageBreak/>
        <w:t xml:space="preserve">             В </w:t>
      </w:r>
      <w:r w:rsidR="002934F0" w:rsidRPr="00E07337">
        <w:rPr>
          <w:rFonts w:ascii="Times New Roman" w:eastAsiaTheme="minorEastAsia" w:hAnsi="Times New Roman" w:cs="Times New Roman"/>
          <w:sz w:val="28"/>
          <w:szCs w:val="28"/>
          <w:lang w:eastAsia="ru-RU"/>
        </w:rPr>
        <w:t xml:space="preserve">сюжетно-ролевых </w:t>
      </w:r>
      <w:r w:rsidR="002934F0" w:rsidRPr="00E07337">
        <w:rPr>
          <w:rFonts w:ascii="Times New Roman" w:eastAsiaTheme="minorEastAsia" w:hAnsi="Times New Roman" w:cs="Times New Roman"/>
          <w:i/>
          <w:sz w:val="28"/>
          <w:szCs w:val="28"/>
          <w:lang w:eastAsia="ru-RU"/>
        </w:rPr>
        <w:t>играх</w:t>
      </w:r>
      <w:r w:rsidRPr="00E07337">
        <w:rPr>
          <w:rFonts w:ascii="Times New Roman" w:eastAsiaTheme="minorEastAsia" w:hAnsi="Times New Roman" w:cs="Times New Roman"/>
          <w:sz w:val="28"/>
          <w:szCs w:val="28"/>
          <w:lang w:eastAsia="ru-RU"/>
        </w:rPr>
        <w:t xml:space="preserve"> дети 7-го года жизни начинают осваивать сложные взаимодействия людей, отражающих характерные значимые жизненные ситуации, </w:t>
      </w:r>
      <w:r w:rsidR="002934F0" w:rsidRPr="00E07337">
        <w:rPr>
          <w:rFonts w:ascii="Times New Roman" w:eastAsiaTheme="minorEastAsia" w:hAnsi="Times New Roman" w:cs="Times New Roman"/>
          <w:sz w:val="28"/>
          <w:szCs w:val="28"/>
          <w:lang w:eastAsia="ru-RU"/>
        </w:rPr>
        <w:t>например, сва</w:t>
      </w:r>
      <w:r w:rsidRPr="00E07337">
        <w:rPr>
          <w:rFonts w:ascii="Times New Roman" w:eastAsiaTheme="minorEastAsia" w:hAnsi="Times New Roman" w:cs="Times New Roman"/>
          <w:sz w:val="28"/>
          <w:szCs w:val="28"/>
          <w:lang w:eastAsia="ru-RU"/>
        </w:rPr>
        <w:t xml:space="preserve">дьбу, болезнь и т.п. Игровые действия становятся более </w:t>
      </w:r>
      <w:r w:rsidR="002934F0" w:rsidRPr="00E07337">
        <w:rPr>
          <w:rFonts w:ascii="Times New Roman" w:eastAsiaTheme="minorEastAsia" w:hAnsi="Times New Roman" w:cs="Times New Roman"/>
          <w:sz w:val="28"/>
          <w:szCs w:val="28"/>
          <w:lang w:eastAsia="ru-RU"/>
        </w:rPr>
        <w:t>сложными,</w:t>
      </w:r>
      <w:r w:rsidRPr="00E07337">
        <w:rPr>
          <w:rFonts w:ascii="Times New Roman" w:eastAsiaTheme="minorEastAsia" w:hAnsi="Times New Roman" w:cs="Times New Roman"/>
          <w:sz w:val="28"/>
          <w:szCs w:val="28"/>
          <w:lang w:eastAsia="ru-RU"/>
        </w:rPr>
        <w:t xml:space="preserve"> обретают особый смысл, который не всегда </w:t>
      </w:r>
      <w:r w:rsidR="002934F0" w:rsidRPr="00E07337">
        <w:rPr>
          <w:rFonts w:ascii="Times New Roman" w:eastAsiaTheme="minorEastAsia" w:hAnsi="Times New Roman" w:cs="Times New Roman"/>
          <w:sz w:val="28"/>
          <w:szCs w:val="28"/>
          <w:lang w:eastAsia="ru-RU"/>
        </w:rPr>
        <w:t>от</w:t>
      </w:r>
      <w:r w:rsidRPr="00E07337">
        <w:rPr>
          <w:rFonts w:ascii="Times New Roman" w:eastAsiaTheme="minorEastAsia" w:hAnsi="Times New Roman" w:cs="Times New Roman"/>
          <w:sz w:val="28"/>
          <w:szCs w:val="28"/>
          <w:lang w:eastAsia="ru-RU"/>
        </w:rPr>
        <w:t xml:space="preserve">крывается взрослому.  Игровое пространство усложняется. В </w:t>
      </w:r>
      <w:r w:rsidR="00D8439E" w:rsidRPr="00E07337">
        <w:rPr>
          <w:rFonts w:ascii="Times New Roman" w:eastAsiaTheme="minorEastAsia" w:hAnsi="Times New Roman" w:cs="Times New Roman"/>
          <w:sz w:val="28"/>
          <w:szCs w:val="28"/>
          <w:lang w:eastAsia="ru-RU"/>
        </w:rPr>
        <w:t xml:space="preserve">нем может быть несколько центров, каждый из которых </w:t>
      </w:r>
      <w:r w:rsidR="002934F0" w:rsidRPr="00E07337">
        <w:rPr>
          <w:rFonts w:ascii="Times New Roman" w:eastAsiaTheme="minorEastAsia" w:hAnsi="Times New Roman" w:cs="Times New Roman"/>
          <w:sz w:val="28"/>
          <w:szCs w:val="28"/>
          <w:lang w:eastAsia="ru-RU"/>
        </w:rPr>
        <w:t>поддерживае</w:t>
      </w:r>
      <w:r w:rsidR="00D8439E" w:rsidRPr="00E07337">
        <w:rPr>
          <w:rFonts w:ascii="Times New Roman" w:eastAsiaTheme="minorEastAsia" w:hAnsi="Times New Roman" w:cs="Times New Roman"/>
          <w:sz w:val="28"/>
          <w:szCs w:val="28"/>
          <w:lang w:eastAsia="ru-RU"/>
        </w:rPr>
        <w:t xml:space="preserve">т свою сюжетную линию.  При этом дети способны отслеживать поведение партнеров по всему игровому </w:t>
      </w:r>
      <w:r w:rsidR="002934F0" w:rsidRPr="00E07337">
        <w:rPr>
          <w:rFonts w:ascii="Times New Roman" w:eastAsiaTheme="minorEastAsia" w:hAnsi="Times New Roman" w:cs="Times New Roman"/>
          <w:sz w:val="28"/>
          <w:szCs w:val="28"/>
          <w:lang w:eastAsia="ru-RU"/>
        </w:rPr>
        <w:t>п</w:t>
      </w:r>
      <w:r w:rsidR="00D8439E" w:rsidRPr="00E07337">
        <w:rPr>
          <w:rFonts w:ascii="Times New Roman" w:eastAsiaTheme="minorEastAsia" w:hAnsi="Times New Roman" w:cs="Times New Roman"/>
          <w:sz w:val="28"/>
          <w:szCs w:val="28"/>
          <w:lang w:eastAsia="ru-RU"/>
        </w:rPr>
        <w:t xml:space="preserve">ространству и менять свое поведение в </w:t>
      </w:r>
      <w:r w:rsidR="002934F0" w:rsidRPr="00E07337">
        <w:rPr>
          <w:rFonts w:ascii="Times New Roman" w:eastAsiaTheme="minorEastAsia" w:hAnsi="Times New Roman" w:cs="Times New Roman"/>
          <w:sz w:val="28"/>
          <w:szCs w:val="28"/>
          <w:lang w:eastAsia="ru-RU"/>
        </w:rPr>
        <w:t>зависимости  от  места  в  нем (например,  ребенок обращается  к  продавцу  не  просто как покупатель/,  а  как  покупатель-мама). Есл</w:t>
      </w:r>
      <w:r w:rsidR="00325200" w:rsidRPr="00E07337">
        <w:rPr>
          <w:rFonts w:ascii="Times New Roman" w:eastAsiaTheme="minorEastAsia" w:hAnsi="Times New Roman" w:cs="Times New Roman"/>
          <w:sz w:val="28"/>
          <w:szCs w:val="28"/>
          <w:lang w:eastAsia="ru-RU"/>
        </w:rPr>
        <w:t>и логика игры требует появления</w:t>
      </w:r>
      <w:r w:rsidR="002934F0" w:rsidRPr="00E07337">
        <w:rPr>
          <w:rFonts w:ascii="Times New Roman" w:eastAsiaTheme="minorEastAsia" w:hAnsi="Times New Roman" w:cs="Times New Roman"/>
          <w:sz w:val="28"/>
          <w:szCs w:val="28"/>
          <w:lang w:eastAsia="ru-RU"/>
        </w:rPr>
        <w:t xml:space="preserve"> новой </w:t>
      </w:r>
      <w:r w:rsidR="00D8439E" w:rsidRPr="00E07337">
        <w:rPr>
          <w:rFonts w:ascii="Times New Roman" w:eastAsiaTheme="minorEastAsia" w:hAnsi="Times New Roman" w:cs="Times New Roman"/>
          <w:sz w:val="28"/>
          <w:szCs w:val="28"/>
          <w:lang w:eastAsia="ru-RU"/>
        </w:rPr>
        <w:t>роли, то ребенок может по ходу игры</w:t>
      </w:r>
      <w:r w:rsidR="002934F0" w:rsidRPr="00E07337">
        <w:rPr>
          <w:rFonts w:ascii="Times New Roman" w:eastAsiaTheme="minorEastAsia" w:hAnsi="Times New Roman" w:cs="Times New Roman"/>
          <w:sz w:val="28"/>
          <w:szCs w:val="28"/>
          <w:lang w:eastAsia="ru-RU"/>
        </w:rPr>
        <w:t xml:space="preserve"> вз</w:t>
      </w:r>
      <w:r w:rsidR="00D8439E" w:rsidRPr="00E07337">
        <w:rPr>
          <w:rFonts w:ascii="Times New Roman" w:eastAsiaTheme="minorEastAsia" w:hAnsi="Times New Roman" w:cs="Times New Roman"/>
          <w:sz w:val="28"/>
          <w:szCs w:val="28"/>
          <w:lang w:eastAsia="ru-RU"/>
        </w:rPr>
        <w:t xml:space="preserve">ять на себя новую роль, сохранив при этом роль, взятую </w:t>
      </w:r>
      <w:r w:rsidR="002934F0" w:rsidRPr="00E07337">
        <w:rPr>
          <w:rFonts w:ascii="Times New Roman" w:eastAsiaTheme="minorEastAsia" w:hAnsi="Times New Roman" w:cs="Times New Roman"/>
          <w:sz w:val="28"/>
          <w:szCs w:val="28"/>
          <w:lang w:eastAsia="ru-RU"/>
        </w:rPr>
        <w:t>ранее.</w:t>
      </w:r>
    </w:p>
    <w:p w:rsidR="002934F0" w:rsidRPr="00E07337" w:rsidRDefault="00325200" w:rsidP="00E07337">
      <w:pPr>
        <w:spacing w:after="0" w:line="240" w:lineRule="auto"/>
        <w:jc w:val="both"/>
        <w:rPr>
          <w:rFonts w:ascii="Times New Roman" w:eastAsia="Times New Roman" w:hAnsi="Times New Roman" w:cs="Times New Roman"/>
          <w:sz w:val="28"/>
          <w:szCs w:val="28"/>
          <w:lang w:eastAsia="ru-RU"/>
        </w:rPr>
      </w:pPr>
      <w:r w:rsidRPr="00E07337">
        <w:rPr>
          <w:rFonts w:ascii="Times New Roman" w:eastAsia="Times New Roman" w:hAnsi="Times New Roman" w:cs="Times New Roman"/>
          <w:sz w:val="28"/>
          <w:szCs w:val="28"/>
          <w:lang w:eastAsia="ru-RU"/>
        </w:rPr>
        <w:t xml:space="preserve">            Семилетний </w:t>
      </w:r>
      <w:r w:rsidR="002934F0" w:rsidRPr="00E07337">
        <w:rPr>
          <w:rFonts w:ascii="Times New Roman" w:eastAsia="Times New Roman" w:hAnsi="Times New Roman" w:cs="Times New Roman"/>
          <w:sz w:val="28"/>
          <w:szCs w:val="28"/>
          <w:lang w:eastAsia="ru-RU"/>
        </w:rPr>
        <w:t>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 проявлений и в то же время большей сдержанностью эмоций. Ему свойственно «</w:t>
      </w:r>
      <w:r w:rsidR="002934F0" w:rsidRPr="00E07337">
        <w:rPr>
          <w:rFonts w:ascii="Times New Roman" w:eastAsia="Times New Roman" w:hAnsi="Times New Roman" w:cs="Times New Roman"/>
          <w:i/>
          <w:sz w:val="28"/>
          <w:szCs w:val="28"/>
          <w:lang w:eastAsia="ru-RU"/>
        </w:rPr>
        <w:t>эмоциональное</w:t>
      </w:r>
      <w:r w:rsidR="002934F0" w:rsidRPr="00E07337">
        <w:rPr>
          <w:rFonts w:ascii="Times New Roman" w:eastAsia="Times New Roman" w:hAnsi="Times New Roman" w:cs="Times New Roman"/>
          <w:sz w:val="28"/>
          <w:szCs w:val="28"/>
          <w:lang w:eastAsia="ru-RU"/>
        </w:rPr>
        <w:t xml:space="preserve"> 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w:t>
      </w:r>
    </w:p>
    <w:p w:rsidR="002934F0" w:rsidRPr="00E07337" w:rsidRDefault="00325200" w:rsidP="00E07337">
      <w:pPr>
        <w:spacing w:after="0" w:line="240" w:lineRule="auto"/>
        <w:jc w:val="both"/>
        <w:rPr>
          <w:rFonts w:ascii="Times New Roman" w:eastAsiaTheme="minorEastAsia" w:hAnsi="Times New Roman" w:cs="Times New Roman"/>
          <w:b/>
          <w:i/>
          <w:sz w:val="28"/>
          <w:szCs w:val="28"/>
          <w:lang w:eastAsia="ru-RU"/>
        </w:rPr>
      </w:pPr>
      <w:r w:rsidRPr="00E07337">
        <w:rPr>
          <w:rFonts w:ascii="Times New Roman" w:eastAsiaTheme="minorEastAsia" w:hAnsi="Times New Roman" w:cs="Times New Roman"/>
          <w:b/>
          <w:i/>
          <w:sz w:val="28"/>
          <w:szCs w:val="28"/>
          <w:lang w:eastAsia="ru-RU"/>
        </w:rPr>
        <w:t xml:space="preserve">Познавательно-речевое </w:t>
      </w:r>
      <w:r w:rsidR="002934F0" w:rsidRPr="00E07337">
        <w:rPr>
          <w:rFonts w:ascii="Times New Roman" w:eastAsiaTheme="minorEastAsia" w:hAnsi="Times New Roman" w:cs="Times New Roman"/>
          <w:b/>
          <w:i/>
          <w:sz w:val="28"/>
          <w:szCs w:val="28"/>
          <w:lang w:eastAsia="ru-RU"/>
        </w:rPr>
        <w:t>развитие</w:t>
      </w:r>
    </w:p>
    <w:p w:rsidR="002934F0" w:rsidRPr="00E07337" w:rsidRDefault="00325200" w:rsidP="00E07337">
      <w:pPr>
        <w:spacing w:after="0" w:line="240" w:lineRule="auto"/>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Происходит активное </w:t>
      </w:r>
      <w:r w:rsidR="002934F0" w:rsidRPr="00E07337">
        <w:rPr>
          <w:rFonts w:ascii="Times New Roman" w:eastAsiaTheme="minorEastAsia" w:hAnsi="Times New Roman" w:cs="Times New Roman"/>
          <w:sz w:val="28"/>
          <w:szCs w:val="28"/>
          <w:lang w:eastAsia="ru-RU"/>
        </w:rPr>
        <w:t>развитие</w:t>
      </w:r>
      <w:r w:rsidRPr="00E07337">
        <w:rPr>
          <w:rFonts w:ascii="Times New Roman" w:eastAsiaTheme="minorEastAsia" w:hAnsi="Times New Roman" w:cs="Times New Roman"/>
          <w:sz w:val="28"/>
          <w:szCs w:val="28"/>
          <w:lang w:eastAsia="ru-RU"/>
        </w:rPr>
        <w:t xml:space="preserve"> диалогической речи.  Диалог детей приобретает характер </w:t>
      </w:r>
      <w:r w:rsidR="002934F0" w:rsidRPr="00E07337">
        <w:rPr>
          <w:rFonts w:ascii="Times New Roman" w:eastAsiaTheme="minorEastAsia" w:hAnsi="Times New Roman" w:cs="Times New Roman"/>
          <w:sz w:val="28"/>
          <w:szCs w:val="28"/>
          <w:lang w:eastAsia="ru-RU"/>
        </w:rPr>
        <w:t>скоордин</w:t>
      </w:r>
      <w:r w:rsidRPr="00E07337">
        <w:rPr>
          <w:rFonts w:ascii="Times New Roman" w:eastAsiaTheme="minorEastAsia" w:hAnsi="Times New Roman" w:cs="Times New Roman"/>
          <w:sz w:val="28"/>
          <w:szCs w:val="28"/>
          <w:lang w:eastAsia="ru-RU"/>
        </w:rPr>
        <w:t xml:space="preserve">ированных </w:t>
      </w:r>
      <w:r w:rsidR="002934F0" w:rsidRPr="00E07337">
        <w:rPr>
          <w:rFonts w:ascii="Times New Roman" w:eastAsiaTheme="minorEastAsia" w:hAnsi="Times New Roman" w:cs="Times New Roman"/>
          <w:sz w:val="28"/>
          <w:szCs w:val="28"/>
          <w:lang w:eastAsia="ru-RU"/>
        </w:rPr>
        <w:t>предме</w:t>
      </w:r>
      <w:r w:rsidR="00D8439E" w:rsidRPr="00E07337">
        <w:rPr>
          <w:rFonts w:ascii="Times New Roman" w:eastAsiaTheme="minorEastAsia" w:hAnsi="Times New Roman" w:cs="Times New Roman"/>
          <w:sz w:val="28"/>
          <w:szCs w:val="28"/>
          <w:lang w:eastAsia="ru-RU"/>
        </w:rPr>
        <w:t xml:space="preserve">тных и речевых действий. </w:t>
      </w:r>
      <w:r w:rsidRPr="00E07337">
        <w:rPr>
          <w:rFonts w:ascii="Times New Roman" w:eastAsiaTheme="minorEastAsia" w:hAnsi="Times New Roman" w:cs="Times New Roman"/>
          <w:sz w:val="28"/>
          <w:szCs w:val="28"/>
          <w:lang w:eastAsia="ru-RU"/>
        </w:rPr>
        <w:t xml:space="preserve">В недрах диалогического </w:t>
      </w:r>
      <w:r w:rsidR="002934F0" w:rsidRPr="00E07337">
        <w:rPr>
          <w:rFonts w:ascii="Times New Roman" w:eastAsiaTheme="minorEastAsia" w:hAnsi="Times New Roman" w:cs="Times New Roman"/>
          <w:i/>
          <w:sz w:val="28"/>
          <w:szCs w:val="28"/>
          <w:lang w:eastAsia="ru-RU"/>
        </w:rPr>
        <w:t>общения</w:t>
      </w:r>
      <w:r w:rsidRPr="00E07337">
        <w:rPr>
          <w:rFonts w:ascii="Times New Roman" w:eastAsiaTheme="minorEastAsia" w:hAnsi="Times New Roman" w:cs="Times New Roman"/>
          <w:sz w:val="28"/>
          <w:szCs w:val="28"/>
          <w:lang w:eastAsia="ru-RU"/>
        </w:rPr>
        <w:t xml:space="preserve"> старших дошкольников зарождается и </w:t>
      </w:r>
      <w:r w:rsidR="00D8439E" w:rsidRPr="00E07337">
        <w:rPr>
          <w:rFonts w:ascii="Times New Roman" w:eastAsiaTheme="minorEastAsia" w:hAnsi="Times New Roman" w:cs="Times New Roman"/>
          <w:sz w:val="28"/>
          <w:szCs w:val="28"/>
          <w:lang w:eastAsia="ru-RU"/>
        </w:rPr>
        <w:t xml:space="preserve">формируется новая </w:t>
      </w:r>
      <w:r w:rsidR="002934F0" w:rsidRPr="00E07337">
        <w:rPr>
          <w:rFonts w:ascii="Times New Roman" w:eastAsiaTheme="minorEastAsia" w:hAnsi="Times New Roman" w:cs="Times New Roman"/>
          <w:sz w:val="28"/>
          <w:szCs w:val="28"/>
          <w:lang w:eastAsia="ru-RU"/>
        </w:rPr>
        <w:t>форм</w:t>
      </w:r>
      <w:r w:rsidR="00D8439E" w:rsidRPr="00E07337">
        <w:rPr>
          <w:rFonts w:ascii="Times New Roman" w:eastAsiaTheme="minorEastAsia" w:hAnsi="Times New Roman" w:cs="Times New Roman"/>
          <w:sz w:val="28"/>
          <w:szCs w:val="28"/>
          <w:lang w:eastAsia="ru-RU"/>
        </w:rPr>
        <w:t xml:space="preserve">а </w:t>
      </w:r>
      <w:r w:rsidRPr="00E07337">
        <w:rPr>
          <w:rFonts w:ascii="Times New Roman" w:eastAsiaTheme="minorEastAsia" w:hAnsi="Times New Roman" w:cs="Times New Roman"/>
          <w:sz w:val="28"/>
          <w:szCs w:val="28"/>
          <w:lang w:eastAsia="ru-RU"/>
        </w:rPr>
        <w:t xml:space="preserve">речи -  монолог. Дошкольник внимательно слушает рассказы родителей, что </w:t>
      </w:r>
      <w:r w:rsidR="00D8439E" w:rsidRPr="00E07337">
        <w:rPr>
          <w:rFonts w:ascii="Times New Roman" w:eastAsiaTheme="minorEastAsia" w:hAnsi="Times New Roman" w:cs="Times New Roman"/>
          <w:sz w:val="28"/>
          <w:szCs w:val="28"/>
          <w:lang w:eastAsia="ru-RU"/>
        </w:rPr>
        <w:t xml:space="preserve">у них произошло на работе, живо интересуется тем, как они познакомились, при встрече с незнакомыми людьми спрашивают, кто это, есть ли у них дети и </w:t>
      </w:r>
      <w:r w:rsidR="002934F0" w:rsidRPr="00E07337">
        <w:rPr>
          <w:rFonts w:ascii="Times New Roman" w:eastAsiaTheme="minorEastAsia" w:hAnsi="Times New Roman" w:cs="Times New Roman"/>
          <w:sz w:val="28"/>
          <w:szCs w:val="28"/>
          <w:lang w:eastAsia="ru-RU"/>
        </w:rPr>
        <w:t xml:space="preserve">т.п.  </w:t>
      </w:r>
    </w:p>
    <w:p w:rsidR="002934F0" w:rsidRPr="00E07337" w:rsidRDefault="00D8439E" w:rsidP="00E07337">
      <w:pPr>
        <w:spacing w:after="0" w:line="240" w:lineRule="auto"/>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У детей продолжает развиваться </w:t>
      </w:r>
      <w:r w:rsidR="002934F0" w:rsidRPr="00E07337">
        <w:rPr>
          <w:rFonts w:ascii="Times New Roman" w:eastAsiaTheme="minorEastAsia" w:hAnsi="Times New Roman" w:cs="Times New Roman"/>
          <w:i/>
          <w:sz w:val="28"/>
          <w:szCs w:val="28"/>
          <w:lang w:eastAsia="ru-RU"/>
        </w:rPr>
        <w:t>речь:</w:t>
      </w:r>
      <w:r w:rsidRPr="00E07337">
        <w:rPr>
          <w:rFonts w:ascii="Times New Roman" w:eastAsiaTheme="minorEastAsia" w:hAnsi="Times New Roman" w:cs="Times New Roman"/>
          <w:sz w:val="28"/>
          <w:szCs w:val="28"/>
          <w:lang w:eastAsia="ru-RU"/>
        </w:rPr>
        <w:t xml:space="preserve"> ее звуковая сторона, </w:t>
      </w:r>
      <w:r w:rsidR="002934F0" w:rsidRPr="00E07337">
        <w:rPr>
          <w:rFonts w:ascii="Times New Roman" w:eastAsiaTheme="minorEastAsia" w:hAnsi="Times New Roman" w:cs="Times New Roman"/>
          <w:sz w:val="28"/>
          <w:szCs w:val="28"/>
          <w:lang w:eastAsia="ru-RU"/>
        </w:rPr>
        <w:t>грамматический</w:t>
      </w:r>
      <w:r w:rsidRPr="00E07337">
        <w:rPr>
          <w:rFonts w:ascii="Times New Roman" w:eastAsiaTheme="minorEastAsia" w:hAnsi="Times New Roman" w:cs="Times New Roman"/>
          <w:sz w:val="28"/>
          <w:szCs w:val="28"/>
          <w:lang w:eastAsia="ru-RU"/>
        </w:rPr>
        <w:t xml:space="preserve"> строй, лексика. Развивается </w:t>
      </w:r>
      <w:r w:rsidR="002934F0" w:rsidRPr="00E07337">
        <w:rPr>
          <w:rFonts w:ascii="Times New Roman" w:eastAsiaTheme="minorEastAsia" w:hAnsi="Times New Roman" w:cs="Times New Roman"/>
          <w:sz w:val="28"/>
          <w:szCs w:val="28"/>
          <w:lang w:eastAsia="ru-RU"/>
        </w:rPr>
        <w:t>связ</w:t>
      </w:r>
      <w:r w:rsidRPr="00E07337">
        <w:rPr>
          <w:rFonts w:ascii="Times New Roman" w:eastAsiaTheme="minorEastAsia" w:hAnsi="Times New Roman" w:cs="Times New Roman"/>
          <w:sz w:val="28"/>
          <w:szCs w:val="28"/>
          <w:lang w:eastAsia="ru-RU"/>
        </w:rPr>
        <w:t xml:space="preserve">ная речь.  В высказываниях детей отражаются как расширяющийся словарь, так и характер обобщений, </w:t>
      </w:r>
      <w:r w:rsidR="002934F0" w:rsidRPr="00E07337">
        <w:rPr>
          <w:rFonts w:ascii="Times New Roman" w:eastAsiaTheme="minorEastAsia" w:hAnsi="Times New Roman" w:cs="Times New Roman"/>
          <w:sz w:val="28"/>
          <w:szCs w:val="28"/>
          <w:lang w:eastAsia="ru-RU"/>
        </w:rPr>
        <w:t>формирующ</w:t>
      </w:r>
      <w:r w:rsidRPr="00E07337">
        <w:rPr>
          <w:rFonts w:ascii="Times New Roman" w:eastAsiaTheme="minorEastAsia" w:hAnsi="Times New Roman" w:cs="Times New Roman"/>
          <w:sz w:val="28"/>
          <w:szCs w:val="28"/>
          <w:lang w:eastAsia="ru-RU"/>
        </w:rPr>
        <w:t>ихся в этом возрасте.  Дети начинают активно употреблять обобщающие существительные, синонимы, антонимы, прилагательные и</w:t>
      </w:r>
      <w:r w:rsidR="002934F0" w:rsidRPr="00E07337">
        <w:rPr>
          <w:rFonts w:ascii="Times New Roman" w:eastAsiaTheme="minorEastAsia" w:hAnsi="Times New Roman" w:cs="Times New Roman"/>
          <w:sz w:val="28"/>
          <w:szCs w:val="28"/>
          <w:lang w:eastAsia="ru-RU"/>
        </w:rPr>
        <w:t xml:space="preserve"> т.д. </w:t>
      </w:r>
    </w:p>
    <w:p w:rsidR="002934F0" w:rsidRPr="00E07337" w:rsidRDefault="002934F0" w:rsidP="00E07337">
      <w:pPr>
        <w:spacing w:after="0" w:line="240" w:lineRule="auto"/>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i/>
          <w:sz w:val="28"/>
          <w:szCs w:val="28"/>
          <w:lang w:eastAsia="ru-RU"/>
        </w:rPr>
        <w:t xml:space="preserve">            Познавательные </w:t>
      </w:r>
      <w:r w:rsidR="00D8439E" w:rsidRPr="00E07337">
        <w:rPr>
          <w:rFonts w:ascii="Times New Roman" w:eastAsiaTheme="minorEastAsia" w:hAnsi="Times New Roman" w:cs="Times New Roman"/>
          <w:sz w:val="28"/>
          <w:szCs w:val="28"/>
          <w:lang w:eastAsia="ru-RU"/>
        </w:rPr>
        <w:t xml:space="preserve">процессы претерпевают качественные изменения; развивается </w:t>
      </w:r>
      <w:r w:rsidRPr="00E07337">
        <w:rPr>
          <w:rFonts w:ascii="Times New Roman" w:eastAsiaTheme="minorEastAsia" w:hAnsi="Times New Roman" w:cs="Times New Roman"/>
          <w:sz w:val="28"/>
          <w:szCs w:val="28"/>
          <w:lang w:eastAsia="ru-RU"/>
        </w:rPr>
        <w:t>про</w:t>
      </w:r>
      <w:r w:rsidR="00D8439E" w:rsidRPr="00E07337">
        <w:rPr>
          <w:rFonts w:ascii="Times New Roman" w:eastAsiaTheme="minorEastAsia" w:hAnsi="Times New Roman" w:cs="Times New Roman"/>
          <w:sz w:val="28"/>
          <w:szCs w:val="28"/>
          <w:lang w:eastAsia="ru-RU"/>
        </w:rPr>
        <w:t xml:space="preserve">извольность действий. Наряду с наглядно-образным мышлением появляются элементы словесно-логического мышления. Продолжают развиваться навыки </w:t>
      </w:r>
      <w:r w:rsidRPr="00E07337">
        <w:rPr>
          <w:rFonts w:ascii="Times New Roman" w:eastAsiaTheme="minorEastAsia" w:hAnsi="Times New Roman" w:cs="Times New Roman"/>
          <w:sz w:val="28"/>
          <w:szCs w:val="28"/>
          <w:lang w:eastAsia="ru-RU"/>
        </w:rPr>
        <w:t>обобщен</w:t>
      </w:r>
      <w:r w:rsidR="00D8439E" w:rsidRPr="00E07337">
        <w:rPr>
          <w:rFonts w:ascii="Times New Roman" w:eastAsiaTheme="minorEastAsia" w:hAnsi="Times New Roman" w:cs="Times New Roman"/>
          <w:sz w:val="28"/>
          <w:szCs w:val="28"/>
          <w:lang w:eastAsia="ru-RU"/>
        </w:rPr>
        <w:t>ия и рассуждения, но они еще в значительной степени</w:t>
      </w:r>
      <w:r w:rsidRPr="00E07337">
        <w:rPr>
          <w:rFonts w:ascii="Times New Roman" w:eastAsiaTheme="minorEastAsia" w:hAnsi="Times New Roman" w:cs="Times New Roman"/>
          <w:sz w:val="28"/>
          <w:szCs w:val="28"/>
          <w:lang w:eastAsia="ru-RU"/>
        </w:rPr>
        <w:t xml:space="preserve"> ограничиваются </w:t>
      </w:r>
      <w:r w:rsidR="00D8439E" w:rsidRPr="00E07337">
        <w:rPr>
          <w:rFonts w:ascii="Times New Roman" w:eastAsiaTheme="minorEastAsia" w:hAnsi="Times New Roman" w:cs="Times New Roman"/>
          <w:sz w:val="28"/>
          <w:szCs w:val="28"/>
          <w:lang w:eastAsia="ru-RU"/>
        </w:rPr>
        <w:t xml:space="preserve">наглядными </w:t>
      </w:r>
      <w:r w:rsidRPr="00E07337">
        <w:rPr>
          <w:rFonts w:ascii="Times New Roman" w:eastAsiaTheme="minorEastAsia" w:hAnsi="Times New Roman" w:cs="Times New Roman"/>
          <w:sz w:val="28"/>
          <w:szCs w:val="28"/>
          <w:lang w:eastAsia="ru-RU"/>
        </w:rPr>
        <w:t>при</w:t>
      </w:r>
      <w:r w:rsidR="00D8439E" w:rsidRPr="00E07337">
        <w:rPr>
          <w:rFonts w:ascii="Times New Roman" w:eastAsiaTheme="minorEastAsia" w:hAnsi="Times New Roman" w:cs="Times New Roman"/>
          <w:sz w:val="28"/>
          <w:szCs w:val="28"/>
          <w:lang w:eastAsia="ru-RU"/>
        </w:rPr>
        <w:t xml:space="preserve">знаками ситуации.  Продолжает развиваться воображение, однако часто приходится констатировать снижение развития воображения в это возрасте в </w:t>
      </w:r>
      <w:r w:rsidRPr="00E07337">
        <w:rPr>
          <w:rFonts w:ascii="Times New Roman" w:eastAsiaTheme="minorEastAsia" w:hAnsi="Times New Roman" w:cs="Times New Roman"/>
          <w:sz w:val="28"/>
          <w:szCs w:val="28"/>
          <w:lang w:eastAsia="ru-RU"/>
        </w:rPr>
        <w:t>сравнени</w:t>
      </w:r>
      <w:r w:rsidR="00D8439E" w:rsidRPr="00E07337">
        <w:rPr>
          <w:rFonts w:ascii="Times New Roman" w:eastAsiaTheme="minorEastAsia" w:hAnsi="Times New Roman" w:cs="Times New Roman"/>
          <w:sz w:val="28"/>
          <w:szCs w:val="28"/>
          <w:lang w:eastAsia="ru-RU"/>
        </w:rPr>
        <w:t xml:space="preserve">и со старшей группой. Это можно объяснить различными влияниями, в том числе средств массовой информации, </w:t>
      </w:r>
      <w:r w:rsidRPr="00E07337">
        <w:rPr>
          <w:rFonts w:ascii="Times New Roman" w:eastAsiaTheme="minorEastAsia" w:hAnsi="Times New Roman" w:cs="Times New Roman"/>
          <w:sz w:val="28"/>
          <w:szCs w:val="28"/>
          <w:lang w:eastAsia="ru-RU"/>
        </w:rPr>
        <w:t>п</w:t>
      </w:r>
      <w:r w:rsidR="00D8439E" w:rsidRPr="00E07337">
        <w:rPr>
          <w:rFonts w:ascii="Times New Roman" w:eastAsiaTheme="minorEastAsia" w:hAnsi="Times New Roman" w:cs="Times New Roman"/>
          <w:sz w:val="28"/>
          <w:szCs w:val="28"/>
          <w:lang w:eastAsia="ru-RU"/>
        </w:rPr>
        <w:t xml:space="preserve">риводящими к стереотипности детских образов.  Внимание становится произвольным, в некоторых видах деятельности время </w:t>
      </w:r>
      <w:r w:rsidRPr="00E07337">
        <w:rPr>
          <w:rFonts w:ascii="Times New Roman" w:eastAsiaTheme="minorEastAsia" w:hAnsi="Times New Roman" w:cs="Times New Roman"/>
          <w:sz w:val="28"/>
          <w:szCs w:val="28"/>
          <w:lang w:eastAsia="ru-RU"/>
        </w:rPr>
        <w:t>про</w:t>
      </w:r>
      <w:r w:rsidR="00D8439E" w:rsidRPr="00E07337">
        <w:rPr>
          <w:rFonts w:ascii="Times New Roman" w:eastAsiaTheme="minorEastAsia" w:hAnsi="Times New Roman" w:cs="Times New Roman"/>
          <w:sz w:val="28"/>
          <w:szCs w:val="28"/>
          <w:lang w:eastAsia="ru-RU"/>
        </w:rPr>
        <w:t xml:space="preserve">извольного сосредоточения достигает 30 минут. У детей появляется особы интерес к печатному слову, </w:t>
      </w:r>
      <w:r w:rsidRPr="00E07337">
        <w:rPr>
          <w:rFonts w:ascii="Times New Roman" w:eastAsiaTheme="minorEastAsia" w:hAnsi="Times New Roman" w:cs="Times New Roman"/>
          <w:sz w:val="28"/>
          <w:szCs w:val="28"/>
          <w:lang w:eastAsia="ru-RU"/>
        </w:rPr>
        <w:t>ма</w:t>
      </w:r>
      <w:r w:rsidR="00D8439E" w:rsidRPr="00E07337">
        <w:rPr>
          <w:rFonts w:ascii="Times New Roman" w:eastAsiaTheme="minorEastAsia" w:hAnsi="Times New Roman" w:cs="Times New Roman"/>
          <w:sz w:val="28"/>
          <w:szCs w:val="28"/>
          <w:lang w:eastAsia="ru-RU"/>
        </w:rPr>
        <w:t xml:space="preserve">тематическим отношениям. Они с удовольствием узнают буквы, овладевают звуковым анализом слова, счетом и пересчетом отдельных </w:t>
      </w:r>
      <w:r w:rsidRPr="00E07337">
        <w:rPr>
          <w:rFonts w:ascii="Times New Roman" w:eastAsiaTheme="minorEastAsia" w:hAnsi="Times New Roman" w:cs="Times New Roman"/>
          <w:sz w:val="28"/>
          <w:szCs w:val="28"/>
          <w:lang w:eastAsia="ru-RU"/>
        </w:rPr>
        <w:t>предметов.</w:t>
      </w:r>
    </w:p>
    <w:p w:rsidR="002934F0" w:rsidRPr="00E07337" w:rsidRDefault="00D8439E" w:rsidP="00E07337">
      <w:pPr>
        <w:spacing w:after="0" w:line="240" w:lineRule="auto"/>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К 7 годам дети в значительной степени освоили</w:t>
      </w:r>
      <w:r w:rsidR="002934F0" w:rsidRPr="00E07337">
        <w:rPr>
          <w:rFonts w:ascii="Times New Roman" w:eastAsiaTheme="minorEastAsia" w:hAnsi="Times New Roman" w:cs="Times New Roman"/>
          <w:sz w:val="28"/>
          <w:szCs w:val="28"/>
          <w:lang w:eastAsia="ru-RU"/>
        </w:rPr>
        <w:t xml:space="preserve"> </w:t>
      </w:r>
      <w:r w:rsidRPr="00E07337">
        <w:rPr>
          <w:rFonts w:ascii="Times New Roman" w:eastAsiaTheme="minorEastAsia" w:hAnsi="Times New Roman" w:cs="Times New Roman"/>
          <w:i/>
          <w:sz w:val="28"/>
          <w:szCs w:val="28"/>
          <w:lang w:eastAsia="ru-RU"/>
        </w:rPr>
        <w:t>конструирование</w:t>
      </w:r>
      <w:r w:rsidRPr="00E07337">
        <w:rPr>
          <w:rFonts w:ascii="Times New Roman" w:eastAsiaTheme="minorEastAsia" w:hAnsi="Times New Roman" w:cs="Times New Roman"/>
          <w:sz w:val="28"/>
          <w:szCs w:val="28"/>
          <w:lang w:eastAsia="ru-RU"/>
        </w:rPr>
        <w:t xml:space="preserve"> из строительного материала. Они свободно владеют обобщенными способами анализа как </w:t>
      </w:r>
      <w:r w:rsidR="002934F0" w:rsidRPr="00E07337">
        <w:rPr>
          <w:rFonts w:ascii="Times New Roman" w:eastAsiaTheme="minorEastAsia" w:hAnsi="Times New Roman" w:cs="Times New Roman"/>
          <w:sz w:val="28"/>
          <w:szCs w:val="28"/>
          <w:lang w:eastAsia="ru-RU"/>
        </w:rPr>
        <w:lastRenderedPageBreak/>
        <w:t>и</w:t>
      </w:r>
      <w:r w:rsidRPr="00E07337">
        <w:rPr>
          <w:rFonts w:ascii="Times New Roman" w:eastAsiaTheme="minorEastAsia" w:hAnsi="Times New Roman" w:cs="Times New Roman"/>
          <w:sz w:val="28"/>
          <w:szCs w:val="28"/>
          <w:lang w:eastAsia="ru-RU"/>
        </w:rPr>
        <w:t xml:space="preserve">зображений, так и построек. Свободные постройки становятся </w:t>
      </w:r>
      <w:r w:rsidR="002934F0" w:rsidRPr="00E07337">
        <w:rPr>
          <w:rFonts w:ascii="Times New Roman" w:eastAsiaTheme="minorEastAsia" w:hAnsi="Times New Roman" w:cs="Times New Roman"/>
          <w:sz w:val="28"/>
          <w:szCs w:val="28"/>
          <w:lang w:eastAsia="ru-RU"/>
        </w:rPr>
        <w:t>симметричны</w:t>
      </w:r>
      <w:r w:rsidRPr="00E07337">
        <w:rPr>
          <w:rFonts w:ascii="Times New Roman" w:eastAsiaTheme="minorEastAsia" w:hAnsi="Times New Roman" w:cs="Times New Roman"/>
          <w:sz w:val="28"/>
          <w:szCs w:val="28"/>
          <w:lang w:eastAsia="ru-RU"/>
        </w:rPr>
        <w:t xml:space="preserve">ми и пропорциональными.  Дети точно представляют себе последовательность, в которой </w:t>
      </w:r>
      <w:r w:rsidR="002934F0" w:rsidRPr="00E07337">
        <w:rPr>
          <w:rFonts w:ascii="Times New Roman" w:eastAsiaTheme="minorEastAsia" w:hAnsi="Times New Roman" w:cs="Times New Roman"/>
          <w:sz w:val="28"/>
          <w:szCs w:val="28"/>
          <w:lang w:eastAsia="ru-RU"/>
        </w:rPr>
        <w:t xml:space="preserve">будет </w:t>
      </w:r>
      <w:r w:rsidRPr="00E07337">
        <w:rPr>
          <w:rFonts w:ascii="Times New Roman" w:eastAsiaTheme="minorEastAsia" w:hAnsi="Times New Roman" w:cs="Times New Roman"/>
          <w:sz w:val="28"/>
          <w:szCs w:val="28"/>
          <w:lang w:eastAsia="ru-RU"/>
        </w:rPr>
        <w:t xml:space="preserve">осуществляться постройка. В этом возрасте дети уже могут освоить сложные формы сложения из листа </w:t>
      </w:r>
      <w:r w:rsidR="002934F0" w:rsidRPr="00E07337">
        <w:rPr>
          <w:rFonts w:ascii="Times New Roman" w:eastAsiaTheme="minorEastAsia" w:hAnsi="Times New Roman" w:cs="Times New Roman"/>
          <w:sz w:val="28"/>
          <w:szCs w:val="28"/>
          <w:lang w:eastAsia="ru-RU"/>
        </w:rPr>
        <w:t>бумаги</w:t>
      </w:r>
      <w:r w:rsidRPr="00E07337">
        <w:rPr>
          <w:rFonts w:ascii="Times New Roman" w:eastAsiaTheme="minorEastAsia" w:hAnsi="Times New Roman" w:cs="Times New Roman"/>
          <w:sz w:val="28"/>
          <w:szCs w:val="28"/>
          <w:lang w:eastAsia="ru-RU"/>
        </w:rPr>
        <w:t xml:space="preserve"> и придумывать собственные. </w:t>
      </w:r>
      <w:r w:rsidR="002934F0" w:rsidRPr="00E07337">
        <w:rPr>
          <w:rFonts w:ascii="Times New Roman" w:eastAsiaTheme="minorEastAsia" w:hAnsi="Times New Roman" w:cs="Times New Roman"/>
          <w:sz w:val="28"/>
          <w:szCs w:val="28"/>
          <w:lang w:eastAsia="ru-RU"/>
        </w:rPr>
        <w:t>Усло</w:t>
      </w:r>
      <w:r w:rsidRPr="00E07337">
        <w:rPr>
          <w:rFonts w:ascii="Times New Roman" w:eastAsiaTheme="minorEastAsia" w:hAnsi="Times New Roman" w:cs="Times New Roman"/>
          <w:sz w:val="28"/>
          <w:szCs w:val="28"/>
          <w:lang w:eastAsia="ru-RU"/>
        </w:rPr>
        <w:t xml:space="preserve">жняется конструирование из природного </w:t>
      </w:r>
      <w:r w:rsidR="002934F0" w:rsidRPr="00E07337">
        <w:rPr>
          <w:rFonts w:ascii="Times New Roman" w:eastAsiaTheme="minorEastAsia" w:hAnsi="Times New Roman" w:cs="Times New Roman"/>
          <w:sz w:val="28"/>
          <w:szCs w:val="28"/>
          <w:lang w:eastAsia="ru-RU"/>
        </w:rPr>
        <w:t>материала.</w:t>
      </w:r>
    </w:p>
    <w:p w:rsidR="002934F0" w:rsidRPr="00E07337" w:rsidRDefault="00D8439E" w:rsidP="00E07337">
      <w:pPr>
        <w:spacing w:after="0" w:line="240" w:lineRule="auto"/>
        <w:jc w:val="both"/>
        <w:rPr>
          <w:rFonts w:ascii="Times New Roman" w:eastAsiaTheme="minorEastAsia" w:hAnsi="Times New Roman" w:cs="Times New Roman"/>
          <w:b/>
          <w:i/>
          <w:sz w:val="28"/>
          <w:szCs w:val="28"/>
          <w:lang w:eastAsia="ru-RU"/>
        </w:rPr>
      </w:pPr>
      <w:r w:rsidRPr="00E07337">
        <w:rPr>
          <w:rFonts w:ascii="Times New Roman" w:eastAsiaTheme="minorEastAsia" w:hAnsi="Times New Roman" w:cs="Times New Roman"/>
          <w:b/>
          <w:i/>
          <w:sz w:val="28"/>
          <w:szCs w:val="28"/>
          <w:lang w:eastAsia="ru-RU"/>
        </w:rPr>
        <w:t xml:space="preserve">Художественно-эстетическое </w:t>
      </w:r>
      <w:r w:rsidR="002934F0" w:rsidRPr="00E07337">
        <w:rPr>
          <w:rFonts w:ascii="Times New Roman" w:eastAsiaTheme="minorEastAsia" w:hAnsi="Times New Roman" w:cs="Times New Roman"/>
          <w:b/>
          <w:i/>
          <w:sz w:val="28"/>
          <w:szCs w:val="28"/>
          <w:lang w:eastAsia="ru-RU"/>
        </w:rPr>
        <w:t>развитие</w:t>
      </w:r>
    </w:p>
    <w:p w:rsidR="002934F0" w:rsidRPr="00E07337" w:rsidRDefault="00D8439E" w:rsidP="00E07337">
      <w:pPr>
        <w:spacing w:after="0" w:line="240" w:lineRule="auto"/>
        <w:ind w:firstLine="709"/>
        <w:jc w:val="both"/>
        <w:rPr>
          <w:rFonts w:ascii="Times New Roman" w:eastAsia="Times New Roman" w:hAnsi="Times New Roman" w:cs="Times New Roman"/>
          <w:sz w:val="28"/>
          <w:szCs w:val="28"/>
          <w:lang w:eastAsia="ru-RU"/>
        </w:rPr>
      </w:pPr>
      <w:r w:rsidRPr="00E07337">
        <w:rPr>
          <w:rFonts w:ascii="Times New Roman" w:eastAsia="Times New Roman" w:hAnsi="Times New Roman" w:cs="Times New Roman"/>
          <w:sz w:val="28"/>
          <w:szCs w:val="28"/>
          <w:lang w:eastAsia="ru-RU"/>
        </w:rPr>
        <w:t xml:space="preserve">  В </w:t>
      </w:r>
      <w:r w:rsidRPr="00E07337">
        <w:rPr>
          <w:rFonts w:ascii="Times New Roman" w:eastAsia="Times New Roman" w:hAnsi="Times New Roman" w:cs="Times New Roman"/>
          <w:i/>
          <w:sz w:val="28"/>
          <w:szCs w:val="28"/>
          <w:lang w:eastAsia="ru-RU"/>
        </w:rPr>
        <w:t xml:space="preserve">изобразительной </w:t>
      </w:r>
      <w:r w:rsidR="002934F0" w:rsidRPr="00E07337">
        <w:rPr>
          <w:rFonts w:ascii="Times New Roman" w:eastAsia="Times New Roman" w:hAnsi="Times New Roman" w:cs="Times New Roman"/>
          <w:i/>
          <w:sz w:val="28"/>
          <w:szCs w:val="28"/>
          <w:lang w:eastAsia="ru-RU"/>
        </w:rPr>
        <w:t>деятельности</w:t>
      </w:r>
      <w:r w:rsidRPr="00E07337">
        <w:rPr>
          <w:rFonts w:ascii="Times New Roman" w:eastAsia="Times New Roman" w:hAnsi="Times New Roman" w:cs="Times New Roman"/>
          <w:sz w:val="28"/>
          <w:szCs w:val="28"/>
          <w:lang w:eastAsia="ru-RU"/>
        </w:rPr>
        <w:t xml:space="preserve"> детей 6-7 лет </w:t>
      </w:r>
      <w:r w:rsidR="002934F0" w:rsidRPr="00E07337">
        <w:rPr>
          <w:rFonts w:ascii="Times New Roman" w:eastAsia="Times New Roman" w:hAnsi="Times New Roman" w:cs="Times New Roman"/>
          <w:i/>
          <w:sz w:val="28"/>
          <w:szCs w:val="28"/>
          <w:lang w:eastAsia="ru-RU"/>
        </w:rPr>
        <w:t>рисунки</w:t>
      </w:r>
      <w:r w:rsidRPr="00E07337">
        <w:rPr>
          <w:rFonts w:ascii="Times New Roman" w:eastAsia="Times New Roman" w:hAnsi="Times New Roman" w:cs="Times New Roman"/>
          <w:sz w:val="28"/>
          <w:szCs w:val="28"/>
          <w:lang w:eastAsia="ru-RU"/>
        </w:rPr>
        <w:t xml:space="preserve"> приобретают более детализированный характер, </w:t>
      </w:r>
      <w:r w:rsidR="002934F0" w:rsidRPr="00E07337">
        <w:rPr>
          <w:rFonts w:ascii="Times New Roman" w:eastAsia="Times New Roman" w:hAnsi="Times New Roman" w:cs="Times New Roman"/>
          <w:sz w:val="28"/>
          <w:szCs w:val="28"/>
          <w:lang w:eastAsia="ru-RU"/>
        </w:rPr>
        <w:t>обогащает</w:t>
      </w:r>
      <w:r w:rsidRPr="00E07337">
        <w:rPr>
          <w:rFonts w:ascii="Times New Roman" w:eastAsia="Times New Roman" w:hAnsi="Times New Roman" w:cs="Times New Roman"/>
          <w:sz w:val="28"/>
          <w:szCs w:val="28"/>
          <w:lang w:eastAsia="ru-RU"/>
        </w:rPr>
        <w:t xml:space="preserve">ся их цветовая гамма.  Более явными </w:t>
      </w:r>
      <w:r w:rsidR="002934F0" w:rsidRPr="00E07337">
        <w:rPr>
          <w:rFonts w:ascii="Times New Roman" w:eastAsia="Times New Roman" w:hAnsi="Times New Roman" w:cs="Times New Roman"/>
          <w:sz w:val="28"/>
          <w:szCs w:val="28"/>
          <w:lang w:eastAsia="ru-RU"/>
        </w:rPr>
        <w:t>станов</w:t>
      </w:r>
      <w:r w:rsidRPr="00E07337">
        <w:rPr>
          <w:rFonts w:ascii="Times New Roman" w:eastAsia="Times New Roman" w:hAnsi="Times New Roman" w:cs="Times New Roman"/>
          <w:sz w:val="28"/>
          <w:szCs w:val="28"/>
          <w:lang w:eastAsia="ru-RU"/>
        </w:rPr>
        <w:t xml:space="preserve">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w:t>
      </w:r>
      <w:r w:rsidR="002934F0" w:rsidRPr="00E07337">
        <w:rPr>
          <w:rFonts w:ascii="Times New Roman" w:eastAsia="Times New Roman" w:hAnsi="Times New Roman" w:cs="Times New Roman"/>
          <w:sz w:val="28"/>
          <w:szCs w:val="28"/>
          <w:lang w:eastAsia="ru-RU"/>
        </w:rPr>
        <w:t>балери</w:t>
      </w:r>
      <w:r w:rsidRPr="00E07337">
        <w:rPr>
          <w:rFonts w:ascii="Times New Roman" w:eastAsia="Times New Roman" w:hAnsi="Times New Roman" w:cs="Times New Roman"/>
          <w:sz w:val="28"/>
          <w:szCs w:val="28"/>
          <w:lang w:eastAsia="ru-RU"/>
        </w:rPr>
        <w:t xml:space="preserve">н, и т.д.  Часто встречаются бытовые сюжеты: мама и дочка, </w:t>
      </w:r>
      <w:r w:rsidR="002934F0" w:rsidRPr="00E07337">
        <w:rPr>
          <w:rFonts w:ascii="Times New Roman" w:eastAsia="Times New Roman" w:hAnsi="Times New Roman" w:cs="Times New Roman"/>
          <w:sz w:val="28"/>
          <w:szCs w:val="28"/>
          <w:lang w:eastAsia="ru-RU"/>
        </w:rPr>
        <w:t>комна</w:t>
      </w:r>
      <w:r w:rsidRPr="00E07337">
        <w:rPr>
          <w:rFonts w:ascii="Times New Roman" w:eastAsia="Times New Roman" w:hAnsi="Times New Roman" w:cs="Times New Roman"/>
          <w:sz w:val="28"/>
          <w:szCs w:val="28"/>
          <w:lang w:eastAsia="ru-RU"/>
        </w:rPr>
        <w:t xml:space="preserve">та и т.п.  При правильном подходе у детей формируются художественно-творческие способности в </w:t>
      </w:r>
      <w:r w:rsidR="002934F0" w:rsidRPr="00E07337">
        <w:rPr>
          <w:rFonts w:ascii="Times New Roman" w:eastAsia="Times New Roman" w:hAnsi="Times New Roman" w:cs="Times New Roman"/>
          <w:sz w:val="28"/>
          <w:szCs w:val="28"/>
          <w:lang w:eastAsia="ru-RU"/>
        </w:rPr>
        <w:t>и</w:t>
      </w:r>
      <w:r w:rsidRPr="00E07337">
        <w:rPr>
          <w:rFonts w:ascii="Times New Roman" w:eastAsia="Times New Roman" w:hAnsi="Times New Roman" w:cs="Times New Roman"/>
          <w:sz w:val="28"/>
          <w:szCs w:val="28"/>
          <w:lang w:eastAsia="ru-RU"/>
        </w:rPr>
        <w:t xml:space="preserve">зобразительной деятельности. Изображение человека становится еще </w:t>
      </w:r>
      <w:r w:rsidR="008D5895" w:rsidRPr="00E07337">
        <w:rPr>
          <w:rFonts w:ascii="Times New Roman" w:eastAsia="Times New Roman" w:hAnsi="Times New Roman" w:cs="Times New Roman"/>
          <w:sz w:val="28"/>
          <w:szCs w:val="28"/>
          <w:lang w:eastAsia="ru-RU"/>
        </w:rPr>
        <w:t xml:space="preserve">более детализированным </w:t>
      </w:r>
      <w:r w:rsidR="002934F0" w:rsidRPr="00E07337">
        <w:rPr>
          <w:rFonts w:ascii="Times New Roman" w:eastAsia="Times New Roman" w:hAnsi="Times New Roman" w:cs="Times New Roman"/>
          <w:sz w:val="28"/>
          <w:szCs w:val="28"/>
          <w:lang w:eastAsia="ru-RU"/>
        </w:rPr>
        <w:t>и</w:t>
      </w:r>
      <w:r w:rsidR="008D5895" w:rsidRPr="00E07337">
        <w:rPr>
          <w:rFonts w:ascii="Times New Roman" w:eastAsia="Times New Roman" w:hAnsi="Times New Roman" w:cs="Times New Roman"/>
          <w:sz w:val="28"/>
          <w:szCs w:val="28"/>
          <w:lang w:eastAsia="ru-RU"/>
        </w:rPr>
        <w:t xml:space="preserve"> пропорциональным. </w:t>
      </w:r>
      <w:r w:rsidRPr="00E07337">
        <w:rPr>
          <w:rFonts w:ascii="Times New Roman" w:eastAsia="Times New Roman" w:hAnsi="Times New Roman" w:cs="Times New Roman"/>
          <w:sz w:val="28"/>
          <w:szCs w:val="28"/>
          <w:lang w:eastAsia="ru-RU"/>
        </w:rPr>
        <w:t xml:space="preserve">Появляются пальцы </w:t>
      </w:r>
      <w:r w:rsidR="008D5895" w:rsidRPr="00E07337">
        <w:rPr>
          <w:rFonts w:ascii="Times New Roman" w:eastAsia="Times New Roman" w:hAnsi="Times New Roman" w:cs="Times New Roman"/>
          <w:sz w:val="28"/>
          <w:szCs w:val="28"/>
          <w:lang w:eastAsia="ru-RU"/>
        </w:rPr>
        <w:t xml:space="preserve">на руках, глаза, рот, нос, </w:t>
      </w:r>
      <w:r w:rsidR="002934F0" w:rsidRPr="00E07337">
        <w:rPr>
          <w:rFonts w:ascii="Times New Roman" w:eastAsia="Times New Roman" w:hAnsi="Times New Roman" w:cs="Times New Roman"/>
          <w:sz w:val="28"/>
          <w:szCs w:val="28"/>
          <w:lang w:eastAsia="ru-RU"/>
        </w:rPr>
        <w:t>бр</w:t>
      </w:r>
      <w:r w:rsidR="008D5895" w:rsidRPr="00E07337">
        <w:rPr>
          <w:rFonts w:ascii="Times New Roman" w:eastAsia="Times New Roman" w:hAnsi="Times New Roman" w:cs="Times New Roman"/>
          <w:sz w:val="28"/>
          <w:szCs w:val="28"/>
          <w:lang w:eastAsia="ru-RU"/>
        </w:rPr>
        <w:t xml:space="preserve">ови, подбородок. Одежда может быть украшена </w:t>
      </w:r>
      <w:r w:rsidR="002934F0" w:rsidRPr="00E07337">
        <w:rPr>
          <w:rFonts w:ascii="Times New Roman" w:eastAsia="Times New Roman" w:hAnsi="Times New Roman" w:cs="Times New Roman"/>
          <w:sz w:val="28"/>
          <w:szCs w:val="28"/>
          <w:lang w:eastAsia="ru-RU"/>
        </w:rPr>
        <w:t>ра</w:t>
      </w:r>
      <w:r w:rsidR="008D5895" w:rsidRPr="00E07337">
        <w:rPr>
          <w:rFonts w:ascii="Times New Roman" w:eastAsia="Times New Roman" w:hAnsi="Times New Roman" w:cs="Times New Roman"/>
          <w:sz w:val="28"/>
          <w:szCs w:val="28"/>
          <w:lang w:eastAsia="ru-RU"/>
        </w:rPr>
        <w:t xml:space="preserve">зличными деталями.   Предметы, которые дети лепят и вырезывают, имеют различную форму, цвет, строение, </w:t>
      </w:r>
      <w:r w:rsidR="002934F0" w:rsidRPr="00E07337">
        <w:rPr>
          <w:rFonts w:ascii="Times New Roman" w:eastAsia="Times New Roman" w:hAnsi="Times New Roman" w:cs="Times New Roman"/>
          <w:sz w:val="28"/>
          <w:szCs w:val="28"/>
          <w:lang w:eastAsia="ru-RU"/>
        </w:rPr>
        <w:t>по-разному</w:t>
      </w:r>
      <w:r w:rsidR="008D5895" w:rsidRPr="00E07337">
        <w:rPr>
          <w:rFonts w:ascii="Times New Roman" w:eastAsia="Times New Roman" w:hAnsi="Times New Roman" w:cs="Times New Roman"/>
          <w:sz w:val="28"/>
          <w:szCs w:val="28"/>
          <w:lang w:eastAsia="ru-RU"/>
        </w:rPr>
        <w:t xml:space="preserve"> расположены в пространстве. Вместе с тем могут к </w:t>
      </w:r>
      <w:r w:rsidR="002934F0" w:rsidRPr="00E07337">
        <w:rPr>
          <w:rFonts w:ascii="Times New Roman" w:eastAsia="Times New Roman" w:hAnsi="Times New Roman" w:cs="Times New Roman"/>
          <w:sz w:val="28"/>
          <w:szCs w:val="28"/>
          <w:lang w:eastAsia="ru-RU"/>
        </w:rPr>
        <w:t>7-</w:t>
      </w:r>
      <w:r w:rsidR="008D5895" w:rsidRPr="00E07337">
        <w:rPr>
          <w:rFonts w:ascii="Times New Roman" w:eastAsia="Times New Roman" w:hAnsi="Times New Roman" w:cs="Times New Roman"/>
          <w:sz w:val="28"/>
          <w:szCs w:val="28"/>
          <w:lang w:eastAsia="ru-RU"/>
        </w:rPr>
        <w:t xml:space="preserve">ми годам передать конкретные свойства предмета с натуры. Семилетнего </w:t>
      </w:r>
      <w:r w:rsidR="002934F0" w:rsidRPr="00E07337">
        <w:rPr>
          <w:rFonts w:ascii="Times New Roman" w:eastAsia="Times New Roman" w:hAnsi="Times New Roman" w:cs="Times New Roman"/>
          <w:sz w:val="28"/>
          <w:szCs w:val="28"/>
          <w:lang w:eastAsia="ru-RU"/>
        </w:rPr>
        <w:t>ребенка характ</w:t>
      </w:r>
      <w:r w:rsidR="008D5895" w:rsidRPr="00E07337">
        <w:rPr>
          <w:rFonts w:ascii="Times New Roman" w:eastAsia="Times New Roman" w:hAnsi="Times New Roman" w:cs="Times New Roman"/>
          <w:sz w:val="28"/>
          <w:szCs w:val="28"/>
          <w:lang w:eastAsia="ru-RU"/>
        </w:rPr>
        <w:t xml:space="preserve">еризует активная деятельностная позиция, </w:t>
      </w:r>
      <w:r w:rsidR="002934F0" w:rsidRPr="00E07337">
        <w:rPr>
          <w:rFonts w:ascii="Times New Roman" w:eastAsia="Times New Roman" w:hAnsi="Times New Roman" w:cs="Times New Roman"/>
          <w:sz w:val="28"/>
          <w:szCs w:val="28"/>
          <w:lang w:eastAsia="ru-RU"/>
        </w:rPr>
        <w:t>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w:t>
      </w:r>
    </w:p>
    <w:p w:rsidR="002934F0" w:rsidRPr="00E07337" w:rsidRDefault="008D5895" w:rsidP="00E07337">
      <w:pPr>
        <w:spacing w:after="0" w:line="240" w:lineRule="auto"/>
        <w:jc w:val="both"/>
        <w:rPr>
          <w:rFonts w:ascii="Times New Roman" w:eastAsia="Times New Roman" w:hAnsi="Times New Roman" w:cs="Times New Roman"/>
          <w:sz w:val="28"/>
          <w:szCs w:val="28"/>
          <w:lang w:eastAsia="ru-RU"/>
        </w:rPr>
      </w:pPr>
      <w:r w:rsidRPr="00E07337">
        <w:rPr>
          <w:rFonts w:ascii="Times New Roman" w:eastAsia="Times New Roman" w:hAnsi="Times New Roman" w:cs="Times New Roman"/>
          <w:sz w:val="28"/>
          <w:szCs w:val="28"/>
          <w:lang w:eastAsia="ru-RU"/>
        </w:rPr>
        <w:t xml:space="preserve">             Значительно обогащается индивидуальная интерпретация</w:t>
      </w:r>
      <w:r w:rsidR="002934F0" w:rsidRPr="00E07337">
        <w:rPr>
          <w:rFonts w:ascii="Times New Roman" w:eastAsia="Times New Roman" w:hAnsi="Times New Roman" w:cs="Times New Roman"/>
          <w:sz w:val="28"/>
          <w:szCs w:val="28"/>
          <w:lang w:eastAsia="ru-RU"/>
        </w:rPr>
        <w:t xml:space="preserve"> </w:t>
      </w:r>
      <w:r w:rsidR="002934F0" w:rsidRPr="00E07337">
        <w:rPr>
          <w:rFonts w:ascii="Times New Roman" w:eastAsia="Times New Roman" w:hAnsi="Times New Roman" w:cs="Times New Roman"/>
          <w:i/>
          <w:sz w:val="28"/>
          <w:szCs w:val="28"/>
          <w:lang w:eastAsia="ru-RU"/>
        </w:rPr>
        <w:t>музыки.</w:t>
      </w:r>
      <w:r w:rsidRPr="00E07337">
        <w:rPr>
          <w:rFonts w:ascii="Times New Roman" w:eastAsia="Times New Roman" w:hAnsi="Times New Roman" w:cs="Times New Roman"/>
          <w:sz w:val="28"/>
          <w:szCs w:val="28"/>
          <w:lang w:eastAsia="ru-RU"/>
        </w:rPr>
        <w:t xml:space="preserve"> Ребенок определяет, к какому жанру принадлежит прослушанное произведение. Чисто и выразительно поет, правильно передавая мелодию </w:t>
      </w:r>
      <w:r w:rsidR="00E409AE" w:rsidRPr="00E07337">
        <w:rPr>
          <w:rFonts w:ascii="Times New Roman" w:eastAsia="Times New Roman" w:hAnsi="Times New Roman" w:cs="Times New Roman"/>
          <w:sz w:val="28"/>
          <w:szCs w:val="28"/>
          <w:lang w:eastAsia="ru-RU"/>
        </w:rPr>
        <w:t xml:space="preserve">(ускоряя, замедляя). Дошкольник может самостоятельно придумать </w:t>
      </w:r>
      <w:r w:rsidRPr="00E07337">
        <w:rPr>
          <w:rFonts w:ascii="Times New Roman" w:eastAsia="Times New Roman" w:hAnsi="Times New Roman" w:cs="Times New Roman"/>
          <w:sz w:val="28"/>
          <w:szCs w:val="28"/>
          <w:lang w:eastAsia="ru-RU"/>
        </w:rPr>
        <w:t xml:space="preserve">и показать танцевальное или ритмическое </w:t>
      </w:r>
      <w:r w:rsidR="002934F0" w:rsidRPr="00E07337">
        <w:rPr>
          <w:rFonts w:ascii="Times New Roman" w:eastAsia="Times New Roman" w:hAnsi="Times New Roman" w:cs="Times New Roman"/>
          <w:sz w:val="28"/>
          <w:szCs w:val="28"/>
          <w:lang w:eastAsia="ru-RU"/>
        </w:rPr>
        <w:t>движение.</w:t>
      </w:r>
    </w:p>
    <w:p w:rsidR="00641B69" w:rsidRDefault="00641B69" w:rsidP="002934F0">
      <w:pPr>
        <w:spacing w:after="0" w:line="240" w:lineRule="auto"/>
        <w:jc w:val="both"/>
        <w:rPr>
          <w:rFonts w:ascii="Times New Roman" w:eastAsia="Times New Roman" w:hAnsi="Times New Roman" w:cs="Times New Roman"/>
          <w:sz w:val="28"/>
          <w:szCs w:val="28"/>
          <w:lang w:eastAsia="ru-RU"/>
        </w:rPr>
      </w:pPr>
    </w:p>
    <w:p w:rsidR="008D5895" w:rsidRDefault="008D589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641B69" w:rsidRDefault="00641B69" w:rsidP="002934F0">
      <w:pPr>
        <w:spacing w:after="0" w:line="240" w:lineRule="auto"/>
        <w:jc w:val="both"/>
        <w:rPr>
          <w:rFonts w:ascii="Times New Roman" w:eastAsia="Times New Roman" w:hAnsi="Times New Roman" w:cs="Times New Roman"/>
          <w:sz w:val="28"/>
          <w:szCs w:val="28"/>
          <w:lang w:eastAsia="ru-RU"/>
        </w:rPr>
        <w:sectPr w:rsidR="00641B69" w:rsidSect="00641B69">
          <w:footerReference w:type="default" r:id="rId11"/>
          <w:pgSz w:w="11910" w:h="16840"/>
          <w:pgMar w:top="1040" w:right="560" w:bottom="1200" w:left="680" w:header="0" w:footer="985" w:gutter="0"/>
          <w:cols w:space="720"/>
          <w:docGrid w:linePitch="299"/>
        </w:sectPr>
      </w:pPr>
    </w:p>
    <w:p w:rsidR="00641B69" w:rsidRDefault="00641B69" w:rsidP="002934F0">
      <w:pPr>
        <w:spacing w:after="0" w:line="240" w:lineRule="auto"/>
        <w:jc w:val="both"/>
        <w:rPr>
          <w:rFonts w:ascii="Times New Roman" w:eastAsia="Times New Roman" w:hAnsi="Times New Roman" w:cs="Times New Roman"/>
          <w:sz w:val="28"/>
          <w:szCs w:val="28"/>
          <w:lang w:eastAsia="ru-RU"/>
        </w:rPr>
      </w:pPr>
    </w:p>
    <w:p w:rsidR="0051424E" w:rsidRDefault="008D5895" w:rsidP="008D5895">
      <w:pPr>
        <w:pStyle w:val="a4"/>
        <w:spacing w:line="360" w:lineRule="auto"/>
        <w:jc w:val="center"/>
        <w:outlineLvl w:val="0"/>
        <w:rPr>
          <w:b/>
          <w:sz w:val="28"/>
          <w:szCs w:val="28"/>
        </w:rPr>
      </w:pPr>
      <w:r>
        <w:rPr>
          <w:b/>
          <w:sz w:val="28"/>
          <w:szCs w:val="28"/>
        </w:rPr>
        <w:t xml:space="preserve"> </w:t>
      </w:r>
      <w:bookmarkStart w:id="8" w:name="_Toc145575364"/>
      <w:r w:rsidR="0051424E">
        <w:rPr>
          <w:b/>
          <w:sz w:val="28"/>
          <w:szCs w:val="28"/>
        </w:rPr>
        <w:t>Содержание и результаты образовательной деятельности</w:t>
      </w:r>
      <w:bookmarkEnd w:id="8"/>
    </w:p>
    <w:p w:rsidR="0051424E" w:rsidRPr="0051424E" w:rsidRDefault="0051424E" w:rsidP="0051424E">
      <w:pPr>
        <w:spacing w:after="0" w:line="259" w:lineRule="auto"/>
        <w:jc w:val="both"/>
        <w:rPr>
          <w:rFonts w:ascii="Times New Roman" w:eastAsia="Calibri" w:hAnsi="Times New Roman" w:cs="Times New Roman"/>
          <w:sz w:val="28"/>
          <w:szCs w:val="28"/>
        </w:rPr>
      </w:pPr>
    </w:p>
    <w:tbl>
      <w:tblPr>
        <w:tblStyle w:val="a9"/>
        <w:tblW w:w="0" w:type="auto"/>
        <w:tblLook w:val="04A0" w:firstRow="1" w:lastRow="0" w:firstColumn="1" w:lastColumn="0" w:noHBand="0" w:noVBand="1"/>
      </w:tblPr>
      <w:tblGrid>
        <w:gridCol w:w="2207"/>
        <w:gridCol w:w="4914"/>
        <w:gridCol w:w="3855"/>
        <w:gridCol w:w="3840"/>
      </w:tblGrid>
      <w:tr w:rsidR="0051424E" w:rsidRPr="0051424E" w:rsidTr="0051424E">
        <w:tc>
          <w:tcPr>
            <w:tcW w:w="2207" w:type="dxa"/>
            <w:shd w:val="clear" w:color="auto" w:fill="AEAAAA"/>
          </w:tcPr>
          <w:p w:rsidR="0051424E" w:rsidRPr="0051424E" w:rsidRDefault="0051424E" w:rsidP="0051424E">
            <w:pPr>
              <w:jc w:val="both"/>
              <w:rPr>
                <w:rFonts w:ascii="Times New Roman" w:eastAsia="Calibri" w:hAnsi="Times New Roman" w:cs="Times New Roman"/>
                <w:b/>
                <w:bCs/>
                <w:sz w:val="24"/>
                <w:szCs w:val="24"/>
              </w:rPr>
            </w:pPr>
            <w:r w:rsidRPr="0051424E">
              <w:rPr>
                <w:rFonts w:ascii="Times New Roman" w:eastAsia="Calibri" w:hAnsi="Times New Roman" w:cs="Times New Roman"/>
                <w:b/>
                <w:bCs/>
                <w:sz w:val="24"/>
                <w:szCs w:val="24"/>
              </w:rPr>
              <w:t>Образовательная область</w:t>
            </w:r>
          </w:p>
        </w:tc>
        <w:tc>
          <w:tcPr>
            <w:tcW w:w="5131" w:type="dxa"/>
            <w:shd w:val="clear" w:color="auto" w:fill="AEAAAA"/>
          </w:tcPr>
          <w:p w:rsidR="0051424E" w:rsidRPr="0051424E" w:rsidRDefault="0051424E" w:rsidP="0051424E">
            <w:pPr>
              <w:jc w:val="both"/>
              <w:rPr>
                <w:rFonts w:ascii="Times New Roman" w:eastAsia="Calibri" w:hAnsi="Times New Roman" w:cs="Times New Roman"/>
                <w:b/>
                <w:bCs/>
                <w:sz w:val="24"/>
                <w:szCs w:val="24"/>
              </w:rPr>
            </w:pPr>
            <w:r w:rsidRPr="0051424E">
              <w:rPr>
                <w:rFonts w:ascii="Times New Roman" w:eastAsia="Calibri" w:hAnsi="Times New Roman" w:cs="Times New Roman"/>
                <w:b/>
                <w:bCs/>
                <w:sz w:val="24"/>
                <w:szCs w:val="24"/>
              </w:rPr>
              <w:t>Задачи</w:t>
            </w:r>
          </w:p>
        </w:tc>
        <w:tc>
          <w:tcPr>
            <w:tcW w:w="8079" w:type="dxa"/>
            <w:gridSpan w:val="2"/>
            <w:shd w:val="clear" w:color="auto" w:fill="AEAAAA"/>
          </w:tcPr>
          <w:p w:rsidR="0051424E" w:rsidRPr="0051424E" w:rsidRDefault="0051424E" w:rsidP="0051424E">
            <w:pPr>
              <w:jc w:val="both"/>
              <w:rPr>
                <w:rFonts w:ascii="Times New Roman" w:eastAsia="Calibri" w:hAnsi="Times New Roman" w:cs="Times New Roman"/>
                <w:b/>
                <w:bCs/>
                <w:sz w:val="24"/>
                <w:szCs w:val="24"/>
              </w:rPr>
            </w:pPr>
            <w:r w:rsidRPr="0051424E">
              <w:rPr>
                <w:rFonts w:ascii="Times New Roman" w:eastAsia="Calibri" w:hAnsi="Times New Roman" w:cs="Times New Roman"/>
                <w:b/>
                <w:bCs/>
                <w:sz w:val="24"/>
                <w:szCs w:val="24"/>
              </w:rPr>
              <w:t>Содержание</w:t>
            </w:r>
          </w:p>
        </w:tc>
      </w:tr>
      <w:tr w:rsidR="0051424E" w:rsidRPr="0051424E" w:rsidTr="0051424E">
        <w:trPr>
          <w:trHeight w:val="169"/>
        </w:trPr>
        <w:tc>
          <w:tcPr>
            <w:tcW w:w="2207" w:type="dxa"/>
            <w:vMerge w:val="restart"/>
            <w:shd w:val="clear" w:color="auto" w:fill="AEAAAA"/>
          </w:tcPr>
          <w:p w:rsidR="0051424E" w:rsidRPr="0051424E" w:rsidRDefault="0051424E" w:rsidP="0051424E">
            <w:pPr>
              <w:jc w:val="both"/>
              <w:rPr>
                <w:rFonts w:ascii="Times New Roman" w:eastAsia="Calibri" w:hAnsi="Times New Roman" w:cs="Times New Roman"/>
                <w:b/>
                <w:bCs/>
                <w:sz w:val="24"/>
                <w:szCs w:val="24"/>
              </w:rPr>
            </w:pPr>
            <w:r w:rsidRPr="0051424E">
              <w:rPr>
                <w:rFonts w:ascii="Times New Roman" w:eastAsia="Calibri" w:hAnsi="Times New Roman" w:cs="Times New Roman"/>
                <w:b/>
                <w:bCs/>
                <w:sz w:val="24"/>
                <w:szCs w:val="24"/>
              </w:rPr>
              <w:t>Социально-коммуникативное развитие</w:t>
            </w:r>
          </w:p>
        </w:tc>
        <w:tc>
          <w:tcPr>
            <w:tcW w:w="13210" w:type="dxa"/>
            <w:gridSpan w:val="3"/>
            <w:tcBorders>
              <w:bottom w:val="dashSmallGap" w:sz="4" w:space="0" w:color="auto"/>
            </w:tcBorders>
            <w:shd w:val="clear" w:color="auto" w:fill="E7E6E6"/>
          </w:tcPr>
          <w:p w:rsidR="0051424E" w:rsidRPr="0051424E" w:rsidRDefault="0051424E" w:rsidP="0051424E">
            <w:pPr>
              <w:jc w:val="center"/>
              <w:rPr>
                <w:rFonts w:ascii="Times New Roman" w:eastAsia="Calibri" w:hAnsi="Times New Roman" w:cs="Times New Roman"/>
                <w:sz w:val="24"/>
                <w:szCs w:val="24"/>
              </w:rPr>
            </w:pPr>
            <w:r w:rsidRPr="0051424E">
              <w:rPr>
                <w:rFonts w:ascii="Times New Roman" w:eastAsia="Calibri" w:hAnsi="Times New Roman" w:cs="Times New Roman"/>
                <w:sz w:val="24"/>
                <w:szCs w:val="24"/>
              </w:rPr>
              <w:t>1) в сфере социальных отношений:</w:t>
            </w:r>
          </w:p>
        </w:tc>
      </w:tr>
      <w:tr w:rsidR="0051424E" w:rsidRPr="0051424E" w:rsidTr="0051424E">
        <w:trPr>
          <w:trHeight w:val="225"/>
        </w:trPr>
        <w:tc>
          <w:tcPr>
            <w:tcW w:w="2207" w:type="dxa"/>
            <w:vMerge/>
            <w:shd w:val="clear" w:color="auto" w:fill="AEAAAA"/>
          </w:tcPr>
          <w:p w:rsidR="0051424E" w:rsidRPr="0051424E" w:rsidRDefault="0051424E" w:rsidP="0051424E">
            <w:pPr>
              <w:jc w:val="both"/>
              <w:rPr>
                <w:rFonts w:ascii="Times New Roman" w:eastAsia="Calibri" w:hAnsi="Times New Roman" w:cs="Times New Roman"/>
                <w:b/>
                <w:bCs/>
                <w:sz w:val="24"/>
                <w:szCs w:val="24"/>
              </w:rPr>
            </w:pPr>
          </w:p>
        </w:tc>
        <w:tc>
          <w:tcPr>
            <w:tcW w:w="5131" w:type="dxa"/>
            <w:tcBorders>
              <w:top w:val="dashSmallGap" w:sz="4" w:space="0" w:color="auto"/>
            </w:tcBorders>
          </w:tcPr>
          <w:p w:rsidR="0051424E" w:rsidRPr="0051424E" w:rsidRDefault="0051424E" w:rsidP="0051424E">
            <w:pPr>
              <w:jc w:val="both"/>
              <w:rPr>
                <w:rFonts w:ascii="Times New Roman" w:eastAsia="Calibri" w:hAnsi="Times New Roman" w:cs="Times New Roman"/>
                <w:iCs/>
                <w:sz w:val="24"/>
                <w:szCs w:val="24"/>
              </w:rPr>
            </w:pPr>
            <w:r w:rsidRPr="0051424E">
              <w:rPr>
                <w:rFonts w:ascii="Times New Roman" w:eastAsia="Calibri" w:hAnsi="Times New Roman" w:cs="Times New Roman"/>
                <w:iCs/>
                <w:sz w:val="24"/>
                <w:szCs w:val="24"/>
              </w:rPr>
              <w:t>• 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51424E" w:rsidRPr="0051424E" w:rsidRDefault="0051424E" w:rsidP="0051424E">
            <w:pPr>
              <w:jc w:val="both"/>
              <w:rPr>
                <w:rFonts w:ascii="Times New Roman" w:eastAsia="Calibri" w:hAnsi="Times New Roman" w:cs="Times New Roman"/>
                <w:iCs/>
                <w:sz w:val="24"/>
                <w:szCs w:val="24"/>
              </w:rPr>
            </w:pPr>
            <w:r w:rsidRPr="0051424E">
              <w:rPr>
                <w:rFonts w:ascii="Times New Roman" w:eastAsia="Calibri" w:hAnsi="Times New Roman" w:cs="Times New Roman"/>
                <w:iCs/>
                <w:sz w:val="24"/>
                <w:szCs w:val="24"/>
              </w:rPr>
              <w:t>• обогащать опыт применения разнообразных способов взаимодействия со взрослыми и сверстниками; развитие начал социально-значимой активности;</w:t>
            </w:r>
          </w:p>
          <w:p w:rsidR="0051424E" w:rsidRPr="0051424E" w:rsidRDefault="0051424E" w:rsidP="0051424E">
            <w:pPr>
              <w:jc w:val="both"/>
              <w:rPr>
                <w:rFonts w:ascii="Times New Roman" w:eastAsia="Calibri" w:hAnsi="Times New Roman" w:cs="Times New Roman"/>
                <w:iCs/>
                <w:sz w:val="24"/>
                <w:szCs w:val="24"/>
              </w:rPr>
            </w:pPr>
            <w:r w:rsidRPr="0051424E">
              <w:rPr>
                <w:rFonts w:ascii="Times New Roman" w:eastAsia="Calibri" w:hAnsi="Times New Roman" w:cs="Times New Roman"/>
                <w:iCs/>
                <w:sz w:val="24"/>
                <w:szCs w:val="24"/>
              </w:rPr>
              <w:t>•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51424E" w:rsidRPr="0051424E" w:rsidRDefault="0051424E" w:rsidP="0051424E">
            <w:pPr>
              <w:jc w:val="both"/>
              <w:rPr>
                <w:rFonts w:ascii="Times New Roman" w:eastAsia="Calibri" w:hAnsi="Times New Roman" w:cs="Times New Roman"/>
                <w:iCs/>
                <w:sz w:val="24"/>
                <w:szCs w:val="24"/>
              </w:rPr>
            </w:pPr>
            <w:r w:rsidRPr="0051424E">
              <w:rPr>
                <w:rFonts w:ascii="Times New Roman" w:eastAsia="Calibri" w:hAnsi="Times New Roman" w:cs="Times New Roman"/>
                <w:iCs/>
                <w:sz w:val="24"/>
                <w:szCs w:val="24"/>
              </w:rPr>
              <w:t>• 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51424E" w:rsidRPr="0051424E" w:rsidRDefault="0051424E" w:rsidP="0051424E">
            <w:pPr>
              <w:jc w:val="both"/>
              <w:rPr>
                <w:rFonts w:ascii="Times New Roman" w:eastAsia="Calibri" w:hAnsi="Times New Roman" w:cs="Times New Roman"/>
                <w:iCs/>
                <w:sz w:val="24"/>
                <w:szCs w:val="24"/>
              </w:rPr>
            </w:pPr>
            <w:r w:rsidRPr="0051424E">
              <w:rPr>
                <w:rFonts w:ascii="Times New Roman" w:eastAsia="Calibri" w:hAnsi="Times New Roman" w:cs="Times New Roman"/>
                <w:iCs/>
                <w:sz w:val="24"/>
                <w:szCs w:val="24"/>
              </w:rPr>
              <w:t>• воспитывать привычки культурного поведения и общения с людьми, основ этикета, правил поведения в общественных местах</w:t>
            </w:r>
          </w:p>
        </w:tc>
        <w:tc>
          <w:tcPr>
            <w:tcW w:w="8079" w:type="dxa"/>
            <w:gridSpan w:val="2"/>
            <w:tcBorders>
              <w:top w:val="dashSmallGap" w:sz="4" w:space="0" w:color="auto"/>
            </w:tcBorders>
          </w:tcPr>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xml:space="preserve">• 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w:t>
            </w:r>
            <w:r w:rsidRPr="0051424E">
              <w:rPr>
                <w:rFonts w:ascii="Times New Roman" w:eastAsia="Calibri" w:hAnsi="Times New Roman" w:cs="Times New Roman"/>
                <w:sz w:val="24"/>
                <w:szCs w:val="24"/>
              </w:rPr>
              <w:lastRenderedPageBreak/>
              <w:t>эмоциональных состояний в природе и произведениях искусства.</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Обогащает представления о нравственных качествах людей, их проявлении в поступках и взаимоотношениях.</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tc>
      </w:tr>
      <w:tr w:rsidR="0051424E" w:rsidRPr="0051424E" w:rsidTr="0051424E">
        <w:trPr>
          <w:trHeight w:val="270"/>
        </w:trPr>
        <w:tc>
          <w:tcPr>
            <w:tcW w:w="2207" w:type="dxa"/>
            <w:vMerge/>
            <w:shd w:val="clear" w:color="auto" w:fill="AEAAAA"/>
          </w:tcPr>
          <w:p w:rsidR="0051424E" w:rsidRPr="0051424E" w:rsidRDefault="0051424E" w:rsidP="0051424E">
            <w:pPr>
              <w:jc w:val="both"/>
              <w:rPr>
                <w:rFonts w:ascii="Times New Roman" w:eastAsia="Calibri" w:hAnsi="Times New Roman" w:cs="Times New Roman"/>
                <w:b/>
                <w:bCs/>
                <w:sz w:val="24"/>
                <w:szCs w:val="24"/>
              </w:rPr>
            </w:pPr>
          </w:p>
        </w:tc>
        <w:tc>
          <w:tcPr>
            <w:tcW w:w="13210" w:type="dxa"/>
            <w:gridSpan w:val="3"/>
            <w:tcBorders>
              <w:bottom w:val="dashSmallGap" w:sz="4" w:space="0" w:color="auto"/>
            </w:tcBorders>
            <w:shd w:val="clear" w:color="auto" w:fill="E7E6E6"/>
          </w:tcPr>
          <w:p w:rsidR="0051424E" w:rsidRPr="0051424E" w:rsidRDefault="0051424E" w:rsidP="0051424E">
            <w:pPr>
              <w:jc w:val="center"/>
              <w:rPr>
                <w:rFonts w:ascii="Times New Roman" w:eastAsia="Calibri" w:hAnsi="Times New Roman" w:cs="Times New Roman"/>
                <w:sz w:val="24"/>
                <w:szCs w:val="24"/>
              </w:rPr>
            </w:pPr>
            <w:r w:rsidRPr="0051424E">
              <w:rPr>
                <w:rFonts w:ascii="Times New Roman" w:eastAsia="Calibri" w:hAnsi="Times New Roman" w:cs="Times New Roman"/>
                <w:sz w:val="24"/>
                <w:szCs w:val="24"/>
              </w:rPr>
              <w:t>2)</w:t>
            </w:r>
            <w:r w:rsidRPr="0051424E">
              <w:rPr>
                <w:rFonts w:ascii="Times New Roman" w:eastAsia="Calibri" w:hAnsi="Times New Roman" w:cs="Times New Roman"/>
                <w:sz w:val="24"/>
                <w:szCs w:val="24"/>
              </w:rPr>
              <w:tab/>
              <w:t>в области формирования основ гражданственности и патриотизма:</w:t>
            </w:r>
          </w:p>
        </w:tc>
      </w:tr>
      <w:tr w:rsidR="0051424E" w:rsidRPr="0051424E" w:rsidTr="0051424E">
        <w:trPr>
          <w:trHeight w:val="267"/>
        </w:trPr>
        <w:tc>
          <w:tcPr>
            <w:tcW w:w="2207" w:type="dxa"/>
            <w:vMerge/>
            <w:shd w:val="clear" w:color="auto" w:fill="AEAAAA"/>
          </w:tcPr>
          <w:p w:rsidR="0051424E" w:rsidRPr="0051424E" w:rsidRDefault="0051424E" w:rsidP="0051424E">
            <w:pPr>
              <w:jc w:val="both"/>
              <w:rPr>
                <w:rFonts w:ascii="Times New Roman" w:eastAsia="Calibri" w:hAnsi="Times New Roman" w:cs="Times New Roman"/>
                <w:b/>
                <w:bCs/>
                <w:sz w:val="24"/>
                <w:szCs w:val="24"/>
              </w:rPr>
            </w:pPr>
          </w:p>
        </w:tc>
        <w:tc>
          <w:tcPr>
            <w:tcW w:w="5131" w:type="dxa"/>
            <w:tcBorders>
              <w:top w:val="dashSmallGap" w:sz="4" w:space="0" w:color="auto"/>
            </w:tcBorders>
          </w:tcPr>
          <w:p w:rsidR="0051424E" w:rsidRPr="0051424E" w:rsidRDefault="0051424E" w:rsidP="0051424E">
            <w:pPr>
              <w:jc w:val="both"/>
              <w:rPr>
                <w:rFonts w:ascii="Times New Roman" w:eastAsia="Calibri" w:hAnsi="Times New Roman" w:cs="Times New Roman"/>
                <w:iCs/>
                <w:sz w:val="24"/>
                <w:szCs w:val="24"/>
              </w:rPr>
            </w:pPr>
            <w:r w:rsidRPr="0051424E">
              <w:rPr>
                <w:rFonts w:ascii="Times New Roman" w:eastAsia="Calibri" w:hAnsi="Times New Roman" w:cs="Times New Roman"/>
                <w:iCs/>
                <w:sz w:val="24"/>
                <w:szCs w:val="24"/>
              </w:rPr>
              <w:t>• воспитывать патриотические и интернациональные чувства, уважительное</w:t>
            </w:r>
          </w:p>
          <w:p w:rsidR="0051424E" w:rsidRPr="0051424E" w:rsidRDefault="0051424E" w:rsidP="0051424E">
            <w:pPr>
              <w:jc w:val="both"/>
              <w:rPr>
                <w:rFonts w:ascii="Times New Roman" w:eastAsia="Calibri" w:hAnsi="Times New Roman" w:cs="Times New Roman"/>
                <w:iCs/>
                <w:sz w:val="24"/>
                <w:szCs w:val="24"/>
              </w:rPr>
            </w:pPr>
            <w:r w:rsidRPr="0051424E">
              <w:rPr>
                <w:rFonts w:ascii="Times New Roman" w:eastAsia="Calibri" w:hAnsi="Times New Roman" w:cs="Times New Roman"/>
                <w:iCs/>
                <w:sz w:val="24"/>
                <w:szCs w:val="24"/>
              </w:rPr>
              <w:t>отношение к Родине, к представителям разных национальностей, интерес к их культуре и обычаям;</w:t>
            </w:r>
          </w:p>
          <w:p w:rsidR="0051424E" w:rsidRPr="0051424E" w:rsidRDefault="0051424E" w:rsidP="0051424E">
            <w:pPr>
              <w:jc w:val="both"/>
              <w:rPr>
                <w:rFonts w:ascii="Times New Roman" w:eastAsia="Calibri" w:hAnsi="Times New Roman" w:cs="Times New Roman"/>
                <w:iCs/>
                <w:sz w:val="24"/>
                <w:szCs w:val="24"/>
              </w:rPr>
            </w:pPr>
            <w:r w:rsidRPr="0051424E">
              <w:rPr>
                <w:rFonts w:ascii="Times New Roman" w:eastAsia="Calibri" w:hAnsi="Times New Roman" w:cs="Times New Roman"/>
                <w:iCs/>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51424E" w:rsidRPr="0051424E" w:rsidRDefault="0051424E" w:rsidP="0051424E">
            <w:pPr>
              <w:jc w:val="both"/>
              <w:rPr>
                <w:rFonts w:ascii="Times New Roman" w:eastAsia="Calibri" w:hAnsi="Times New Roman" w:cs="Times New Roman"/>
                <w:iCs/>
                <w:sz w:val="24"/>
                <w:szCs w:val="24"/>
              </w:rPr>
            </w:pPr>
            <w:r w:rsidRPr="0051424E">
              <w:rPr>
                <w:rFonts w:ascii="Times New Roman" w:eastAsia="Calibri" w:hAnsi="Times New Roman" w:cs="Times New Roman"/>
                <w:iCs/>
                <w:sz w:val="24"/>
                <w:szCs w:val="24"/>
              </w:rPr>
              <w:lastRenderedPageBreak/>
              <w:t>•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51424E" w:rsidRPr="0051424E" w:rsidRDefault="0051424E" w:rsidP="0051424E">
            <w:pPr>
              <w:jc w:val="both"/>
              <w:rPr>
                <w:rFonts w:ascii="Times New Roman" w:eastAsia="Calibri" w:hAnsi="Times New Roman" w:cs="Times New Roman"/>
                <w:iCs/>
                <w:sz w:val="24"/>
                <w:szCs w:val="24"/>
              </w:rPr>
            </w:pPr>
            <w:r w:rsidRPr="0051424E">
              <w:rPr>
                <w:rFonts w:ascii="Times New Roman" w:eastAsia="Calibri" w:hAnsi="Times New Roman" w:cs="Times New Roman"/>
                <w:iCs/>
                <w:sz w:val="24"/>
                <w:szCs w:val="24"/>
              </w:rPr>
              <w:t>•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tc>
        <w:tc>
          <w:tcPr>
            <w:tcW w:w="8079" w:type="dxa"/>
            <w:gridSpan w:val="2"/>
            <w:tcBorders>
              <w:top w:val="dashSmallGap" w:sz="4" w:space="0" w:color="auto"/>
            </w:tcBorders>
          </w:tcPr>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lastRenderedPageBreak/>
              <w:t>• 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xml:space="preserve">• Обогащает представления о том, что в нашей стране мирно живут </w:t>
            </w:r>
            <w:r w:rsidRPr="0051424E">
              <w:rPr>
                <w:rFonts w:ascii="Times New Roman" w:eastAsia="Calibri" w:hAnsi="Times New Roman" w:cs="Times New Roman"/>
                <w:sz w:val="24"/>
                <w:szCs w:val="24"/>
              </w:rPr>
              <w:lastRenderedPageBreak/>
              <w:t>люди разных национальностей, воспитывает уважение к представителям разных национальностей, интерес к их культуре и обычаям.</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tc>
      </w:tr>
      <w:tr w:rsidR="0051424E" w:rsidRPr="0051424E" w:rsidTr="0051424E">
        <w:trPr>
          <w:trHeight w:val="270"/>
        </w:trPr>
        <w:tc>
          <w:tcPr>
            <w:tcW w:w="2207" w:type="dxa"/>
            <w:vMerge/>
            <w:shd w:val="clear" w:color="auto" w:fill="AEAAAA"/>
          </w:tcPr>
          <w:p w:rsidR="0051424E" w:rsidRPr="0051424E" w:rsidRDefault="0051424E" w:rsidP="0051424E">
            <w:pPr>
              <w:jc w:val="both"/>
              <w:rPr>
                <w:rFonts w:ascii="Times New Roman" w:eastAsia="Calibri" w:hAnsi="Times New Roman" w:cs="Times New Roman"/>
                <w:b/>
                <w:bCs/>
                <w:sz w:val="24"/>
                <w:szCs w:val="24"/>
              </w:rPr>
            </w:pPr>
          </w:p>
        </w:tc>
        <w:tc>
          <w:tcPr>
            <w:tcW w:w="13210" w:type="dxa"/>
            <w:gridSpan w:val="3"/>
            <w:tcBorders>
              <w:bottom w:val="dashSmallGap" w:sz="4" w:space="0" w:color="auto"/>
            </w:tcBorders>
            <w:shd w:val="clear" w:color="auto" w:fill="E7E6E6"/>
          </w:tcPr>
          <w:p w:rsidR="0051424E" w:rsidRPr="0051424E" w:rsidRDefault="0051424E" w:rsidP="0051424E">
            <w:pPr>
              <w:jc w:val="center"/>
              <w:rPr>
                <w:rFonts w:ascii="Times New Roman" w:eastAsia="Calibri" w:hAnsi="Times New Roman" w:cs="Times New Roman"/>
                <w:sz w:val="24"/>
                <w:szCs w:val="24"/>
              </w:rPr>
            </w:pPr>
            <w:r w:rsidRPr="0051424E">
              <w:rPr>
                <w:rFonts w:ascii="Times New Roman" w:eastAsia="Calibri" w:hAnsi="Times New Roman" w:cs="Times New Roman"/>
                <w:sz w:val="24"/>
                <w:szCs w:val="24"/>
              </w:rPr>
              <w:t>3)</w:t>
            </w:r>
            <w:r w:rsidRPr="0051424E">
              <w:rPr>
                <w:rFonts w:ascii="Times New Roman" w:eastAsia="Calibri" w:hAnsi="Times New Roman" w:cs="Times New Roman"/>
                <w:sz w:val="24"/>
                <w:szCs w:val="24"/>
              </w:rPr>
              <w:tab/>
              <w:t>в сфере трудового воспитания:</w:t>
            </w:r>
          </w:p>
        </w:tc>
      </w:tr>
      <w:tr w:rsidR="0051424E" w:rsidRPr="0051424E" w:rsidTr="0051424E">
        <w:trPr>
          <w:trHeight w:val="270"/>
        </w:trPr>
        <w:tc>
          <w:tcPr>
            <w:tcW w:w="2207" w:type="dxa"/>
            <w:vMerge/>
            <w:shd w:val="clear" w:color="auto" w:fill="AEAAAA"/>
          </w:tcPr>
          <w:p w:rsidR="0051424E" w:rsidRPr="0051424E" w:rsidRDefault="0051424E" w:rsidP="0051424E">
            <w:pPr>
              <w:jc w:val="both"/>
              <w:rPr>
                <w:rFonts w:ascii="Times New Roman" w:eastAsia="Calibri" w:hAnsi="Times New Roman" w:cs="Times New Roman"/>
                <w:b/>
                <w:bCs/>
                <w:sz w:val="24"/>
                <w:szCs w:val="24"/>
              </w:rPr>
            </w:pPr>
          </w:p>
        </w:tc>
        <w:tc>
          <w:tcPr>
            <w:tcW w:w="5131" w:type="dxa"/>
            <w:tcBorders>
              <w:top w:val="dashSmallGap" w:sz="4" w:space="0" w:color="auto"/>
            </w:tcBorders>
          </w:tcPr>
          <w:p w:rsidR="0051424E" w:rsidRPr="0051424E" w:rsidRDefault="0051424E" w:rsidP="0051424E">
            <w:pPr>
              <w:jc w:val="both"/>
              <w:rPr>
                <w:rFonts w:ascii="Times New Roman" w:eastAsia="Calibri" w:hAnsi="Times New Roman" w:cs="Times New Roman"/>
                <w:iCs/>
                <w:sz w:val="24"/>
                <w:szCs w:val="24"/>
              </w:rPr>
            </w:pPr>
            <w:r w:rsidRPr="0051424E">
              <w:rPr>
                <w:rFonts w:ascii="Times New Roman" w:eastAsia="Calibri" w:hAnsi="Times New Roman" w:cs="Times New Roman"/>
                <w:iCs/>
                <w:sz w:val="24"/>
                <w:szCs w:val="24"/>
              </w:rPr>
              <w:t>• развивать ценностное отношение к труду взрослых;</w:t>
            </w:r>
          </w:p>
          <w:p w:rsidR="0051424E" w:rsidRPr="0051424E" w:rsidRDefault="0051424E" w:rsidP="0051424E">
            <w:pPr>
              <w:jc w:val="both"/>
              <w:rPr>
                <w:rFonts w:ascii="Times New Roman" w:eastAsia="Calibri" w:hAnsi="Times New Roman" w:cs="Times New Roman"/>
                <w:iCs/>
                <w:sz w:val="24"/>
                <w:szCs w:val="24"/>
              </w:rPr>
            </w:pPr>
            <w:r w:rsidRPr="0051424E">
              <w:rPr>
                <w:rFonts w:ascii="Times New Roman" w:eastAsia="Calibri" w:hAnsi="Times New Roman" w:cs="Times New Roman"/>
                <w:iCs/>
                <w:sz w:val="24"/>
                <w:szCs w:val="24"/>
              </w:rPr>
              <w:t>• формировать представления о труде как ценности общества, о разнообразии и взаимосвязи видов труда и профессий;</w:t>
            </w:r>
          </w:p>
          <w:p w:rsidR="0051424E" w:rsidRPr="0051424E" w:rsidRDefault="0051424E" w:rsidP="0051424E">
            <w:pPr>
              <w:jc w:val="both"/>
              <w:rPr>
                <w:rFonts w:ascii="Times New Roman" w:eastAsia="Calibri" w:hAnsi="Times New Roman" w:cs="Times New Roman"/>
                <w:iCs/>
                <w:sz w:val="24"/>
                <w:szCs w:val="24"/>
              </w:rPr>
            </w:pPr>
            <w:r w:rsidRPr="0051424E">
              <w:rPr>
                <w:rFonts w:ascii="Times New Roman" w:eastAsia="Calibri" w:hAnsi="Times New Roman" w:cs="Times New Roman"/>
                <w:iCs/>
                <w:sz w:val="24"/>
                <w:szCs w:val="24"/>
              </w:rPr>
              <w:t>•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51424E" w:rsidRPr="0051424E" w:rsidRDefault="0051424E" w:rsidP="0051424E">
            <w:pPr>
              <w:jc w:val="both"/>
              <w:rPr>
                <w:rFonts w:ascii="Times New Roman" w:eastAsia="Calibri" w:hAnsi="Times New Roman" w:cs="Times New Roman"/>
                <w:iCs/>
                <w:sz w:val="24"/>
                <w:szCs w:val="24"/>
              </w:rPr>
            </w:pPr>
            <w:r w:rsidRPr="0051424E">
              <w:rPr>
                <w:rFonts w:ascii="Times New Roman" w:eastAsia="Calibri" w:hAnsi="Times New Roman" w:cs="Times New Roman"/>
                <w:iCs/>
                <w:sz w:val="24"/>
                <w:szCs w:val="24"/>
              </w:rPr>
              <w:t xml:space="preserve">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w:t>
            </w:r>
          </w:p>
          <w:p w:rsidR="0051424E" w:rsidRPr="0051424E" w:rsidRDefault="0051424E" w:rsidP="0051424E">
            <w:pPr>
              <w:jc w:val="both"/>
              <w:rPr>
                <w:rFonts w:ascii="Times New Roman" w:eastAsia="Calibri" w:hAnsi="Times New Roman" w:cs="Times New Roman"/>
                <w:iCs/>
                <w:sz w:val="24"/>
                <w:szCs w:val="24"/>
              </w:rPr>
            </w:pPr>
            <w:r w:rsidRPr="0051424E">
              <w:rPr>
                <w:rFonts w:ascii="Times New Roman" w:eastAsia="Calibri" w:hAnsi="Times New Roman" w:cs="Times New Roman"/>
                <w:iCs/>
                <w:sz w:val="24"/>
                <w:szCs w:val="24"/>
              </w:rPr>
              <w:t>• воспитывать ответственность, добросовестность, стремление к участию в труде взрослых, оказанию посильной помощи;</w:t>
            </w:r>
          </w:p>
        </w:tc>
        <w:tc>
          <w:tcPr>
            <w:tcW w:w="8079" w:type="dxa"/>
            <w:gridSpan w:val="2"/>
            <w:tcBorders>
              <w:top w:val="dashSmallGap" w:sz="4" w:space="0" w:color="auto"/>
            </w:tcBorders>
          </w:tcPr>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xml:space="preserve">• Поддерживает коллективное выполнения детьми трудовых поручений </w:t>
            </w:r>
            <w:r w:rsidRPr="0051424E">
              <w:rPr>
                <w:rFonts w:ascii="Times New Roman" w:eastAsia="Calibri" w:hAnsi="Times New Roman" w:cs="Times New Roman"/>
                <w:sz w:val="24"/>
                <w:szCs w:val="24"/>
              </w:rPr>
              <w:lastRenderedPageBreak/>
              <w:t>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tc>
      </w:tr>
      <w:tr w:rsidR="0051424E" w:rsidRPr="0051424E" w:rsidTr="0051424E">
        <w:trPr>
          <w:trHeight w:val="270"/>
        </w:trPr>
        <w:tc>
          <w:tcPr>
            <w:tcW w:w="2207" w:type="dxa"/>
            <w:vMerge/>
            <w:shd w:val="clear" w:color="auto" w:fill="AEAAAA"/>
          </w:tcPr>
          <w:p w:rsidR="0051424E" w:rsidRPr="0051424E" w:rsidRDefault="0051424E" w:rsidP="0051424E">
            <w:pPr>
              <w:jc w:val="both"/>
              <w:rPr>
                <w:rFonts w:ascii="Times New Roman" w:eastAsia="Calibri" w:hAnsi="Times New Roman" w:cs="Times New Roman"/>
                <w:b/>
                <w:bCs/>
                <w:sz w:val="24"/>
                <w:szCs w:val="24"/>
              </w:rPr>
            </w:pPr>
          </w:p>
        </w:tc>
        <w:tc>
          <w:tcPr>
            <w:tcW w:w="13210" w:type="dxa"/>
            <w:gridSpan w:val="3"/>
            <w:tcBorders>
              <w:bottom w:val="dashSmallGap" w:sz="4" w:space="0" w:color="auto"/>
            </w:tcBorders>
            <w:shd w:val="clear" w:color="auto" w:fill="E7E6E6"/>
          </w:tcPr>
          <w:p w:rsidR="0051424E" w:rsidRPr="0051424E" w:rsidRDefault="0051424E" w:rsidP="0051424E">
            <w:pPr>
              <w:jc w:val="center"/>
              <w:rPr>
                <w:rFonts w:ascii="Times New Roman" w:eastAsia="Calibri" w:hAnsi="Times New Roman" w:cs="Times New Roman"/>
                <w:sz w:val="24"/>
                <w:szCs w:val="24"/>
              </w:rPr>
            </w:pPr>
            <w:r w:rsidRPr="0051424E">
              <w:rPr>
                <w:rFonts w:ascii="Times New Roman" w:eastAsia="Calibri" w:hAnsi="Times New Roman" w:cs="Times New Roman"/>
                <w:sz w:val="24"/>
                <w:szCs w:val="24"/>
              </w:rPr>
              <w:t>4)</w:t>
            </w:r>
            <w:r w:rsidRPr="0051424E">
              <w:rPr>
                <w:rFonts w:ascii="Times New Roman" w:eastAsia="Calibri" w:hAnsi="Times New Roman" w:cs="Times New Roman"/>
                <w:sz w:val="24"/>
                <w:szCs w:val="24"/>
              </w:rPr>
              <w:tab/>
              <w:t>в области формирования безопасного поведения:</w:t>
            </w:r>
          </w:p>
        </w:tc>
      </w:tr>
      <w:tr w:rsidR="0051424E" w:rsidRPr="0051424E" w:rsidTr="0051424E">
        <w:trPr>
          <w:trHeight w:val="7305"/>
        </w:trPr>
        <w:tc>
          <w:tcPr>
            <w:tcW w:w="2207" w:type="dxa"/>
            <w:vMerge/>
            <w:shd w:val="clear" w:color="auto" w:fill="AEAAAA"/>
          </w:tcPr>
          <w:p w:rsidR="0051424E" w:rsidRPr="0051424E" w:rsidRDefault="0051424E" w:rsidP="0051424E">
            <w:pPr>
              <w:jc w:val="both"/>
              <w:rPr>
                <w:rFonts w:ascii="Times New Roman" w:eastAsia="Calibri" w:hAnsi="Times New Roman" w:cs="Times New Roman"/>
                <w:b/>
                <w:bCs/>
                <w:sz w:val="24"/>
                <w:szCs w:val="24"/>
              </w:rPr>
            </w:pPr>
          </w:p>
        </w:tc>
        <w:tc>
          <w:tcPr>
            <w:tcW w:w="5131" w:type="dxa"/>
            <w:tcBorders>
              <w:top w:val="dashSmallGap" w:sz="4" w:space="0" w:color="auto"/>
              <w:bottom w:val="dashSmallGap" w:sz="4" w:space="0" w:color="auto"/>
            </w:tcBorders>
          </w:tcPr>
          <w:p w:rsidR="0051424E" w:rsidRPr="0051424E" w:rsidRDefault="0051424E" w:rsidP="0051424E">
            <w:pPr>
              <w:jc w:val="both"/>
              <w:rPr>
                <w:rFonts w:ascii="Times New Roman" w:eastAsia="Calibri" w:hAnsi="Times New Roman" w:cs="Times New Roman"/>
                <w:iCs/>
                <w:sz w:val="24"/>
                <w:szCs w:val="24"/>
              </w:rPr>
            </w:pPr>
            <w:r w:rsidRPr="0051424E">
              <w:rPr>
                <w:rFonts w:ascii="Times New Roman" w:eastAsia="Calibri" w:hAnsi="Times New Roman" w:cs="Times New Roman"/>
                <w:iCs/>
                <w:sz w:val="24"/>
                <w:szCs w:val="24"/>
              </w:rPr>
              <w:t>•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51424E" w:rsidRPr="0051424E" w:rsidRDefault="0051424E" w:rsidP="0051424E">
            <w:pPr>
              <w:jc w:val="both"/>
              <w:rPr>
                <w:rFonts w:ascii="Times New Roman" w:eastAsia="Calibri" w:hAnsi="Times New Roman" w:cs="Times New Roman"/>
                <w:iCs/>
                <w:sz w:val="24"/>
                <w:szCs w:val="24"/>
              </w:rPr>
            </w:pPr>
            <w:r w:rsidRPr="0051424E">
              <w:rPr>
                <w:rFonts w:ascii="Times New Roman" w:eastAsia="Calibri" w:hAnsi="Times New Roman" w:cs="Times New Roman"/>
                <w:iCs/>
                <w:sz w:val="24"/>
                <w:szCs w:val="24"/>
              </w:rPr>
              <w:t>•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tc>
        <w:tc>
          <w:tcPr>
            <w:tcW w:w="8079" w:type="dxa"/>
            <w:gridSpan w:val="2"/>
            <w:tcBorders>
              <w:top w:val="dashSmallGap" w:sz="4" w:space="0" w:color="auto"/>
              <w:bottom w:val="dashSmallGap" w:sz="4" w:space="0" w:color="auto"/>
            </w:tcBorders>
          </w:tcPr>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w:t>
            </w:r>
          </w:p>
        </w:tc>
      </w:tr>
      <w:tr w:rsidR="0051424E" w:rsidRPr="0051424E" w:rsidTr="0051424E">
        <w:trPr>
          <w:trHeight w:val="407"/>
        </w:trPr>
        <w:tc>
          <w:tcPr>
            <w:tcW w:w="2207" w:type="dxa"/>
            <w:vMerge/>
            <w:shd w:val="clear" w:color="auto" w:fill="AEAAAA"/>
          </w:tcPr>
          <w:p w:rsidR="0051424E" w:rsidRPr="0051424E" w:rsidRDefault="0051424E" w:rsidP="0051424E">
            <w:pPr>
              <w:jc w:val="both"/>
              <w:rPr>
                <w:rFonts w:ascii="Times New Roman" w:eastAsia="Calibri" w:hAnsi="Times New Roman" w:cs="Times New Roman"/>
                <w:b/>
                <w:bCs/>
                <w:sz w:val="24"/>
                <w:szCs w:val="24"/>
              </w:rPr>
            </w:pPr>
          </w:p>
        </w:tc>
        <w:tc>
          <w:tcPr>
            <w:tcW w:w="13210" w:type="dxa"/>
            <w:gridSpan w:val="3"/>
            <w:tcBorders>
              <w:top w:val="dashSmallGap" w:sz="4" w:space="0" w:color="auto"/>
            </w:tcBorders>
          </w:tcPr>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w:t>
            </w:r>
            <w:r w:rsidRPr="0051424E">
              <w:rPr>
                <w:rFonts w:ascii="Times New Roman" w:eastAsia="Calibri" w:hAnsi="Times New Roman" w:cs="Times New Roman"/>
                <w:b/>
                <w:sz w:val="24"/>
                <w:szCs w:val="24"/>
              </w:rPr>
              <w:t xml:space="preserve"> «Родина», «Природа», «Семья», «Человек», «Жизнь», «Милосердие», «Добро», «Дружба», «Сотрудничество», «Труд».</w:t>
            </w:r>
            <w:r w:rsidRPr="0051424E">
              <w:rPr>
                <w:rFonts w:ascii="Times New Roman" w:eastAsia="Calibri" w:hAnsi="Times New Roman" w:cs="Times New Roman"/>
                <w:sz w:val="24"/>
                <w:szCs w:val="24"/>
              </w:rPr>
              <w:t xml:space="preserve"> </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Это предполагает решение задач нескольких направлений воспитания:</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воспитание уважения к своей семье, своему населенному пункту, родному краю, своей стране;</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воспитание ценностного отношения к культурному наследию своего народа, к нравственным и культурным традициям России;</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содействие становлению целостной картины мира, основанной на представлениях о добре и зле, красоте и уродстве, правде и лжи;</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формирование способности бережно и уважительно относиться к результатам своего труда и труда других людей.</w:t>
            </w:r>
          </w:p>
        </w:tc>
      </w:tr>
      <w:tr w:rsidR="0051424E" w:rsidRPr="0051424E" w:rsidTr="0051424E">
        <w:trPr>
          <w:trHeight w:val="4965"/>
        </w:trPr>
        <w:tc>
          <w:tcPr>
            <w:tcW w:w="2207" w:type="dxa"/>
            <w:vMerge w:val="restart"/>
            <w:tcBorders>
              <w:top w:val="double" w:sz="4" w:space="0" w:color="auto"/>
            </w:tcBorders>
            <w:shd w:val="clear" w:color="auto" w:fill="AEAAAA"/>
          </w:tcPr>
          <w:p w:rsidR="0051424E" w:rsidRPr="0051424E" w:rsidRDefault="0051424E" w:rsidP="0051424E">
            <w:pPr>
              <w:jc w:val="both"/>
              <w:rPr>
                <w:rFonts w:ascii="Times New Roman" w:eastAsia="Calibri" w:hAnsi="Times New Roman" w:cs="Times New Roman"/>
                <w:b/>
                <w:bCs/>
                <w:sz w:val="24"/>
                <w:szCs w:val="24"/>
              </w:rPr>
            </w:pPr>
            <w:r w:rsidRPr="0051424E">
              <w:rPr>
                <w:rFonts w:ascii="Times New Roman" w:eastAsia="Calibri" w:hAnsi="Times New Roman" w:cs="Times New Roman"/>
                <w:b/>
                <w:bCs/>
                <w:sz w:val="24"/>
                <w:szCs w:val="24"/>
              </w:rPr>
              <w:lastRenderedPageBreak/>
              <w:t>Познавательное развитие</w:t>
            </w:r>
          </w:p>
        </w:tc>
        <w:tc>
          <w:tcPr>
            <w:tcW w:w="5131" w:type="dxa"/>
            <w:tcBorders>
              <w:top w:val="double" w:sz="4" w:space="0" w:color="auto"/>
              <w:bottom w:val="dashSmallGap" w:sz="4" w:space="0" w:color="auto"/>
            </w:tcBorders>
          </w:tcPr>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1)</w:t>
            </w:r>
            <w:r w:rsidRPr="0051424E">
              <w:rPr>
                <w:rFonts w:ascii="Times New Roman" w:eastAsia="Calibri" w:hAnsi="Times New Roman" w:cs="Times New Roman"/>
                <w:sz w:val="24"/>
                <w:szCs w:val="24"/>
              </w:rPr>
              <w:tab/>
              <w:t>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2)</w:t>
            </w:r>
            <w:r w:rsidRPr="0051424E">
              <w:rPr>
                <w:rFonts w:ascii="Times New Roman" w:eastAsia="Calibri" w:hAnsi="Times New Roman" w:cs="Times New Roman"/>
                <w:sz w:val="24"/>
                <w:szCs w:val="24"/>
              </w:rPr>
              <w:tab/>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3)</w:t>
            </w:r>
            <w:r w:rsidRPr="0051424E">
              <w:rPr>
                <w:rFonts w:ascii="Times New Roman" w:eastAsia="Calibri" w:hAnsi="Times New Roman" w:cs="Times New Roman"/>
                <w:sz w:val="24"/>
                <w:szCs w:val="24"/>
              </w:rPr>
              <w:tab/>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4)</w:t>
            </w:r>
            <w:r w:rsidRPr="0051424E">
              <w:rPr>
                <w:rFonts w:ascii="Times New Roman" w:eastAsia="Calibri" w:hAnsi="Times New Roman" w:cs="Times New Roman"/>
                <w:sz w:val="24"/>
                <w:szCs w:val="24"/>
              </w:rPr>
              <w:tab/>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5)</w:t>
            </w:r>
            <w:r w:rsidRPr="0051424E">
              <w:rPr>
                <w:rFonts w:ascii="Times New Roman" w:eastAsia="Calibri" w:hAnsi="Times New Roman" w:cs="Times New Roman"/>
                <w:sz w:val="24"/>
                <w:szCs w:val="24"/>
              </w:rPr>
              <w:tab/>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6)</w:t>
            </w:r>
            <w:r w:rsidRPr="0051424E">
              <w:rPr>
                <w:rFonts w:ascii="Times New Roman" w:eastAsia="Calibri" w:hAnsi="Times New Roman" w:cs="Times New Roman"/>
                <w:sz w:val="24"/>
                <w:szCs w:val="24"/>
              </w:rPr>
              <w:tab/>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lastRenderedPageBreak/>
              <w:t>7)</w:t>
            </w:r>
            <w:r w:rsidRPr="0051424E">
              <w:rPr>
                <w:rFonts w:ascii="Times New Roman" w:eastAsia="Calibri" w:hAnsi="Times New Roman" w:cs="Times New Roman"/>
                <w:sz w:val="24"/>
                <w:szCs w:val="24"/>
              </w:rPr>
              <w:tab/>
              <w:t>формировать представления детей о многообразии стран и народов мира;</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8)</w:t>
            </w:r>
            <w:r w:rsidRPr="0051424E">
              <w:rPr>
                <w:rFonts w:ascii="Times New Roman" w:eastAsia="Calibri" w:hAnsi="Times New Roman" w:cs="Times New Roman"/>
                <w:sz w:val="24"/>
                <w:szCs w:val="24"/>
              </w:rPr>
              <w:tab/>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9)</w:t>
            </w:r>
            <w:r w:rsidRPr="0051424E">
              <w:rPr>
                <w:rFonts w:ascii="Times New Roman" w:eastAsia="Calibri" w:hAnsi="Times New Roman" w:cs="Times New Roman"/>
                <w:sz w:val="24"/>
                <w:szCs w:val="24"/>
              </w:rPr>
              <w:tab/>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tc>
        <w:tc>
          <w:tcPr>
            <w:tcW w:w="8079" w:type="dxa"/>
            <w:gridSpan w:val="2"/>
            <w:tcBorders>
              <w:top w:val="double" w:sz="4" w:space="0" w:color="auto"/>
              <w:bottom w:val="dashSmallGap" w:sz="4" w:space="0" w:color="auto"/>
            </w:tcBorders>
            <w:shd w:val="clear" w:color="auto" w:fill="FFFFFF"/>
          </w:tcPr>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highlight w:val="lightGray"/>
              </w:rPr>
              <w:lastRenderedPageBreak/>
              <w:t>1) Сенсорные эталоны и познавательные действия:</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обогащает представления о цифровых средствах познания окружающего мира, закрепляет правила безопасного обращения с ними.</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highlight w:val="lightGray"/>
              </w:rPr>
              <w:t>2)</w:t>
            </w:r>
            <w:r w:rsidRPr="0051424E">
              <w:rPr>
                <w:rFonts w:ascii="Times New Roman" w:eastAsia="Calibri" w:hAnsi="Times New Roman" w:cs="Times New Roman"/>
                <w:sz w:val="24"/>
                <w:szCs w:val="24"/>
                <w:highlight w:val="lightGray"/>
              </w:rPr>
              <w:tab/>
              <w:t>Математические представления:</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xml:space="preserve">• 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w:t>
            </w:r>
            <w:r w:rsidRPr="0051424E">
              <w:rPr>
                <w:rFonts w:ascii="Times New Roman" w:eastAsia="Calibri" w:hAnsi="Times New Roman" w:cs="Times New Roman"/>
                <w:sz w:val="24"/>
                <w:szCs w:val="24"/>
              </w:rPr>
              <w:lastRenderedPageBreak/>
              <w:t>различными способами видоизменения геометрических фигур: наложение, соединение, разрезание и другое;</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highlight w:val="lightGray"/>
              </w:rPr>
              <w:t>3)</w:t>
            </w:r>
            <w:r w:rsidRPr="0051424E">
              <w:rPr>
                <w:rFonts w:ascii="Times New Roman" w:eastAsia="Calibri" w:hAnsi="Times New Roman" w:cs="Times New Roman"/>
                <w:sz w:val="24"/>
                <w:szCs w:val="24"/>
                <w:highlight w:val="lightGray"/>
              </w:rPr>
              <w:tab/>
              <w:t>Окружающий мир:</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xml:space="preserve">• формирует представление о планете Земля как общем доме людей, о многообразии стран и народов мира на ней. </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highlight w:val="lightGray"/>
              </w:rPr>
              <w:t>4) Природа:</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xml:space="preserve">• 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w:t>
            </w:r>
            <w:r w:rsidRPr="0051424E">
              <w:rPr>
                <w:rFonts w:ascii="Times New Roman" w:eastAsia="Calibri" w:hAnsi="Times New Roman" w:cs="Times New Roman"/>
                <w:sz w:val="24"/>
                <w:szCs w:val="24"/>
              </w:rPr>
              <w:lastRenderedPageBreak/>
              <w:t>выращивания человеком растений, животных (в том числе и культурных, лекарственных растений), профессиях с этим связанных;</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закрепляет правила поведения в природе, воспитывает осознанное, бережное и заботливое отношение к природе и её ресурсам.</w:t>
            </w:r>
          </w:p>
        </w:tc>
      </w:tr>
      <w:tr w:rsidR="0051424E" w:rsidRPr="0051424E" w:rsidTr="0051424E">
        <w:trPr>
          <w:trHeight w:val="172"/>
        </w:trPr>
        <w:tc>
          <w:tcPr>
            <w:tcW w:w="2207" w:type="dxa"/>
            <w:vMerge/>
            <w:shd w:val="clear" w:color="auto" w:fill="AEAAAA"/>
          </w:tcPr>
          <w:p w:rsidR="0051424E" w:rsidRPr="0051424E" w:rsidRDefault="0051424E" w:rsidP="0051424E">
            <w:pPr>
              <w:jc w:val="both"/>
              <w:rPr>
                <w:rFonts w:ascii="Times New Roman" w:eastAsia="Calibri" w:hAnsi="Times New Roman" w:cs="Times New Roman"/>
                <w:b/>
                <w:bCs/>
                <w:sz w:val="24"/>
                <w:szCs w:val="24"/>
              </w:rPr>
            </w:pPr>
          </w:p>
        </w:tc>
        <w:tc>
          <w:tcPr>
            <w:tcW w:w="13210" w:type="dxa"/>
            <w:gridSpan w:val="3"/>
            <w:tcBorders>
              <w:top w:val="dashSmallGap" w:sz="4" w:space="0" w:color="auto"/>
            </w:tcBorders>
            <w:shd w:val="clear" w:color="auto" w:fill="E7E6E6"/>
          </w:tcPr>
          <w:p w:rsidR="0051424E" w:rsidRPr="0051424E" w:rsidRDefault="0051424E" w:rsidP="0051424E">
            <w:pPr>
              <w:rPr>
                <w:rFonts w:ascii="Times New Roman" w:eastAsia="Calibri" w:hAnsi="Times New Roman" w:cs="Times New Roman"/>
                <w:sz w:val="24"/>
              </w:rPr>
            </w:pPr>
            <w:r w:rsidRPr="0051424E">
              <w:rPr>
                <w:rFonts w:ascii="Times New Roman" w:eastAsia="Calibri" w:hAnsi="Times New Roman" w:cs="Times New Roman"/>
                <w:sz w:val="24"/>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w:t>
            </w:r>
            <w:r w:rsidRPr="0051424E">
              <w:rPr>
                <w:rFonts w:ascii="Times New Roman" w:eastAsia="Calibri" w:hAnsi="Times New Roman" w:cs="Times New Roman"/>
                <w:b/>
                <w:sz w:val="24"/>
              </w:rPr>
              <w:t>«Человек», «Семья», «Познание», «Родина» и «Природа»</w:t>
            </w:r>
            <w:r w:rsidRPr="0051424E">
              <w:rPr>
                <w:rFonts w:ascii="Times New Roman" w:eastAsia="Calibri" w:hAnsi="Times New Roman" w:cs="Times New Roman"/>
                <w:sz w:val="24"/>
              </w:rPr>
              <w:t>, что предполагает:</w:t>
            </w:r>
          </w:p>
          <w:p w:rsidR="0051424E" w:rsidRPr="0051424E" w:rsidRDefault="0051424E" w:rsidP="0051424E">
            <w:pPr>
              <w:rPr>
                <w:rFonts w:ascii="Times New Roman" w:eastAsia="Calibri" w:hAnsi="Times New Roman" w:cs="Times New Roman"/>
                <w:sz w:val="24"/>
              </w:rPr>
            </w:pPr>
            <w:r w:rsidRPr="0051424E">
              <w:rPr>
                <w:rFonts w:ascii="Times New Roman" w:eastAsia="Calibri" w:hAnsi="Times New Roman" w:cs="Times New Roman"/>
                <w:sz w:val="24"/>
              </w:rPr>
              <w:t>• воспитание отношения к знанию как ценности, понимание значения образования для человека, общества, страны;</w:t>
            </w:r>
          </w:p>
          <w:p w:rsidR="0051424E" w:rsidRPr="0051424E" w:rsidRDefault="0051424E" w:rsidP="0051424E">
            <w:pPr>
              <w:rPr>
                <w:rFonts w:ascii="Times New Roman" w:eastAsia="Calibri" w:hAnsi="Times New Roman" w:cs="Times New Roman"/>
                <w:sz w:val="24"/>
              </w:rPr>
            </w:pPr>
            <w:r w:rsidRPr="0051424E">
              <w:rPr>
                <w:rFonts w:ascii="Times New Roman" w:eastAsia="Calibri" w:hAnsi="Times New Roman" w:cs="Times New Roman"/>
                <w:sz w:val="24"/>
              </w:rPr>
              <w:t>• приобщение к отечественным традициям и праздникам, к истории и достижениям родной страны, к культурному наследию народов России;</w:t>
            </w:r>
          </w:p>
          <w:p w:rsidR="0051424E" w:rsidRPr="0051424E" w:rsidRDefault="0051424E" w:rsidP="0051424E">
            <w:pPr>
              <w:rPr>
                <w:rFonts w:ascii="Times New Roman" w:eastAsia="Calibri" w:hAnsi="Times New Roman" w:cs="Times New Roman"/>
                <w:sz w:val="24"/>
              </w:rPr>
            </w:pPr>
            <w:r w:rsidRPr="0051424E">
              <w:rPr>
                <w:rFonts w:ascii="Times New Roman" w:eastAsia="Calibri" w:hAnsi="Times New Roman" w:cs="Times New Roman"/>
                <w:sz w:val="24"/>
              </w:rPr>
              <w:t>• воспитание уважения к людям - представителям разных народов России независимо от их этнической принадлежности;</w:t>
            </w:r>
          </w:p>
          <w:p w:rsidR="0051424E" w:rsidRPr="0051424E" w:rsidRDefault="0051424E" w:rsidP="0051424E">
            <w:pPr>
              <w:rPr>
                <w:rFonts w:ascii="Times New Roman" w:eastAsia="Calibri" w:hAnsi="Times New Roman" w:cs="Times New Roman"/>
                <w:sz w:val="24"/>
              </w:rPr>
            </w:pPr>
            <w:r w:rsidRPr="0051424E">
              <w:rPr>
                <w:rFonts w:ascii="Times New Roman" w:eastAsia="Calibri" w:hAnsi="Times New Roman" w:cs="Times New Roman"/>
                <w:sz w:val="24"/>
              </w:rPr>
              <w:t>• воспитание уважительного отношения к государственным символам страны (флагу, гербу, гимну);</w:t>
            </w:r>
          </w:p>
          <w:p w:rsidR="0051424E" w:rsidRPr="0051424E" w:rsidRDefault="0051424E" w:rsidP="0051424E">
            <w:pPr>
              <w:rPr>
                <w:rFonts w:ascii="Times New Roman" w:eastAsia="Calibri" w:hAnsi="Times New Roman" w:cs="Times New Roman"/>
                <w:sz w:val="24"/>
              </w:rPr>
            </w:pPr>
            <w:r w:rsidRPr="0051424E">
              <w:rPr>
                <w:rFonts w:ascii="Times New Roman" w:eastAsia="Calibri" w:hAnsi="Times New Roman" w:cs="Times New Roman"/>
                <w:sz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51424E" w:rsidRPr="0051424E" w:rsidTr="0051424E">
        <w:trPr>
          <w:trHeight w:val="246"/>
        </w:trPr>
        <w:tc>
          <w:tcPr>
            <w:tcW w:w="2207" w:type="dxa"/>
            <w:vMerge w:val="restart"/>
            <w:tcBorders>
              <w:top w:val="double" w:sz="4" w:space="0" w:color="auto"/>
            </w:tcBorders>
            <w:shd w:val="clear" w:color="auto" w:fill="AEAAAA"/>
          </w:tcPr>
          <w:p w:rsidR="0051424E" w:rsidRPr="0051424E" w:rsidRDefault="0051424E" w:rsidP="0051424E">
            <w:pPr>
              <w:jc w:val="both"/>
              <w:rPr>
                <w:rFonts w:ascii="Times New Roman" w:eastAsia="Calibri" w:hAnsi="Times New Roman" w:cs="Times New Roman"/>
                <w:b/>
                <w:bCs/>
                <w:sz w:val="24"/>
                <w:szCs w:val="24"/>
              </w:rPr>
            </w:pPr>
            <w:r w:rsidRPr="0051424E">
              <w:rPr>
                <w:rFonts w:ascii="Times New Roman" w:eastAsia="Calibri" w:hAnsi="Times New Roman" w:cs="Times New Roman"/>
                <w:b/>
                <w:bCs/>
                <w:sz w:val="24"/>
                <w:szCs w:val="24"/>
              </w:rPr>
              <w:t>Речевое развитие</w:t>
            </w:r>
          </w:p>
        </w:tc>
        <w:tc>
          <w:tcPr>
            <w:tcW w:w="13210" w:type="dxa"/>
            <w:gridSpan w:val="3"/>
            <w:tcBorders>
              <w:top w:val="double" w:sz="4" w:space="0" w:color="auto"/>
              <w:bottom w:val="dashSmallGap" w:sz="4" w:space="0" w:color="auto"/>
            </w:tcBorders>
            <w:shd w:val="clear" w:color="auto" w:fill="E7E6E6"/>
          </w:tcPr>
          <w:p w:rsidR="0051424E" w:rsidRPr="0051424E" w:rsidRDefault="0051424E" w:rsidP="0051424E">
            <w:pPr>
              <w:jc w:val="center"/>
              <w:rPr>
                <w:rFonts w:ascii="Times New Roman" w:eastAsia="Calibri" w:hAnsi="Times New Roman" w:cs="Times New Roman"/>
                <w:sz w:val="24"/>
                <w:szCs w:val="24"/>
              </w:rPr>
            </w:pPr>
            <w:r w:rsidRPr="0051424E">
              <w:rPr>
                <w:rFonts w:ascii="Times New Roman" w:eastAsia="Calibri" w:hAnsi="Times New Roman" w:cs="Times New Roman"/>
                <w:sz w:val="24"/>
                <w:szCs w:val="24"/>
              </w:rPr>
              <w:t>1) Формирование словаря:</w:t>
            </w:r>
          </w:p>
        </w:tc>
      </w:tr>
      <w:tr w:rsidR="0051424E" w:rsidRPr="0051424E" w:rsidTr="0051424E">
        <w:trPr>
          <w:trHeight w:val="2730"/>
        </w:trPr>
        <w:tc>
          <w:tcPr>
            <w:tcW w:w="2207" w:type="dxa"/>
            <w:vMerge/>
            <w:shd w:val="clear" w:color="auto" w:fill="AEAAAA"/>
          </w:tcPr>
          <w:p w:rsidR="0051424E" w:rsidRPr="0051424E" w:rsidRDefault="0051424E" w:rsidP="0051424E">
            <w:pPr>
              <w:jc w:val="both"/>
              <w:rPr>
                <w:rFonts w:ascii="Times New Roman" w:eastAsia="Calibri" w:hAnsi="Times New Roman" w:cs="Times New Roman"/>
                <w:b/>
                <w:bCs/>
                <w:sz w:val="24"/>
                <w:szCs w:val="24"/>
              </w:rPr>
            </w:pPr>
          </w:p>
        </w:tc>
        <w:tc>
          <w:tcPr>
            <w:tcW w:w="5131" w:type="dxa"/>
            <w:tcBorders>
              <w:top w:val="dashSmallGap" w:sz="4" w:space="0" w:color="auto"/>
              <w:bottom w:val="single" w:sz="4" w:space="0" w:color="auto"/>
            </w:tcBorders>
          </w:tcPr>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активизация словаря: совершенствовать умение использовать разные части речи точно по смыслу.</w:t>
            </w:r>
          </w:p>
        </w:tc>
        <w:tc>
          <w:tcPr>
            <w:tcW w:w="8079" w:type="dxa"/>
            <w:gridSpan w:val="2"/>
            <w:tcBorders>
              <w:top w:val="dashSmallGap" w:sz="4" w:space="0" w:color="auto"/>
              <w:bottom w:val="single" w:sz="4" w:space="0" w:color="auto"/>
            </w:tcBorders>
          </w:tcPr>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tc>
      </w:tr>
      <w:tr w:rsidR="0051424E" w:rsidRPr="0051424E" w:rsidTr="0051424E">
        <w:trPr>
          <w:trHeight w:val="192"/>
        </w:trPr>
        <w:tc>
          <w:tcPr>
            <w:tcW w:w="2207" w:type="dxa"/>
            <w:vMerge/>
            <w:shd w:val="clear" w:color="auto" w:fill="AEAAAA"/>
          </w:tcPr>
          <w:p w:rsidR="0051424E" w:rsidRPr="0051424E" w:rsidRDefault="0051424E" w:rsidP="0051424E">
            <w:pPr>
              <w:jc w:val="both"/>
              <w:rPr>
                <w:rFonts w:ascii="Times New Roman" w:eastAsia="Calibri"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cPr>
          <w:p w:rsidR="0051424E" w:rsidRPr="0051424E" w:rsidRDefault="0051424E" w:rsidP="0051424E">
            <w:pPr>
              <w:jc w:val="center"/>
              <w:rPr>
                <w:rFonts w:ascii="Times New Roman" w:eastAsia="Calibri" w:hAnsi="Times New Roman" w:cs="Times New Roman"/>
                <w:sz w:val="24"/>
                <w:szCs w:val="24"/>
              </w:rPr>
            </w:pPr>
            <w:r w:rsidRPr="0051424E">
              <w:rPr>
                <w:rFonts w:ascii="Times New Roman" w:eastAsia="Calibri" w:hAnsi="Times New Roman" w:cs="Times New Roman"/>
                <w:sz w:val="24"/>
                <w:szCs w:val="24"/>
              </w:rPr>
              <w:t>2)</w:t>
            </w:r>
            <w:r w:rsidRPr="0051424E">
              <w:rPr>
                <w:rFonts w:ascii="Times New Roman" w:eastAsia="Calibri" w:hAnsi="Times New Roman" w:cs="Times New Roman"/>
                <w:sz w:val="24"/>
                <w:szCs w:val="24"/>
              </w:rPr>
              <w:tab/>
              <w:t>Звуковая культура речи:</w:t>
            </w:r>
          </w:p>
        </w:tc>
      </w:tr>
      <w:tr w:rsidR="0051424E" w:rsidRPr="0051424E" w:rsidTr="0051424E">
        <w:trPr>
          <w:trHeight w:val="3045"/>
        </w:trPr>
        <w:tc>
          <w:tcPr>
            <w:tcW w:w="2207" w:type="dxa"/>
            <w:vMerge/>
            <w:shd w:val="clear" w:color="auto" w:fill="AEAAAA"/>
          </w:tcPr>
          <w:p w:rsidR="0051424E" w:rsidRPr="0051424E" w:rsidRDefault="0051424E" w:rsidP="0051424E">
            <w:pPr>
              <w:jc w:val="both"/>
              <w:rPr>
                <w:rFonts w:ascii="Times New Roman" w:eastAsia="Calibri" w:hAnsi="Times New Roman" w:cs="Times New Roman"/>
                <w:b/>
                <w:bCs/>
                <w:sz w:val="24"/>
                <w:szCs w:val="24"/>
              </w:rPr>
            </w:pPr>
          </w:p>
        </w:tc>
        <w:tc>
          <w:tcPr>
            <w:tcW w:w="5131" w:type="dxa"/>
            <w:tcBorders>
              <w:top w:val="dashSmallGap" w:sz="4" w:space="0" w:color="auto"/>
              <w:bottom w:val="single" w:sz="4" w:space="0" w:color="auto"/>
            </w:tcBorders>
          </w:tcPr>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tc>
        <w:tc>
          <w:tcPr>
            <w:tcW w:w="8079" w:type="dxa"/>
            <w:gridSpan w:val="2"/>
            <w:tcBorders>
              <w:top w:val="dashSmallGap" w:sz="4" w:space="0" w:color="auto"/>
              <w:bottom w:val="single" w:sz="4" w:space="0" w:color="auto"/>
            </w:tcBorders>
          </w:tcPr>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tc>
      </w:tr>
      <w:tr w:rsidR="0051424E" w:rsidRPr="0051424E" w:rsidTr="0051424E">
        <w:trPr>
          <w:trHeight w:val="246"/>
        </w:trPr>
        <w:tc>
          <w:tcPr>
            <w:tcW w:w="2207" w:type="dxa"/>
            <w:vMerge/>
            <w:shd w:val="clear" w:color="auto" w:fill="AEAAAA"/>
          </w:tcPr>
          <w:p w:rsidR="0051424E" w:rsidRPr="0051424E" w:rsidRDefault="0051424E" w:rsidP="0051424E">
            <w:pPr>
              <w:jc w:val="both"/>
              <w:rPr>
                <w:rFonts w:ascii="Times New Roman" w:eastAsia="Calibri"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cPr>
          <w:p w:rsidR="0051424E" w:rsidRPr="0051424E" w:rsidRDefault="0051424E" w:rsidP="0051424E">
            <w:pPr>
              <w:jc w:val="center"/>
              <w:rPr>
                <w:rFonts w:ascii="Times New Roman" w:eastAsia="Calibri" w:hAnsi="Times New Roman" w:cs="Times New Roman"/>
                <w:sz w:val="24"/>
                <w:szCs w:val="24"/>
              </w:rPr>
            </w:pPr>
            <w:r w:rsidRPr="0051424E">
              <w:rPr>
                <w:rFonts w:ascii="Times New Roman" w:eastAsia="Calibri" w:hAnsi="Times New Roman" w:cs="Times New Roman"/>
                <w:sz w:val="24"/>
                <w:szCs w:val="24"/>
              </w:rPr>
              <w:t>3)</w:t>
            </w:r>
            <w:r w:rsidRPr="0051424E">
              <w:rPr>
                <w:rFonts w:ascii="Times New Roman" w:eastAsia="Calibri" w:hAnsi="Times New Roman" w:cs="Times New Roman"/>
                <w:sz w:val="24"/>
                <w:szCs w:val="24"/>
              </w:rPr>
              <w:tab/>
              <w:t>Грамматический строй речи:</w:t>
            </w:r>
          </w:p>
        </w:tc>
      </w:tr>
      <w:tr w:rsidR="0051424E" w:rsidRPr="0051424E" w:rsidTr="0051424E">
        <w:trPr>
          <w:trHeight w:val="2715"/>
        </w:trPr>
        <w:tc>
          <w:tcPr>
            <w:tcW w:w="2207" w:type="dxa"/>
            <w:vMerge/>
            <w:shd w:val="clear" w:color="auto" w:fill="AEAAAA"/>
          </w:tcPr>
          <w:p w:rsidR="0051424E" w:rsidRPr="0051424E" w:rsidRDefault="0051424E" w:rsidP="0051424E">
            <w:pPr>
              <w:jc w:val="both"/>
              <w:rPr>
                <w:rFonts w:ascii="Times New Roman" w:eastAsia="Calibri" w:hAnsi="Times New Roman" w:cs="Times New Roman"/>
                <w:b/>
                <w:bCs/>
                <w:sz w:val="24"/>
                <w:szCs w:val="24"/>
              </w:rPr>
            </w:pPr>
          </w:p>
        </w:tc>
        <w:tc>
          <w:tcPr>
            <w:tcW w:w="5131" w:type="dxa"/>
            <w:tcBorders>
              <w:top w:val="dashSmallGap" w:sz="4" w:space="0" w:color="auto"/>
              <w:bottom w:val="single" w:sz="4" w:space="0" w:color="auto"/>
            </w:tcBorders>
          </w:tcPr>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tc>
        <w:tc>
          <w:tcPr>
            <w:tcW w:w="8079" w:type="dxa"/>
            <w:gridSpan w:val="2"/>
            <w:tcBorders>
              <w:top w:val="dashSmallGap" w:sz="4" w:space="0" w:color="auto"/>
              <w:bottom w:val="single" w:sz="4" w:space="0" w:color="auto"/>
            </w:tcBorders>
          </w:tcPr>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tc>
      </w:tr>
      <w:tr w:rsidR="0051424E" w:rsidRPr="0051424E" w:rsidTr="0051424E">
        <w:trPr>
          <w:trHeight w:val="285"/>
        </w:trPr>
        <w:tc>
          <w:tcPr>
            <w:tcW w:w="2207" w:type="dxa"/>
            <w:vMerge/>
            <w:shd w:val="clear" w:color="auto" w:fill="AEAAAA"/>
          </w:tcPr>
          <w:p w:rsidR="0051424E" w:rsidRPr="0051424E" w:rsidRDefault="0051424E" w:rsidP="0051424E">
            <w:pPr>
              <w:jc w:val="both"/>
              <w:rPr>
                <w:rFonts w:ascii="Times New Roman" w:eastAsia="Calibri"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cPr>
          <w:p w:rsidR="0051424E" w:rsidRPr="0051424E" w:rsidRDefault="0051424E" w:rsidP="0051424E">
            <w:pPr>
              <w:jc w:val="center"/>
              <w:rPr>
                <w:rFonts w:ascii="Times New Roman" w:eastAsia="Calibri" w:hAnsi="Times New Roman" w:cs="Times New Roman"/>
                <w:sz w:val="24"/>
                <w:szCs w:val="24"/>
              </w:rPr>
            </w:pPr>
            <w:r w:rsidRPr="0051424E">
              <w:rPr>
                <w:rFonts w:ascii="Times New Roman" w:eastAsia="Calibri" w:hAnsi="Times New Roman" w:cs="Times New Roman"/>
                <w:sz w:val="24"/>
                <w:szCs w:val="24"/>
              </w:rPr>
              <w:t>4)</w:t>
            </w:r>
            <w:r w:rsidRPr="0051424E">
              <w:rPr>
                <w:rFonts w:ascii="Times New Roman" w:eastAsia="Calibri" w:hAnsi="Times New Roman" w:cs="Times New Roman"/>
                <w:sz w:val="24"/>
                <w:szCs w:val="24"/>
              </w:rPr>
              <w:tab/>
              <w:t>Связная речь:</w:t>
            </w:r>
          </w:p>
        </w:tc>
      </w:tr>
      <w:tr w:rsidR="0051424E" w:rsidRPr="0051424E" w:rsidTr="0051424E">
        <w:trPr>
          <w:trHeight w:val="423"/>
        </w:trPr>
        <w:tc>
          <w:tcPr>
            <w:tcW w:w="2207" w:type="dxa"/>
            <w:vMerge/>
            <w:shd w:val="clear" w:color="auto" w:fill="AEAAAA"/>
          </w:tcPr>
          <w:p w:rsidR="0051424E" w:rsidRPr="0051424E" w:rsidRDefault="0051424E" w:rsidP="0051424E">
            <w:pPr>
              <w:jc w:val="both"/>
              <w:rPr>
                <w:rFonts w:ascii="Times New Roman" w:eastAsia="Calibri" w:hAnsi="Times New Roman" w:cs="Times New Roman"/>
                <w:b/>
                <w:bCs/>
                <w:sz w:val="24"/>
                <w:szCs w:val="24"/>
              </w:rPr>
            </w:pPr>
          </w:p>
        </w:tc>
        <w:tc>
          <w:tcPr>
            <w:tcW w:w="5131" w:type="dxa"/>
            <w:tcBorders>
              <w:top w:val="dashSmallGap" w:sz="4" w:space="0" w:color="auto"/>
              <w:bottom w:val="single" w:sz="4" w:space="0" w:color="auto"/>
            </w:tcBorders>
          </w:tcPr>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tc>
        <w:tc>
          <w:tcPr>
            <w:tcW w:w="8079" w:type="dxa"/>
            <w:gridSpan w:val="2"/>
            <w:tcBorders>
              <w:top w:val="dashSmallGap" w:sz="4" w:space="0" w:color="auto"/>
              <w:bottom w:val="single" w:sz="4" w:space="0" w:color="auto"/>
            </w:tcBorders>
          </w:tcPr>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xml:space="preserve">• 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w:t>
            </w:r>
            <w:r w:rsidRPr="0051424E">
              <w:rPr>
                <w:rFonts w:ascii="Times New Roman" w:eastAsia="Calibri" w:hAnsi="Times New Roman" w:cs="Times New Roman"/>
                <w:sz w:val="24"/>
                <w:szCs w:val="24"/>
              </w:rPr>
              <w:lastRenderedPageBreak/>
              <w:t>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tc>
      </w:tr>
      <w:tr w:rsidR="0051424E" w:rsidRPr="0051424E" w:rsidTr="0051424E">
        <w:trPr>
          <w:trHeight w:val="264"/>
        </w:trPr>
        <w:tc>
          <w:tcPr>
            <w:tcW w:w="2207" w:type="dxa"/>
            <w:vMerge/>
            <w:shd w:val="clear" w:color="auto" w:fill="AEAAAA"/>
          </w:tcPr>
          <w:p w:rsidR="0051424E" w:rsidRPr="0051424E" w:rsidRDefault="0051424E" w:rsidP="0051424E">
            <w:pPr>
              <w:jc w:val="both"/>
              <w:rPr>
                <w:rFonts w:ascii="Times New Roman" w:eastAsia="Calibri"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cPr>
          <w:p w:rsidR="0051424E" w:rsidRPr="0051424E" w:rsidRDefault="0051424E" w:rsidP="0051424E">
            <w:pPr>
              <w:jc w:val="center"/>
              <w:rPr>
                <w:rFonts w:ascii="Times New Roman" w:eastAsia="Calibri" w:hAnsi="Times New Roman" w:cs="Times New Roman"/>
                <w:sz w:val="24"/>
                <w:szCs w:val="24"/>
              </w:rPr>
            </w:pPr>
            <w:r w:rsidRPr="0051424E">
              <w:rPr>
                <w:rFonts w:ascii="Times New Roman" w:eastAsia="Calibri" w:hAnsi="Times New Roman" w:cs="Times New Roman"/>
                <w:sz w:val="24"/>
                <w:szCs w:val="24"/>
              </w:rPr>
              <w:t>5)</w:t>
            </w:r>
            <w:r w:rsidRPr="0051424E">
              <w:rPr>
                <w:rFonts w:ascii="Times New Roman" w:eastAsia="Calibri" w:hAnsi="Times New Roman" w:cs="Times New Roman"/>
                <w:sz w:val="24"/>
                <w:szCs w:val="24"/>
              </w:rPr>
              <w:tab/>
              <w:t>Подготовка детей к обучению грамоте:</w:t>
            </w:r>
          </w:p>
        </w:tc>
      </w:tr>
      <w:tr w:rsidR="0051424E" w:rsidRPr="0051424E" w:rsidTr="0051424E">
        <w:trPr>
          <w:trHeight w:val="2175"/>
        </w:trPr>
        <w:tc>
          <w:tcPr>
            <w:tcW w:w="2207" w:type="dxa"/>
            <w:vMerge/>
            <w:shd w:val="clear" w:color="auto" w:fill="AEAAAA"/>
          </w:tcPr>
          <w:p w:rsidR="0051424E" w:rsidRPr="0051424E" w:rsidRDefault="0051424E" w:rsidP="0051424E">
            <w:pPr>
              <w:jc w:val="both"/>
              <w:rPr>
                <w:rFonts w:ascii="Times New Roman" w:eastAsia="Calibri" w:hAnsi="Times New Roman" w:cs="Times New Roman"/>
                <w:b/>
                <w:bCs/>
                <w:sz w:val="24"/>
                <w:szCs w:val="24"/>
              </w:rPr>
            </w:pPr>
          </w:p>
        </w:tc>
        <w:tc>
          <w:tcPr>
            <w:tcW w:w="5131" w:type="dxa"/>
            <w:tcBorders>
              <w:top w:val="dashSmallGap" w:sz="4" w:space="0" w:color="auto"/>
              <w:bottom w:val="single" w:sz="4" w:space="0" w:color="auto"/>
            </w:tcBorders>
          </w:tcPr>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tc>
        <w:tc>
          <w:tcPr>
            <w:tcW w:w="8079" w:type="dxa"/>
            <w:gridSpan w:val="2"/>
            <w:tcBorders>
              <w:top w:val="dashSmallGap" w:sz="4" w:space="0" w:color="auto"/>
              <w:bottom w:val="single" w:sz="4" w:space="0" w:color="auto"/>
            </w:tcBorders>
          </w:tcPr>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tc>
      </w:tr>
      <w:tr w:rsidR="0051424E" w:rsidRPr="0051424E" w:rsidTr="0051424E">
        <w:trPr>
          <w:trHeight w:val="285"/>
        </w:trPr>
        <w:tc>
          <w:tcPr>
            <w:tcW w:w="2207" w:type="dxa"/>
            <w:vMerge/>
            <w:shd w:val="clear" w:color="auto" w:fill="AEAAAA"/>
          </w:tcPr>
          <w:p w:rsidR="0051424E" w:rsidRPr="0051424E" w:rsidRDefault="0051424E" w:rsidP="0051424E">
            <w:pPr>
              <w:jc w:val="both"/>
              <w:rPr>
                <w:rFonts w:ascii="Times New Roman" w:eastAsia="Calibri"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cPr>
          <w:p w:rsidR="0051424E" w:rsidRPr="0051424E" w:rsidRDefault="0051424E" w:rsidP="0051424E">
            <w:pPr>
              <w:jc w:val="center"/>
              <w:rPr>
                <w:rFonts w:ascii="Times New Roman" w:eastAsia="Calibri" w:hAnsi="Times New Roman" w:cs="Times New Roman"/>
                <w:sz w:val="24"/>
                <w:szCs w:val="24"/>
              </w:rPr>
            </w:pPr>
            <w:r w:rsidRPr="0051424E">
              <w:rPr>
                <w:rFonts w:ascii="Times New Roman" w:eastAsia="Calibri" w:hAnsi="Times New Roman" w:cs="Times New Roman"/>
                <w:sz w:val="24"/>
                <w:szCs w:val="24"/>
              </w:rPr>
              <w:t>6) Интерес к художественной литературе:</w:t>
            </w:r>
          </w:p>
        </w:tc>
      </w:tr>
      <w:tr w:rsidR="0051424E" w:rsidRPr="0051424E" w:rsidTr="0051424E">
        <w:trPr>
          <w:trHeight w:val="1557"/>
        </w:trPr>
        <w:tc>
          <w:tcPr>
            <w:tcW w:w="2207" w:type="dxa"/>
            <w:vMerge/>
            <w:shd w:val="clear" w:color="auto" w:fill="AEAAAA"/>
          </w:tcPr>
          <w:p w:rsidR="0051424E" w:rsidRPr="0051424E" w:rsidRDefault="0051424E" w:rsidP="0051424E">
            <w:pPr>
              <w:jc w:val="both"/>
              <w:rPr>
                <w:rFonts w:ascii="Times New Roman" w:eastAsia="Calibri" w:hAnsi="Times New Roman" w:cs="Times New Roman"/>
                <w:b/>
                <w:bCs/>
                <w:sz w:val="24"/>
                <w:szCs w:val="24"/>
              </w:rPr>
            </w:pPr>
          </w:p>
        </w:tc>
        <w:tc>
          <w:tcPr>
            <w:tcW w:w="5131" w:type="dxa"/>
            <w:tcBorders>
              <w:top w:val="dashSmallGap" w:sz="4" w:space="0" w:color="auto"/>
              <w:bottom w:val="dashSmallGap" w:sz="4" w:space="0" w:color="auto"/>
            </w:tcBorders>
          </w:tcPr>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формировать положительное эмоциональное отношение к «чтению с продолжением» (сказка-повесть, цикл рассказов со сквозным персонажем);</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xml:space="preserve">• углублять восприятие содержания и формы </w:t>
            </w:r>
            <w:r w:rsidRPr="0051424E">
              <w:rPr>
                <w:rFonts w:ascii="Times New Roman" w:eastAsia="Calibri" w:hAnsi="Times New Roman" w:cs="Times New Roman"/>
                <w:sz w:val="24"/>
                <w:szCs w:val="24"/>
              </w:rPr>
              <w:lastRenderedPageBreak/>
              <w:t>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поддерживать избирательные интересы детей к произведениям определенного жанра и тематики;</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c>
          <w:tcPr>
            <w:tcW w:w="8079" w:type="dxa"/>
            <w:gridSpan w:val="2"/>
            <w:tcBorders>
              <w:top w:val="dashSmallGap" w:sz="4" w:space="0" w:color="auto"/>
              <w:bottom w:val="dashSmallGap" w:sz="4" w:space="0" w:color="auto"/>
            </w:tcBorders>
          </w:tcPr>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highlight w:val="lightGray"/>
              </w:rPr>
              <w:lastRenderedPageBreak/>
              <w:t>Примерный перечень художественной литературы.</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i/>
                <w:sz w:val="24"/>
                <w:szCs w:val="24"/>
                <w:highlight w:val="lightGray"/>
              </w:rPr>
              <w:t>• Малые формы фольклора.</w:t>
            </w:r>
            <w:r w:rsidRPr="0051424E">
              <w:rPr>
                <w:rFonts w:ascii="Times New Roman" w:eastAsia="Calibri" w:hAnsi="Times New Roman" w:cs="Times New Roman"/>
                <w:sz w:val="24"/>
                <w:szCs w:val="24"/>
              </w:rPr>
              <w:t xml:space="preserve"> Загадки, небылицы, дразнилки, считалки, пословицы, поговорки, заклички, народные песенки, прибаутки, скороговорки.</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i/>
                <w:sz w:val="24"/>
                <w:szCs w:val="24"/>
                <w:highlight w:val="lightGray"/>
              </w:rPr>
              <w:t>• Русские народные сказки.</w:t>
            </w:r>
            <w:r w:rsidRPr="0051424E">
              <w:rPr>
                <w:rFonts w:ascii="Times New Roman" w:eastAsia="Calibri" w:hAnsi="Times New Roman" w:cs="Times New Roman"/>
                <w:sz w:val="24"/>
                <w:szCs w:val="24"/>
              </w:rPr>
              <w:t xml:space="preserve">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i/>
                <w:sz w:val="24"/>
                <w:szCs w:val="24"/>
                <w:highlight w:val="lightGray"/>
              </w:rPr>
              <w:t>• Былины.</w:t>
            </w:r>
            <w:r w:rsidRPr="0051424E">
              <w:rPr>
                <w:rFonts w:ascii="Times New Roman" w:eastAsia="Calibri" w:hAnsi="Times New Roman" w:cs="Times New Roman"/>
                <w:sz w:val="24"/>
                <w:szCs w:val="24"/>
              </w:rPr>
              <w:t xml:space="preserve">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i/>
                <w:sz w:val="24"/>
                <w:szCs w:val="24"/>
                <w:highlight w:val="lightGray"/>
              </w:rPr>
              <w:t>• Сказки народов мира.</w:t>
            </w:r>
            <w:r w:rsidRPr="0051424E">
              <w:rPr>
                <w:rFonts w:ascii="Times New Roman" w:eastAsia="Calibri" w:hAnsi="Times New Roman" w:cs="Times New Roman"/>
                <w:sz w:val="24"/>
                <w:szCs w:val="24"/>
              </w:rPr>
              <w:t xml:space="preserve">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w:t>
            </w:r>
            <w:r w:rsidRPr="0051424E">
              <w:rPr>
                <w:rFonts w:ascii="Times New Roman" w:eastAsia="Calibri" w:hAnsi="Times New Roman" w:cs="Times New Roman"/>
                <w:sz w:val="24"/>
                <w:szCs w:val="24"/>
              </w:rPr>
              <w:lastRenderedPageBreak/>
              <w:t>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51424E" w:rsidRPr="0051424E" w:rsidRDefault="0051424E" w:rsidP="0051424E">
            <w:pPr>
              <w:jc w:val="both"/>
              <w:rPr>
                <w:rFonts w:ascii="Times New Roman" w:eastAsia="Calibri" w:hAnsi="Times New Roman" w:cs="Times New Roman"/>
                <w:i/>
                <w:sz w:val="24"/>
                <w:szCs w:val="24"/>
              </w:rPr>
            </w:pPr>
            <w:r w:rsidRPr="0051424E">
              <w:rPr>
                <w:rFonts w:ascii="Times New Roman" w:eastAsia="Calibri" w:hAnsi="Times New Roman" w:cs="Times New Roman"/>
                <w:i/>
                <w:sz w:val="24"/>
                <w:szCs w:val="24"/>
                <w:highlight w:val="lightGray"/>
              </w:rPr>
              <w:t>• Произведения поэтов и писателей России.</w:t>
            </w:r>
          </w:p>
          <w:p w:rsidR="0051424E" w:rsidRPr="0051424E" w:rsidRDefault="0051424E" w:rsidP="00B30B7E">
            <w:pPr>
              <w:numPr>
                <w:ilvl w:val="0"/>
                <w:numId w:val="36"/>
              </w:numPr>
              <w:jc w:val="both"/>
              <w:rPr>
                <w:rFonts w:ascii="Times New Roman" w:eastAsia="Calibri" w:hAnsi="Times New Roman" w:cs="Times New Roman"/>
                <w:sz w:val="24"/>
                <w:szCs w:val="24"/>
              </w:rPr>
            </w:pPr>
            <w:r w:rsidRPr="0051424E">
              <w:rPr>
                <w:rFonts w:ascii="Times New Roman" w:eastAsia="Calibri" w:hAnsi="Times New Roman" w:cs="Times New Roman"/>
                <w:i/>
                <w:sz w:val="24"/>
                <w:szCs w:val="24"/>
              </w:rPr>
              <w:t>Поэзия.</w:t>
            </w:r>
            <w:r w:rsidRPr="0051424E">
              <w:rPr>
                <w:rFonts w:ascii="Times New Roman" w:eastAsia="Calibri" w:hAnsi="Times New Roman" w:cs="Times New Roman"/>
                <w:sz w:val="24"/>
                <w:szCs w:val="24"/>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51424E" w:rsidRPr="0051424E" w:rsidRDefault="0051424E" w:rsidP="00B30B7E">
            <w:pPr>
              <w:numPr>
                <w:ilvl w:val="0"/>
                <w:numId w:val="36"/>
              </w:numPr>
              <w:jc w:val="both"/>
              <w:rPr>
                <w:rFonts w:ascii="Times New Roman" w:eastAsia="Calibri" w:hAnsi="Times New Roman" w:cs="Times New Roman"/>
                <w:sz w:val="24"/>
                <w:szCs w:val="24"/>
              </w:rPr>
            </w:pPr>
            <w:r w:rsidRPr="0051424E">
              <w:rPr>
                <w:rFonts w:ascii="Times New Roman" w:eastAsia="Calibri" w:hAnsi="Times New Roman" w:cs="Times New Roman"/>
                <w:i/>
                <w:sz w:val="24"/>
                <w:szCs w:val="24"/>
              </w:rPr>
              <w:t>Проза.</w:t>
            </w:r>
            <w:r w:rsidRPr="0051424E">
              <w:rPr>
                <w:rFonts w:ascii="Times New Roman" w:eastAsia="Calibri" w:hAnsi="Times New Roman" w:cs="Times New Roman"/>
                <w:sz w:val="24"/>
                <w:szCs w:val="24"/>
              </w:rPr>
              <w:t xml:space="preserve">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w:t>
            </w:r>
            <w:r w:rsidRPr="0051424E">
              <w:rPr>
                <w:rFonts w:ascii="Times New Roman" w:eastAsia="Calibri" w:hAnsi="Times New Roman" w:cs="Times New Roman"/>
                <w:sz w:val="24"/>
                <w:szCs w:val="24"/>
              </w:rPr>
              <w:lastRenderedPageBreak/>
              <w:t>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51424E" w:rsidRPr="0051424E" w:rsidRDefault="0051424E" w:rsidP="00B30B7E">
            <w:pPr>
              <w:numPr>
                <w:ilvl w:val="0"/>
                <w:numId w:val="36"/>
              </w:numPr>
              <w:jc w:val="both"/>
              <w:rPr>
                <w:rFonts w:ascii="Times New Roman" w:eastAsia="Calibri" w:hAnsi="Times New Roman" w:cs="Times New Roman"/>
                <w:sz w:val="24"/>
                <w:szCs w:val="24"/>
              </w:rPr>
            </w:pPr>
            <w:r w:rsidRPr="0051424E">
              <w:rPr>
                <w:rFonts w:ascii="Times New Roman" w:eastAsia="Calibri" w:hAnsi="Times New Roman" w:cs="Times New Roman"/>
                <w:i/>
                <w:sz w:val="24"/>
                <w:szCs w:val="24"/>
              </w:rPr>
              <w:t>Литературные сказки.</w:t>
            </w:r>
            <w:r w:rsidRPr="0051424E">
              <w:rPr>
                <w:rFonts w:ascii="Times New Roman" w:eastAsia="Calibri" w:hAnsi="Times New Roman" w:cs="Times New Roman"/>
                <w:sz w:val="24"/>
                <w:szCs w:val="24"/>
              </w:rPr>
              <w:t xml:space="preserve"> Гайдар А.П. «Сказка о Военной тайне, о Мальчише- Кибальчише и его твёрдом слове»; Гаршин В.М. «Лягушка-путешественница»; Козлов С.Г. «Как Ёжик с Медвежонком звёзды протирали»; Маршак С .Я.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 </w:t>
            </w:r>
          </w:p>
          <w:p w:rsidR="0051424E" w:rsidRPr="0051424E" w:rsidRDefault="0051424E" w:rsidP="0051424E">
            <w:pPr>
              <w:jc w:val="both"/>
              <w:rPr>
                <w:rFonts w:ascii="Times New Roman" w:eastAsia="Calibri" w:hAnsi="Times New Roman" w:cs="Times New Roman"/>
                <w:i/>
                <w:sz w:val="24"/>
                <w:szCs w:val="24"/>
              </w:rPr>
            </w:pPr>
            <w:r w:rsidRPr="0051424E">
              <w:rPr>
                <w:rFonts w:ascii="Times New Roman" w:eastAsia="Calibri" w:hAnsi="Times New Roman" w:cs="Times New Roman"/>
                <w:i/>
                <w:sz w:val="24"/>
                <w:szCs w:val="24"/>
                <w:highlight w:val="lightGray"/>
              </w:rPr>
              <w:t>• Произведения поэтов и писателей разных стран.</w:t>
            </w:r>
          </w:p>
          <w:p w:rsidR="0051424E" w:rsidRPr="0051424E" w:rsidRDefault="0051424E" w:rsidP="00B30B7E">
            <w:pPr>
              <w:numPr>
                <w:ilvl w:val="0"/>
                <w:numId w:val="37"/>
              </w:numPr>
              <w:jc w:val="both"/>
              <w:rPr>
                <w:rFonts w:ascii="Times New Roman" w:eastAsia="Calibri" w:hAnsi="Times New Roman" w:cs="Times New Roman"/>
                <w:sz w:val="24"/>
                <w:szCs w:val="24"/>
              </w:rPr>
            </w:pPr>
            <w:r w:rsidRPr="0051424E">
              <w:rPr>
                <w:rFonts w:ascii="Times New Roman" w:eastAsia="Calibri" w:hAnsi="Times New Roman" w:cs="Times New Roman"/>
                <w:i/>
                <w:sz w:val="24"/>
                <w:szCs w:val="24"/>
              </w:rPr>
              <w:t xml:space="preserve">Поэзия. </w:t>
            </w:r>
            <w:r w:rsidRPr="0051424E">
              <w:rPr>
                <w:rFonts w:ascii="Times New Roman" w:eastAsia="Calibri" w:hAnsi="Times New Roman" w:cs="Times New Roman"/>
                <w:sz w:val="24"/>
                <w:szCs w:val="24"/>
              </w:rPr>
              <w:t>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51424E" w:rsidRPr="0051424E" w:rsidRDefault="0051424E" w:rsidP="00B30B7E">
            <w:pPr>
              <w:numPr>
                <w:ilvl w:val="0"/>
                <w:numId w:val="37"/>
              </w:numPr>
              <w:jc w:val="both"/>
              <w:rPr>
                <w:rFonts w:ascii="Times New Roman" w:eastAsia="Calibri" w:hAnsi="Times New Roman" w:cs="Times New Roman"/>
                <w:sz w:val="24"/>
                <w:szCs w:val="24"/>
              </w:rPr>
            </w:pPr>
            <w:r w:rsidRPr="0051424E">
              <w:rPr>
                <w:rFonts w:ascii="Times New Roman" w:eastAsia="Calibri" w:hAnsi="Times New Roman" w:cs="Times New Roman"/>
                <w:i/>
                <w:sz w:val="24"/>
                <w:szCs w:val="24"/>
              </w:rPr>
              <w:t>Литературные сказки.</w:t>
            </w:r>
            <w:r w:rsidRPr="0051424E">
              <w:rPr>
                <w:rFonts w:ascii="Times New Roman" w:eastAsia="Calibri" w:hAnsi="Times New Roman" w:cs="Times New Roman"/>
                <w:sz w:val="24"/>
                <w:szCs w:val="24"/>
              </w:rPr>
              <w:t xml:space="preserve">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w:t>
            </w:r>
            <w:r w:rsidRPr="0051424E">
              <w:rPr>
                <w:rFonts w:ascii="Times New Roman" w:eastAsia="Calibri" w:hAnsi="Times New Roman" w:cs="Times New Roman"/>
                <w:sz w:val="24"/>
                <w:szCs w:val="24"/>
              </w:rPr>
              <w:lastRenderedPageBreak/>
              <w:t>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tc>
      </w:tr>
      <w:tr w:rsidR="0051424E" w:rsidRPr="0051424E" w:rsidTr="0051424E">
        <w:trPr>
          <w:trHeight w:val="120"/>
        </w:trPr>
        <w:tc>
          <w:tcPr>
            <w:tcW w:w="2207" w:type="dxa"/>
            <w:vMerge/>
            <w:shd w:val="clear" w:color="auto" w:fill="AEAAAA"/>
          </w:tcPr>
          <w:p w:rsidR="0051424E" w:rsidRPr="0051424E" w:rsidRDefault="0051424E" w:rsidP="0051424E">
            <w:pPr>
              <w:jc w:val="both"/>
              <w:rPr>
                <w:rFonts w:ascii="Times New Roman" w:eastAsia="Calibri" w:hAnsi="Times New Roman" w:cs="Times New Roman"/>
                <w:b/>
                <w:bCs/>
                <w:sz w:val="24"/>
                <w:szCs w:val="24"/>
              </w:rPr>
            </w:pPr>
          </w:p>
        </w:tc>
        <w:tc>
          <w:tcPr>
            <w:tcW w:w="13210" w:type="dxa"/>
            <w:gridSpan w:val="3"/>
            <w:tcBorders>
              <w:top w:val="dashSmallGap" w:sz="4" w:space="0" w:color="auto"/>
            </w:tcBorders>
            <w:shd w:val="clear" w:color="auto" w:fill="E7E6E6"/>
          </w:tcPr>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xml:space="preserve">Решение совокупных задач воспитания в рамках образовательной области «Речевое развитие» направлено на приобщение детей к ценностям </w:t>
            </w:r>
            <w:r w:rsidRPr="0051424E">
              <w:rPr>
                <w:rFonts w:ascii="Times New Roman" w:eastAsia="Calibri" w:hAnsi="Times New Roman" w:cs="Times New Roman"/>
                <w:b/>
                <w:sz w:val="24"/>
                <w:szCs w:val="24"/>
              </w:rPr>
              <w:t>«Культура» и «Красота»</w:t>
            </w:r>
            <w:r w:rsidRPr="0051424E">
              <w:rPr>
                <w:rFonts w:ascii="Times New Roman" w:eastAsia="Calibri" w:hAnsi="Times New Roman" w:cs="Times New Roman"/>
                <w:sz w:val="24"/>
                <w:szCs w:val="24"/>
              </w:rPr>
              <w:t>, что предполагает:</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владение формами речевого этикета, отражающими принятые в обществе правила и нормы культурного поведения;</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51424E" w:rsidRPr="0051424E" w:rsidTr="0051424E">
        <w:trPr>
          <w:trHeight w:val="269"/>
        </w:trPr>
        <w:tc>
          <w:tcPr>
            <w:tcW w:w="2207" w:type="dxa"/>
            <w:vMerge w:val="restart"/>
            <w:tcBorders>
              <w:top w:val="double" w:sz="4" w:space="0" w:color="auto"/>
            </w:tcBorders>
            <w:shd w:val="clear" w:color="auto" w:fill="AEAAAA"/>
          </w:tcPr>
          <w:p w:rsidR="0051424E" w:rsidRPr="0051424E" w:rsidRDefault="0051424E" w:rsidP="0051424E">
            <w:pPr>
              <w:jc w:val="both"/>
              <w:rPr>
                <w:rFonts w:ascii="Times New Roman" w:eastAsia="Calibri" w:hAnsi="Times New Roman" w:cs="Times New Roman"/>
                <w:b/>
                <w:bCs/>
                <w:sz w:val="24"/>
                <w:szCs w:val="24"/>
              </w:rPr>
            </w:pPr>
            <w:r w:rsidRPr="0051424E">
              <w:rPr>
                <w:rFonts w:ascii="Times New Roman" w:eastAsia="Calibri" w:hAnsi="Times New Roman" w:cs="Times New Roman"/>
                <w:b/>
                <w:bCs/>
                <w:sz w:val="24"/>
                <w:szCs w:val="24"/>
              </w:rPr>
              <w:t>Художественно-эстетическое развитие</w:t>
            </w:r>
          </w:p>
        </w:tc>
        <w:tc>
          <w:tcPr>
            <w:tcW w:w="13210" w:type="dxa"/>
            <w:gridSpan w:val="3"/>
            <w:tcBorders>
              <w:top w:val="double" w:sz="4" w:space="0" w:color="auto"/>
              <w:bottom w:val="dashSmallGap" w:sz="4" w:space="0" w:color="auto"/>
            </w:tcBorders>
            <w:shd w:val="clear" w:color="auto" w:fill="E7E6E6"/>
          </w:tcPr>
          <w:p w:rsidR="0051424E" w:rsidRPr="0051424E" w:rsidRDefault="0051424E" w:rsidP="0051424E">
            <w:pPr>
              <w:jc w:val="center"/>
              <w:rPr>
                <w:rFonts w:ascii="Times New Roman" w:eastAsia="Calibri" w:hAnsi="Times New Roman" w:cs="Times New Roman"/>
                <w:sz w:val="24"/>
                <w:szCs w:val="24"/>
              </w:rPr>
            </w:pPr>
            <w:r w:rsidRPr="0051424E">
              <w:rPr>
                <w:rFonts w:ascii="Times New Roman" w:eastAsia="Calibri" w:hAnsi="Times New Roman" w:cs="Times New Roman"/>
                <w:sz w:val="24"/>
                <w:szCs w:val="24"/>
              </w:rPr>
              <w:t>1) приобщение к искусству:</w:t>
            </w:r>
          </w:p>
        </w:tc>
      </w:tr>
      <w:tr w:rsidR="0051424E" w:rsidRPr="0051424E" w:rsidTr="0051424E">
        <w:trPr>
          <w:trHeight w:val="1620"/>
        </w:trPr>
        <w:tc>
          <w:tcPr>
            <w:tcW w:w="2207" w:type="dxa"/>
            <w:vMerge/>
            <w:tcBorders>
              <w:top w:val="double" w:sz="4" w:space="0" w:color="auto"/>
            </w:tcBorders>
            <w:shd w:val="clear" w:color="auto" w:fill="AEAAAA"/>
          </w:tcPr>
          <w:p w:rsidR="0051424E" w:rsidRPr="0051424E" w:rsidRDefault="0051424E" w:rsidP="0051424E">
            <w:pPr>
              <w:jc w:val="both"/>
              <w:rPr>
                <w:rFonts w:ascii="Times New Roman" w:eastAsia="Calibri" w:hAnsi="Times New Roman" w:cs="Times New Roman"/>
                <w:b/>
                <w:bCs/>
                <w:sz w:val="24"/>
                <w:szCs w:val="24"/>
              </w:rPr>
            </w:pPr>
          </w:p>
        </w:tc>
        <w:tc>
          <w:tcPr>
            <w:tcW w:w="5131" w:type="dxa"/>
            <w:vMerge w:val="restart"/>
            <w:tcBorders>
              <w:top w:val="dashSmallGap" w:sz="4" w:space="0" w:color="auto"/>
            </w:tcBorders>
          </w:tcPr>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воспитывать уважительное отношение и чувство гордости за свою страну, в процессе ознакомления с разными видами искусства;</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закреплять знания детей о видах искусства (изобразительное, декоративно- прикладное искусство, музыка, архитектура, театр, танец, кино, цирк);</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lastRenderedPageBreak/>
              <w:t>•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закреплять у детей знания об искусстве как виде творческой деятельности людей;</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организовать посещение выставки, театра, музея, цирка (совместно с родителями (законными представителями));</w:t>
            </w:r>
          </w:p>
        </w:tc>
        <w:tc>
          <w:tcPr>
            <w:tcW w:w="8079" w:type="dxa"/>
            <w:gridSpan w:val="2"/>
            <w:tcBorders>
              <w:top w:val="dashSmallGap" w:sz="4" w:space="0" w:color="auto"/>
              <w:bottom w:val="dashSmallGap" w:sz="4" w:space="0" w:color="auto"/>
            </w:tcBorders>
          </w:tcPr>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lastRenderedPageBreak/>
              <w:t>1)</w:t>
            </w:r>
            <w:r w:rsidRPr="0051424E">
              <w:rPr>
                <w:rFonts w:ascii="Times New Roman" w:eastAsia="Calibri" w:hAnsi="Times New Roman" w:cs="Times New Roman"/>
                <w:sz w:val="24"/>
                <w:szCs w:val="24"/>
              </w:rPr>
              <w:tab/>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2)</w:t>
            </w:r>
            <w:r w:rsidRPr="0051424E">
              <w:rPr>
                <w:rFonts w:ascii="Times New Roman" w:eastAsia="Calibri" w:hAnsi="Times New Roman" w:cs="Times New Roman"/>
                <w:sz w:val="24"/>
                <w:szCs w:val="24"/>
              </w:rPr>
              <w:tab/>
              <w:t>Педагог воспитывает гражданско-патриотические чувства средствами различных видов и жанров искусства.</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3)</w:t>
            </w:r>
            <w:r w:rsidRPr="0051424E">
              <w:rPr>
                <w:rFonts w:ascii="Times New Roman" w:eastAsia="Calibri" w:hAnsi="Times New Roman" w:cs="Times New Roman"/>
                <w:sz w:val="24"/>
                <w:szCs w:val="24"/>
              </w:rPr>
              <w:tab/>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4)</w:t>
            </w:r>
            <w:r w:rsidRPr="0051424E">
              <w:rPr>
                <w:rFonts w:ascii="Times New Roman" w:eastAsia="Calibri" w:hAnsi="Times New Roman" w:cs="Times New Roman"/>
                <w:sz w:val="24"/>
                <w:szCs w:val="24"/>
              </w:rPr>
              <w:tab/>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lastRenderedPageBreak/>
              <w:t>5)</w:t>
            </w:r>
            <w:r w:rsidRPr="0051424E">
              <w:rPr>
                <w:rFonts w:ascii="Times New Roman" w:eastAsia="Calibri" w:hAnsi="Times New Roman" w:cs="Times New Roman"/>
                <w:sz w:val="24"/>
                <w:szCs w:val="24"/>
              </w:rPr>
              <w:tab/>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6)</w:t>
            </w:r>
            <w:r w:rsidRPr="0051424E">
              <w:rPr>
                <w:rFonts w:ascii="Times New Roman" w:eastAsia="Calibri" w:hAnsi="Times New Roman" w:cs="Times New Roman"/>
                <w:sz w:val="24"/>
                <w:szCs w:val="24"/>
              </w:rPr>
              <w:tab/>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7)</w:t>
            </w:r>
            <w:r w:rsidRPr="0051424E">
              <w:rPr>
                <w:rFonts w:ascii="Times New Roman" w:eastAsia="Calibri" w:hAnsi="Times New Roman" w:cs="Times New Roman"/>
                <w:sz w:val="24"/>
                <w:szCs w:val="24"/>
              </w:rPr>
              <w:tab/>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8)</w:t>
            </w:r>
            <w:r w:rsidRPr="0051424E">
              <w:rPr>
                <w:rFonts w:ascii="Times New Roman" w:eastAsia="Calibri" w:hAnsi="Times New Roman" w:cs="Times New Roman"/>
                <w:sz w:val="24"/>
                <w:szCs w:val="24"/>
              </w:rPr>
              <w:tab/>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9)</w:t>
            </w:r>
            <w:r w:rsidRPr="0051424E">
              <w:rPr>
                <w:rFonts w:ascii="Times New Roman" w:eastAsia="Calibri" w:hAnsi="Times New Roman" w:cs="Times New Roman"/>
                <w:sz w:val="24"/>
                <w:szCs w:val="24"/>
              </w:rPr>
              <w:tab/>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10)</w:t>
            </w:r>
            <w:r w:rsidRPr="0051424E">
              <w:rPr>
                <w:rFonts w:ascii="Times New Roman" w:eastAsia="Calibri" w:hAnsi="Times New Roman" w:cs="Times New Roman"/>
                <w:sz w:val="24"/>
                <w:szCs w:val="24"/>
              </w:rPr>
              <w:tab/>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11)</w:t>
            </w:r>
            <w:r w:rsidRPr="0051424E">
              <w:rPr>
                <w:rFonts w:ascii="Times New Roman" w:eastAsia="Calibri" w:hAnsi="Times New Roman" w:cs="Times New Roman"/>
                <w:sz w:val="24"/>
                <w:szCs w:val="24"/>
              </w:rPr>
              <w:tab/>
              <w:t xml:space="preserve">Педагог продолжает знакомить детей с архитектурой, закрепляет </w:t>
            </w:r>
            <w:r w:rsidRPr="0051424E">
              <w:rPr>
                <w:rFonts w:ascii="Times New Roman" w:eastAsia="Calibri" w:hAnsi="Times New Roman" w:cs="Times New Roman"/>
                <w:sz w:val="24"/>
                <w:szCs w:val="24"/>
              </w:rPr>
              <w:lastRenderedPageBreak/>
              <w:t>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12)</w:t>
            </w:r>
            <w:r w:rsidRPr="0051424E">
              <w:rPr>
                <w:rFonts w:ascii="Times New Roman" w:eastAsia="Calibri" w:hAnsi="Times New Roman" w:cs="Times New Roman"/>
                <w:sz w:val="24"/>
                <w:szCs w:val="24"/>
              </w:rPr>
              <w:tab/>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tc>
      </w:tr>
      <w:tr w:rsidR="0051424E" w:rsidRPr="0051424E" w:rsidTr="0051424E">
        <w:trPr>
          <w:trHeight w:val="5222"/>
        </w:trPr>
        <w:tc>
          <w:tcPr>
            <w:tcW w:w="2207" w:type="dxa"/>
            <w:vMerge/>
            <w:tcBorders>
              <w:top w:val="double" w:sz="4" w:space="0" w:color="auto"/>
            </w:tcBorders>
            <w:shd w:val="clear" w:color="auto" w:fill="AEAAAA"/>
          </w:tcPr>
          <w:p w:rsidR="0051424E" w:rsidRPr="0051424E" w:rsidRDefault="0051424E" w:rsidP="0051424E">
            <w:pPr>
              <w:jc w:val="both"/>
              <w:rPr>
                <w:rFonts w:ascii="Times New Roman" w:eastAsia="Calibri" w:hAnsi="Times New Roman" w:cs="Times New Roman"/>
                <w:b/>
                <w:bCs/>
                <w:sz w:val="24"/>
                <w:szCs w:val="24"/>
              </w:rPr>
            </w:pPr>
          </w:p>
        </w:tc>
        <w:tc>
          <w:tcPr>
            <w:tcW w:w="5131" w:type="dxa"/>
            <w:vMerge/>
            <w:tcBorders>
              <w:bottom w:val="single" w:sz="4" w:space="0" w:color="auto"/>
            </w:tcBorders>
          </w:tcPr>
          <w:p w:rsidR="0051424E" w:rsidRPr="0051424E" w:rsidRDefault="0051424E" w:rsidP="0051424E">
            <w:pPr>
              <w:jc w:val="both"/>
              <w:rPr>
                <w:rFonts w:ascii="Times New Roman" w:eastAsia="Calibri" w:hAnsi="Times New Roman" w:cs="Times New Roman"/>
                <w:sz w:val="24"/>
                <w:szCs w:val="24"/>
              </w:rPr>
            </w:pPr>
          </w:p>
        </w:tc>
        <w:tc>
          <w:tcPr>
            <w:tcW w:w="8079" w:type="dxa"/>
            <w:gridSpan w:val="2"/>
            <w:tcBorders>
              <w:top w:val="dashSmallGap" w:sz="4" w:space="0" w:color="auto"/>
              <w:bottom w:val="single" w:sz="4" w:space="0" w:color="auto"/>
            </w:tcBorders>
          </w:tcPr>
          <w:p w:rsidR="0051424E" w:rsidRPr="0051424E" w:rsidRDefault="0051424E" w:rsidP="0051424E">
            <w:pPr>
              <w:jc w:val="both"/>
              <w:rPr>
                <w:rFonts w:ascii="Times New Roman" w:eastAsia="Calibri" w:hAnsi="Times New Roman" w:cs="Times New Roman"/>
                <w:i/>
                <w:sz w:val="24"/>
                <w:szCs w:val="24"/>
              </w:rPr>
            </w:pPr>
            <w:r w:rsidRPr="0051424E">
              <w:rPr>
                <w:rFonts w:ascii="Times New Roman" w:eastAsia="Calibri" w:hAnsi="Times New Roman" w:cs="Times New Roman"/>
                <w:i/>
                <w:sz w:val="24"/>
                <w:szCs w:val="24"/>
              </w:rPr>
              <w:t>Примерный перечень произведений изобразительного искусства.</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i/>
                <w:sz w:val="24"/>
                <w:szCs w:val="24"/>
              </w:rPr>
              <w:t>• Иллюстрации, репродукции картин</w:t>
            </w:r>
            <w:r w:rsidRPr="0051424E">
              <w:rPr>
                <w:rFonts w:ascii="Times New Roman" w:eastAsia="Calibri" w:hAnsi="Times New Roman" w:cs="Times New Roman"/>
                <w:sz w:val="24"/>
                <w:szCs w:val="24"/>
              </w:rPr>
              <w:t>: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i/>
                <w:sz w:val="24"/>
                <w:szCs w:val="24"/>
              </w:rPr>
              <w:t>• Иллюстрации к книгам</w:t>
            </w:r>
            <w:r w:rsidRPr="0051424E">
              <w:rPr>
                <w:rFonts w:ascii="Times New Roman" w:eastAsia="Calibri" w:hAnsi="Times New Roman" w:cs="Times New Roman"/>
                <w:sz w:val="24"/>
                <w:szCs w:val="24"/>
              </w:rPr>
              <w:t>: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tc>
      </w:tr>
      <w:tr w:rsidR="0051424E" w:rsidRPr="0051424E" w:rsidTr="0051424E">
        <w:trPr>
          <w:trHeight w:val="138"/>
        </w:trPr>
        <w:tc>
          <w:tcPr>
            <w:tcW w:w="2207" w:type="dxa"/>
            <w:vMerge/>
            <w:tcBorders>
              <w:top w:val="double" w:sz="4" w:space="0" w:color="auto"/>
            </w:tcBorders>
            <w:shd w:val="clear" w:color="auto" w:fill="AEAAAA"/>
          </w:tcPr>
          <w:p w:rsidR="0051424E" w:rsidRPr="0051424E" w:rsidRDefault="0051424E" w:rsidP="0051424E">
            <w:pPr>
              <w:jc w:val="both"/>
              <w:rPr>
                <w:rFonts w:ascii="Times New Roman" w:eastAsia="Calibri"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cPr>
          <w:p w:rsidR="0051424E" w:rsidRPr="0051424E" w:rsidRDefault="0051424E" w:rsidP="0051424E">
            <w:pPr>
              <w:jc w:val="center"/>
              <w:rPr>
                <w:rFonts w:ascii="Times New Roman" w:eastAsia="Calibri" w:hAnsi="Times New Roman" w:cs="Times New Roman"/>
                <w:sz w:val="24"/>
                <w:szCs w:val="24"/>
              </w:rPr>
            </w:pPr>
            <w:r w:rsidRPr="0051424E">
              <w:rPr>
                <w:rFonts w:ascii="Times New Roman" w:eastAsia="Calibri" w:hAnsi="Times New Roman" w:cs="Times New Roman"/>
                <w:sz w:val="24"/>
                <w:szCs w:val="24"/>
              </w:rPr>
              <w:t>2) изобразительная деятельность:</w:t>
            </w:r>
          </w:p>
        </w:tc>
      </w:tr>
      <w:tr w:rsidR="0051424E" w:rsidRPr="0051424E" w:rsidTr="0051424E">
        <w:trPr>
          <w:trHeight w:val="1678"/>
        </w:trPr>
        <w:tc>
          <w:tcPr>
            <w:tcW w:w="2207" w:type="dxa"/>
            <w:vMerge/>
            <w:tcBorders>
              <w:top w:val="double" w:sz="4" w:space="0" w:color="auto"/>
            </w:tcBorders>
            <w:shd w:val="clear" w:color="auto" w:fill="AEAAAA"/>
          </w:tcPr>
          <w:p w:rsidR="0051424E" w:rsidRPr="0051424E" w:rsidRDefault="0051424E" w:rsidP="0051424E">
            <w:pPr>
              <w:jc w:val="both"/>
              <w:rPr>
                <w:rFonts w:ascii="Times New Roman" w:eastAsia="Calibri" w:hAnsi="Times New Roman" w:cs="Times New Roman"/>
                <w:b/>
                <w:bCs/>
                <w:sz w:val="24"/>
                <w:szCs w:val="24"/>
              </w:rPr>
            </w:pPr>
          </w:p>
        </w:tc>
        <w:tc>
          <w:tcPr>
            <w:tcW w:w="5131" w:type="dxa"/>
            <w:tcBorders>
              <w:top w:val="dashSmallGap" w:sz="4" w:space="0" w:color="auto"/>
              <w:bottom w:val="single" w:sz="4" w:space="0" w:color="auto"/>
            </w:tcBorders>
          </w:tcPr>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обогащать у детей сенсорный опыт, включать в процесс ознакомления с предметами движения рук по предмету;</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xml:space="preserve">• 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w:t>
            </w:r>
            <w:r w:rsidRPr="0051424E">
              <w:rPr>
                <w:rFonts w:ascii="Times New Roman" w:eastAsia="Calibri" w:hAnsi="Times New Roman" w:cs="Times New Roman"/>
                <w:sz w:val="24"/>
                <w:szCs w:val="24"/>
              </w:rPr>
              <w:lastRenderedPageBreak/>
              <w:t>доброжелательного и уважительного отношения к работам товарищей;</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создавать условия для свободного, самостоятельного, разнопланового экспериментирования с художественными материалами;</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поощрять стремление детей сделать свое произведение красивым, содержательным, выразительным;</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xml:space="preserve">• продолжать учить детей рисовать с натуры; развивать аналитические способности, умение сравнивать предметы между собой, </w:t>
            </w:r>
            <w:r w:rsidRPr="0051424E">
              <w:rPr>
                <w:rFonts w:ascii="Times New Roman" w:eastAsia="Calibri" w:hAnsi="Times New Roman" w:cs="Times New Roman"/>
                <w:sz w:val="24"/>
                <w:szCs w:val="24"/>
              </w:rPr>
              <w:lastRenderedPageBreak/>
              <w:t>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развивать художественно-творческие способности детей в изобразительной деятельности;</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продолжать развивать у детей коллективное творчество;</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tc>
        <w:tc>
          <w:tcPr>
            <w:tcW w:w="8079" w:type="dxa"/>
            <w:gridSpan w:val="2"/>
            <w:tcBorders>
              <w:top w:val="dashSmallGap" w:sz="4" w:space="0" w:color="auto"/>
              <w:bottom w:val="single" w:sz="4" w:space="0" w:color="auto"/>
            </w:tcBorders>
          </w:tcPr>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highlight w:val="lightGray"/>
              </w:rPr>
              <w:lastRenderedPageBreak/>
              <w:t>1) Рисование</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i/>
                <w:sz w:val="24"/>
                <w:szCs w:val="24"/>
              </w:rPr>
              <w:t>• Предметное рисование:</w:t>
            </w:r>
            <w:r w:rsidRPr="0051424E">
              <w:rPr>
                <w:rFonts w:ascii="Times New Roman" w:eastAsia="Calibri" w:hAnsi="Times New Roman" w:cs="Times New Roman"/>
                <w:sz w:val="24"/>
                <w:szCs w:val="24"/>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w:t>
            </w:r>
            <w:r w:rsidRPr="0051424E">
              <w:rPr>
                <w:rFonts w:ascii="Times New Roman" w:eastAsia="Calibri" w:hAnsi="Times New Roman" w:cs="Times New Roman"/>
                <w:sz w:val="24"/>
                <w:szCs w:val="24"/>
              </w:rPr>
              <w:lastRenderedPageBreak/>
              <w:t>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i/>
                <w:sz w:val="24"/>
                <w:szCs w:val="24"/>
              </w:rPr>
              <w:t>• Сюжетное рисование:</w:t>
            </w:r>
            <w:r w:rsidRPr="0051424E">
              <w:rPr>
                <w:rFonts w:ascii="Times New Roman" w:eastAsia="Calibri" w:hAnsi="Times New Roman" w:cs="Times New Roman"/>
                <w:sz w:val="24"/>
                <w:szCs w:val="24"/>
              </w:rPr>
              <w:t xml:space="preserve"> педагог продолжает формировать умение у детей размещать изображения на листе в соответствии с их реальным </w:t>
            </w:r>
            <w:r w:rsidRPr="0051424E">
              <w:rPr>
                <w:rFonts w:ascii="Times New Roman" w:eastAsia="Calibri" w:hAnsi="Times New Roman" w:cs="Times New Roman"/>
                <w:sz w:val="24"/>
                <w:szCs w:val="24"/>
              </w:rPr>
              <w:lastRenderedPageBreak/>
              <w:t>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i/>
                <w:sz w:val="24"/>
                <w:szCs w:val="24"/>
              </w:rPr>
              <w:t>• Декоративное рисование:</w:t>
            </w:r>
            <w:r w:rsidRPr="0051424E">
              <w:rPr>
                <w:rFonts w:ascii="Times New Roman" w:eastAsia="Calibri" w:hAnsi="Times New Roman" w:cs="Times New Roman"/>
                <w:sz w:val="24"/>
                <w:szCs w:val="24"/>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highlight w:val="lightGray"/>
              </w:rPr>
              <w:t>2) Лепка:</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xml:space="preserve">•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w:t>
            </w:r>
            <w:r w:rsidRPr="0051424E">
              <w:rPr>
                <w:rFonts w:ascii="Times New Roman" w:eastAsia="Calibri" w:hAnsi="Times New Roman" w:cs="Times New Roman"/>
                <w:sz w:val="24"/>
                <w:szCs w:val="24"/>
              </w:rPr>
              <w:lastRenderedPageBreak/>
              <w:t>по величине, выразительность поз, движений, деталей.</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i/>
                <w:sz w:val="24"/>
                <w:szCs w:val="24"/>
              </w:rPr>
              <w:t>• Декоративная лепка:</w:t>
            </w:r>
            <w:r w:rsidRPr="0051424E">
              <w:rPr>
                <w:rFonts w:ascii="Times New Roman" w:eastAsia="Calibri" w:hAnsi="Times New Roman" w:cs="Times New Roman"/>
                <w:sz w:val="24"/>
                <w:szCs w:val="24"/>
              </w:rPr>
              <w:t xml:space="preserve">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highlight w:val="lightGray"/>
              </w:rPr>
              <w:t>3)</w:t>
            </w:r>
            <w:r w:rsidRPr="0051424E">
              <w:rPr>
                <w:rFonts w:ascii="Times New Roman" w:eastAsia="Calibri" w:hAnsi="Times New Roman" w:cs="Times New Roman"/>
                <w:sz w:val="24"/>
                <w:szCs w:val="24"/>
                <w:highlight w:val="lightGray"/>
              </w:rPr>
              <w:tab/>
              <w:t>Аппликация:</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highlight w:val="lightGray"/>
              </w:rPr>
              <w:t>4)</w:t>
            </w:r>
            <w:r w:rsidRPr="0051424E">
              <w:rPr>
                <w:rFonts w:ascii="Times New Roman" w:eastAsia="Calibri" w:hAnsi="Times New Roman" w:cs="Times New Roman"/>
                <w:sz w:val="24"/>
                <w:szCs w:val="24"/>
                <w:highlight w:val="lightGray"/>
              </w:rPr>
              <w:tab/>
              <w:t>Прикладное творчество:</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w:t>
            </w:r>
            <w:r w:rsidRPr="0051424E">
              <w:rPr>
                <w:rFonts w:ascii="Times New Roman" w:eastAsia="Calibri" w:hAnsi="Times New Roman" w:cs="Times New Roman"/>
                <w:sz w:val="24"/>
                <w:szCs w:val="24"/>
              </w:rPr>
              <w:lastRenderedPageBreak/>
              <w:t>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highlight w:val="lightGray"/>
              </w:rPr>
              <w:t>5) Народное декоративно-прикладное искусство:</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w:t>
            </w:r>
            <w:r w:rsidRPr="0051424E">
              <w:rPr>
                <w:rFonts w:ascii="Times New Roman" w:eastAsia="Calibri" w:hAnsi="Times New Roman" w:cs="Times New Roman"/>
                <w:sz w:val="24"/>
                <w:szCs w:val="24"/>
              </w:rPr>
              <w:lastRenderedPageBreak/>
              <w:t>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tc>
      </w:tr>
      <w:tr w:rsidR="0051424E" w:rsidRPr="0051424E" w:rsidTr="0051424E">
        <w:trPr>
          <w:trHeight w:val="166"/>
        </w:trPr>
        <w:tc>
          <w:tcPr>
            <w:tcW w:w="2207" w:type="dxa"/>
            <w:vMerge/>
            <w:tcBorders>
              <w:top w:val="double" w:sz="4" w:space="0" w:color="auto"/>
            </w:tcBorders>
            <w:shd w:val="clear" w:color="auto" w:fill="AEAAAA"/>
          </w:tcPr>
          <w:p w:rsidR="0051424E" w:rsidRPr="0051424E" w:rsidRDefault="0051424E" w:rsidP="0051424E">
            <w:pPr>
              <w:jc w:val="both"/>
              <w:rPr>
                <w:rFonts w:ascii="Times New Roman" w:eastAsia="Calibri"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cPr>
          <w:p w:rsidR="0051424E" w:rsidRPr="0051424E" w:rsidRDefault="0051424E" w:rsidP="0051424E">
            <w:pPr>
              <w:jc w:val="center"/>
              <w:rPr>
                <w:rFonts w:ascii="Times New Roman" w:eastAsia="Calibri" w:hAnsi="Times New Roman" w:cs="Times New Roman"/>
                <w:sz w:val="24"/>
                <w:szCs w:val="24"/>
              </w:rPr>
            </w:pPr>
            <w:r w:rsidRPr="0051424E">
              <w:rPr>
                <w:rFonts w:ascii="Times New Roman" w:eastAsia="Calibri" w:hAnsi="Times New Roman" w:cs="Times New Roman"/>
                <w:sz w:val="24"/>
                <w:szCs w:val="24"/>
              </w:rPr>
              <w:t>3)</w:t>
            </w:r>
            <w:r w:rsidRPr="0051424E">
              <w:rPr>
                <w:rFonts w:ascii="Times New Roman" w:eastAsia="Calibri" w:hAnsi="Times New Roman" w:cs="Times New Roman"/>
                <w:sz w:val="24"/>
                <w:szCs w:val="24"/>
              </w:rPr>
              <w:tab/>
              <w:t>конструктивная деятельность:</w:t>
            </w:r>
          </w:p>
        </w:tc>
      </w:tr>
      <w:tr w:rsidR="0051424E" w:rsidRPr="0051424E" w:rsidTr="0051424E">
        <w:trPr>
          <w:trHeight w:val="403"/>
        </w:trPr>
        <w:tc>
          <w:tcPr>
            <w:tcW w:w="2207" w:type="dxa"/>
            <w:vMerge/>
            <w:tcBorders>
              <w:top w:val="double" w:sz="4" w:space="0" w:color="auto"/>
            </w:tcBorders>
            <w:shd w:val="clear" w:color="auto" w:fill="AEAAAA"/>
          </w:tcPr>
          <w:p w:rsidR="0051424E" w:rsidRPr="0051424E" w:rsidRDefault="0051424E" w:rsidP="0051424E">
            <w:pPr>
              <w:jc w:val="both"/>
              <w:rPr>
                <w:rFonts w:ascii="Times New Roman" w:eastAsia="Calibri" w:hAnsi="Times New Roman" w:cs="Times New Roman"/>
                <w:b/>
                <w:bCs/>
                <w:sz w:val="24"/>
                <w:szCs w:val="24"/>
              </w:rPr>
            </w:pPr>
          </w:p>
        </w:tc>
        <w:tc>
          <w:tcPr>
            <w:tcW w:w="5131" w:type="dxa"/>
            <w:tcBorders>
              <w:top w:val="dashSmallGap" w:sz="4" w:space="0" w:color="auto"/>
              <w:bottom w:val="single" w:sz="4" w:space="0" w:color="auto"/>
            </w:tcBorders>
          </w:tcPr>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формировать умение у детей видеть конструкцию объекта и анализировать её основные части, их функциональное назначение;</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знакомить детей с профессиями дизайнера, конструктора, архитектора, строителя и прочее;</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развивать у детей художественно-творческие способности и самостоятельную творческую конструктивную деятельность детей;</w:t>
            </w:r>
          </w:p>
        </w:tc>
        <w:tc>
          <w:tcPr>
            <w:tcW w:w="8079" w:type="dxa"/>
            <w:gridSpan w:val="2"/>
            <w:tcBorders>
              <w:top w:val="dashSmallGap" w:sz="4" w:space="0" w:color="auto"/>
              <w:bottom w:val="single" w:sz="4" w:space="0" w:color="auto"/>
            </w:tcBorders>
          </w:tcPr>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1)</w:t>
            </w:r>
            <w:r w:rsidRPr="0051424E">
              <w:rPr>
                <w:rFonts w:ascii="Times New Roman" w:eastAsia="Calibri" w:hAnsi="Times New Roman" w:cs="Times New Roman"/>
                <w:sz w:val="24"/>
                <w:szCs w:val="24"/>
              </w:rPr>
              <w:tab/>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2)</w:t>
            </w:r>
            <w:r w:rsidRPr="0051424E">
              <w:rPr>
                <w:rFonts w:ascii="Times New Roman" w:eastAsia="Calibri" w:hAnsi="Times New Roman" w:cs="Times New Roman"/>
                <w:sz w:val="24"/>
                <w:szCs w:val="24"/>
              </w:rPr>
              <w:tab/>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3)</w:t>
            </w:r>
            <w:r w:rsidRPr="0051424E">
              <w:rPr>
                <w:rFonts w:ascii="Times New Roman" w:eastAsia="Calibri" w:hAnsi="Times New Roman" w:cs="Times New Roman"/>
                <w:sz w:val="24"/>
                <w:szCs w:val="24"/>
              </w:rPr>
              <w:tab/>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tc>
      </w:tr>
      <w:tr w:rsidR="0051424E" w:rsidRPr="0051424E" w:rsidTr="0051424E">
        <w:trPr>
          <w:trHeight w:val="178"/>
        </w:trPr>
        <w:tc>
          <w:tcPr>
            <w:tcW w:w="2207" w:type="dxa"/>
            <w:vMerge/>
            <w:tcBorders>
              <w:top w:val="double" w:sz="4" w:space="0" w:color="auto"/>
            </w:tcBorders>
            <w:shd w:val="clear" w:color="auto" w:fill="AEAAAA"/>
          </w:tcPr>
          <w:p w:rsidR="0051424E" w:rsidRPr="0051424E" w:rsidRDefault="0051424E" w:rsidP="0051424E">
            <w:pPr>
              <w:jc w:val="both"/>
              <w:rPr>
                <w:rFonts w:ascii="Times New Roman" w:eastAsia="Calibri"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cPr>
          <w:p w:rsidR="0051424E" w:rsidRPr="0051424E" w:rsidRDefault="0051424E" w:rsidP="0051424E">
            <w:pPr>
              <w:jc w:val="center"/>
              <w:rPr>
                <w:rFonts w:ascii="Times New Roman" w:eastAsia="Calibri" w:hAnsi="Times New Roman" w:cs="Times New Roman"/>
                <w:sz w:val="24"/>
                <w:szCs w:val="24"/>
              </w:rPr>
            </w:pPr>
            <w:r w:rsidRPr="0051424E">
              <w:rPr>
                <w:rFonts w:ascii="Times New Roman" w:eastAsia="Calibri" w:hAnsi="Times New Roman" w:cs="Times New Roman"/>
                <w:sz w:val="24"/>
                <w:szCs w:val="24"/>
              </w:rPr>
              <w:t>4)</w:t>
            </w:r>
            <w:r w:rsidRPr="0051424E">
              <w:rPr>
                <w:rFonts w:ascii="Times New Roman" w:eastAsia="Calibri" w:hAnsi="Times New Roman" w:cs="Times New Roman"/>
                <w:sz w:val="24"/>
                <w:szCs w:val="24"/>
              </w:rPr>
              <w:tab/>
              <w:t>музыкальная деятельность:</w:t>
            </w:r>
          </w:p>
        </w:tc>
      </w:tr>
      <w:tr w:rsidR="0051424E" w:rsidRPr="0051424E" w:rsidTr="0051424E">
        <w:trPr>
          <w:trHeight w:val="261"/>
        </w:trPr>
        <w:tc>
          <w:tcPr>
            <w:tcW w:w="2207" w:type="dxa"/>
            <w:vMerge/>
            <w:tcBorders>
              <w:top w:val="double" w:sz="4" w:space="0" w:color="auto"/>
            </w:tcBorders>
            <w:shd w:val="clear" w:color="auto" w:fill="AEAAAA"/>
          </w:tcPr>
          <w:p w:rsidR="0051424E" w:rsidRPr="0051424E" w:rsidRDefault="0051424E" w:rsidP="0051424E">
            <w:pPr>
              <w:jc w:val="both"/>
              <w:rPr>
                <w:rFonts w:ascii="Times New Roman" w:eastAsia="Calibri" w:hAnsi="Times New Roman" w:cs="Times New Roman"/>
                <w:b/>
                <w:bCs/>
                <w:sz w:val="24"/>
                <w:szCs w:val="24"/>
              </w:rPr>
            </w:pPr>
          </w:p>
        </w:tc>
        <w:tc>
          <w:tcPr>
            <w:tcW w:w="5131" w:type="dxa"/>
            <w:vMerge w:val="restart"/>
            <w:tcBorders>
              <w:top w:val="dashSmallGap" w:sz="4" w:space="0" w:color="auto"/>
            </w:tcBorders>
          </w:tcPr>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xml:space="preserve">• воспитывать гражданско-патриотические </w:t>
            </w:r>
            <w:r w:rsidRPr="0051424E">
              <w:rPr>
                <w:rFonts w:ascii="Times New Roman" w:eastAsia="Calibri" w:hAnsi="Times New Roman" w:cs="Times New Roman"/>
                <w:sz w:val="24"/>
                <w:szCs w:val="24"/>
              </w:rPr>
              <w:lastRenderedPageBreak/>
              <w:t>чувства через изучение Государственного гимна Российской Федерации;</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продолжать приобщать детей к музыкальной культуре, воспитывать музыкально-эстетический вкус;</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развивать у детей музыкальные способности: поэтический и музыкальный слух, чувство ритма, музыкальную память;</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продолжать обогащать музыкальные впечатления детей, вызывать яркий эмоциональный отклик при восприятии музыки разного характера;</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xml:space="preserve">• развивать у детей навык движения под музыку; </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xml:space="preserve">• обучать детей игре на детских музыкальных инструментах; </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xml:space="preserve">• знакомить детей с элементарными музыкальными понятиями; </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xml:space="preserve">• формировать у детей умение использовать полученные знания и навыки в быту и на </w:t>
            </w:r>
            <w:r w:rsidRPr="0051424E">
              <w:rPr>
                <w:rFonts w:ascii="Times New Roman" w:eastAsia="Calibri" w:hAnsi="Times New Roman" w:cs="Times New Roman"/>
                <w:sz w:val="24"/>
                <w:szCs w:val="24"/>
              </w:rPr>
              <w:lastRenderedPageBreak/>
              <w:t>досуге;</w:t>
            </w:r>
          </w:p>
        </w:tc>
        <w:tc>
          <w:tcPr>
            <w:tcW w:w="8079" w:type="dxa"/>
            <w:gridSpan w:val="2"/>
            <w:tcBorders>
              <w:top w:val="dashSmallGap" w:sz="4" w:space="0" w:color="auto"/>
              <w:bottom w:val="dashSmallGap" w:sz="4" w:space="0" w:color="auto"/>
            </w:tcBorders>
            <w:shd w:val="clear" w:color="auto" w:fill="E7E6E6"/>
          </w:tcPr>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lastRenderedPageBreak/>
              <w:t>1)</w:t>
            </w:r>
            <w:r w:rsidRPr="0051424E">
              <w:rPr>
                <w:rFonts w:ascii="Times New Roman" w:eastAsia="Calibri" w:hAnsi="Times New Roman" w:cs="Times New Roman"/>
                <w:sz w:val="24"/>
                <w:szCs w:val="24"/>
              </w:rPr>
              <w:tab/>
              <w:t xml:space="preserve">Слушание: </w:t>
            </w:r>
          </w:p>
        </w:tc>
      </w:tr>
      <w:tr w:rsidR="0051424E" w:rsidRPr="0051424E" w:rsidTr="0051424E">
        <w:trPr>
          <w:trHeight w:val="2368"/>
        </w:trPr>
        <w:tc>
          <w:tcPr>
            <w:tcW w:w="2207" w:type="dxa"/>
            <w:vMerge/>
            <w:tcBorders>
              <w:top w:val="double" w:sz="4" w:space="0" w:color="auto"/>
            </w:tcBorders>
            <w:shd w:val="clear" w:color="auto" w:fill="AEAAAA"/>
          </w:tcPr>
          <w:p w:rsidR="0051424E" w:rsidRPr="0051424E" w:rsidRDefault="0051424E" w:rsidP="0051424E">
            <w:pPr>
              <w:jc w:val="both"/>
              <w:rPr>
                <w:rFonts w:ascii="Times New Roman" w:eastAsia="Calibri" w:hAnsi="Times New Roman" w:cs="Times New Roman"/>
                <w:b/>
                <w:bCs/>
                <w:sz w:val="24"/>
                <w:szCs w:val="24"/>
              </w:rPr>
            </w:pPr>
          </w:p>
        </w:tc>
        <w:tc>
          <w:tcPr>
            <w:tcW w:w="5131" w:type="dxa"/>
            <w:vMerge/>
          </w:tcPr>
          <w:p w:rsidR="0051424E" w:rsidRPr="0051424E" w:rsidRDefault="0051424E" w:rsidP="0051424E">
            <w:pPr>
              <w:jc w:val="both"/>
              <w:rPr>
                <w:rFonts w:ascii="Times New Roman" w:eastAsia="Calibri"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tc>
        <w:tc>
          <w:tcPr>
            <w:tcW w:w="4040" w:type="dxa"/>
            <w:tcBorders>
              <w:top w:val="dashSmallGap" w:sz="4" w:space="0" w:color="auto"/>
              <w:left w:val="dashSmallGap" w:sz="4" w:space="0" w:color="auto"/>
              <w:bottom w:val="dashSmallGap" w:sz="4" w:space="0" w:color="auto"/>
            </w:tcBorders>
          </w:tcPr>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i/>
                <w:sz w:val="24"/>
                <w:szCs w:val="24"/>
              </w:rPr>
              <w:t>Примерный перечень музыкальных произведений.</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tc>
      </w:tr>
      <w:tr w:rsidR="0051424E" w:rsidRPr="0051424E" w:rsidTr="0051424E">
        <w:trPr>
          <w:trHeight w:val="270"/>
        </w:trPr>
        <w:tc>
          <w:tcPr>
            <w:tcW w:w="2207" w:type="dxa"/>
            <w:vMerge/>
            <w:tcBorders>
              <w:top w:val="double" w:sz="4" w:space="0" w:color="auto"/>
            </w:tcBorders>
            <w:shd w:val="clear" w:color="auto" w:fill="AEAAAA"/>
          </w:tcPr>
          <w:p w:rsidR="0051424E" w:rsidRPr="0051424E" w:rsidRDefault="0051424E" w:rsidP="0051424E">
            <w:pPr>
              <w:jc w:val="both"/>
              <w:rPr>
                <w:rFonts w:ascii="Times New Roman" w:eastAsia="Calibri" w:hAnsi="Times New Roman" w:cs="Times New Roman"/>
                <w:b/>
                <w:bCs/>
                <w:sz w:val="24"/>
                <w:szCs w:val="24"/>
              </w:rPr>
            </w:pPr>
          </w:p>
        </w:tc>
        <w:tc>
          <w:tcPr>
            <w:tcW w:w="5131" w:type="dxa"/>
            <w:vMerge/>
          </w:tcPr>
          <w:p w:rsidR="0051424E" w:rsidRPr="0051424E" w:rsidRDefault="0051424E" w:rsidP="0051424E">
            <w:pPr>
              <w:jc w:val="both"/>
              <w:rPr>
                <w:rFonts w:ascii="Times New Roman" w:eastAsia="Calibri" w:hAnsi="Times New Roman" w:cs="Times New Roman"/>
                <w:sz w:val="24"/>
                <w:szCs w:val="24"/>
              </w:rPr>
            </w:pPr>
          </w:p>
        </w:tc>
        <w:tc>
          <w:tcPr>
            <w:tcW w:w="8079" w:type="dxa"/>
            <w:gridSpan w:val="2"/>
            <w:tcBorders>
              <w:top w:val="dashSmallGap" w:sz="4" w:space="0" w:color="auto"/>
              <w:bottom w:val="dashSmallGap" w:sz="4" w:space="0" w:color="auto"/>
            </w:tcBorders>
            <w:shd w:val="clear" w:color="auto" w:fill="E7E6E6"/>
          </w:tcPr>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2)</w:t>
            </w:r>
            <w:r w:rsidRPr="0051424E">
              <w:rPr>
                <w:rFonts w:ascii="Times New Roman" w:eastAsia="Calibri" w:hAnsi="Times New Roman" w:cs="Times New Roman"/>
                <w:sz w:val="24"/>
                <w:szCs w:val="24"/>
              </w:rPr>
              <w:tab/>
              <w:t xml:space="preserve">Пение: </w:t>
            </w:r>
          </w:p>
        </w:tc>
      </w:tr>
      <w:tr w:rsidR="0051424E" w:rsidRPr="0051424E" w:rsidTr="0051424E">
        <w:trPr>
          <w:trHeight w:val="261"/>
        </w:trPr>
        <w:tc>
          <w:tcPr>
            <w:tcW w:w="2207" w:type="dxa"/>
            <w:vMerge/>
            <w:tcBorders>
              <w:top w:val="double" w:sz="4" w:space="0" w:color="auto"/>
            </w:tcBorders>
            <w:shd w:val="clear" w:color="auto" w:fill="AEAAAA"/>
          </w:tcPr>
          <w:p w:rsidR="0051424E" w:rsidRPr="0051424E" w:rsidRDefault="0051424E" w:rsidP="0051424E">
            <w:pPr>
              <w:jc w:val="both"/>
              <w:rPr>
                <w:rFonts w:ascii="Times New Roman" w:eastAsia="Calibri" w:hAnsi="Times New Roman" w:cs="Times New Roman"/>
                <w:b/>
                <w:bCs/>
                <w:sz w:val="24"/>
                <w:szCs w:val="24"/>
              </w:rPr>
            </w:pPr>
          </w:p>
        </w:tc>
        <w:tc>
          <w:tcPr>
            <w:tcW w:w="5131" w:type="dxa"/>
            <w:vMerge/>
          </w:tcPr>
          <w:p w:rsidR="0051424E" w:rsidRPr="0051424E" w:rsidRDefault="0051424E" w:rsidP="0051424E">
            <w:pPr>
              <w:jc w:val="both"/>
              <w:rPr>
                <w:rFonts w:ascii="Times New Roman" w:eastAsia="Calibri"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педагог совершенствует у детей певческий голос и вокально-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tc>
        <w:tc>
          <w:tcPr>
            <w:tcW w:w="4040" w:type="dxa"/>
            <w:tcBorders>
              <w:top w:val="dashSmallGap" w:sz="4" w:space="0" w:color="auto"/>
              <w:left w:val="dashSmallGap" w:sz="4" w:space="0" w:color="auto"/>
              <w:bottom w:val="dashSmallGap" w:sz="4" w:space="0" w:color="auto"/>
            </w:tcBorders>
          </w:tcPr>
          <w:p w:rsidR="0051424E" w:rsidRPr="0051424E" w:rsidRDefault="0051424E" w:rsidP="0051424E">
            <w:pPr>
              <w:jc w:val="both"/>
              <w:rPr>
                <w:rFonts w:ascii="Times New Roman" w:eastAsia="Calibri" w:hAnsi="Times New Roman" w:cs="Times New Roman"/>
                <w:i/>
                <w:sz w:val="24"/>
                <w:szCs w:val="24"/>
              </w:rPr>
            </w:pPr>
            <w:r w:rsidRPr="0051424E">
              <w:rPr>
                <w:rFonts w:ascii="Times New Roman" w:eastAsia="Calibri" w:hAnsi="Times New Roman" w:cs="Times New Roman"/>
                <w:i/>
                <w:sz w:val="24"/>
                <w:szCs w:val="24"/>
              </w:rPr>
              <w:t>Примерный перечень музыкальных произведений.</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i/>
                <w:sz w:val="24"/>
                <w:szCs w:val="24"/>
              </w:rPr>
              <w:t>• Упражнения на развитие слуха и голоса.</w:t>
            </w:r>
            <w:r w:rsidRPr="0051424E">
              <w:rPr>
                <w:rFonts w:ascii="Times New Roman" w:eastAsia="Calibri" w:hAnsi="Times New Roman" w:cs="Times New Roman"/>
                <w:sz w:val="24"/>
                <w:szCs w:val="24"/>
              </w:rPr>
              <w:t xml:space="preserve">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i/>
                <w:sz w:val="24"/>
                <w:szCs w:val="24"/>
              </w:rPr>
              <w:t>• Песни.</w:t>
            </w:r>
            <w:r w:rsidRPr="0051424E">
              <w:rPr>
                <w:rFonts w:ascii="Times New Roman" w:eastAsia="Calibri" w:hAnsi="Times New Roman" w:cs="Times New Roman"/>
                <w:sz w:val="24"/>
                <w:szCs w:val="24"/>
              </w:rPr>
              <w:t xml:space="preserve"> «Листопад», муз. Т. Попатенко, сл. Е. Авдиенко; «Здравствуй, Родина моя!», муз. Ю. Чичкова, сл. К. Ибряева; </w:t>
            </w:r>
            <w:r w:rsidRPr="0051424E">
              <w:rPr>
                <w:rFonts w:ascii="Times New Roman" w:eastAsia="Calibri" w:hAnsi="Times New Roman" w:cs="Times New Roman"/>
                <w:sz w:val="24"/>
                <w:szCs w:val="24"/>
              </w:rPr>
              <w:lastRenderedPageBreak/>
              <w:t>«Зимняя песенка», муз. М. Красева, сл. С. Вышеславцевой; «Ёлка»,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tc>
      </w:tr>
      <w:tr w:rsidR="0051424E" w:rsidRPr="0051424E" w:rsidTr="0051424E">
        <w:trPr>
          <w:trHeight w:val="153"/>
        </w:trPr>
        <w:tc>
          <w:tcPr>
            <w:tcW w:w="2207" w:type="dxa"/>
            <w:vMerge/>
            <w:tcBorders>
              <w:top w:val="double" w:sz="4" w:space="0" w:color="auto"/>
            </w:tcBorders>
            <w:shd w:val="clear" w:color="auto" w:fill="AEAAAA"/>
          </w:tcPr>
          <w:p w:rsidR="0051424E" w:rsidRPr="0051424E" w:rsidRDefault="0051424E" w:rsidP="0051424E">
            <w:pPr>
              <w:jc w:val="both"/>
              <w:rPr>
                <w:rFonts w:ascii="Times New Roman" w:eastAsia="Calibri" w:hAnsi="Times New Roman" w:cs="Times New Roman"/>
                <w:b/>
                <w:bCs/>
                <w:sz w:val="24"/>
                <w:szCs w:val="24"/>
              </w:rPr>
            </w:pPr>
          </w:p>
        </w:tc>
        <w:tc>
          <w:tcPr>
            <w:tcW w:w="5131" w:type="dxa"/>
            <w:vMerge/>
          </w:tcPr>
          <w:p w:rsidR="0051424E" w:rsidRPr="0051424E" w:rsidRDefault="0051424E" w:rsidP="0051424E">
            <w:pPr>
              <w:jc w:val="both"/>
              <w:rPr>
                <w:rFonts w:ascii="Times New Roman" w:eastAsia="Calibri" w:hAnsi="Times New Roman" w:cs="Times New Roman"/>
                <w:sz w:val="24"/>
                <w:szCs w:val="24"/>
              </w:rPr>
            </w:pPr>
          </w:p>
        </w:tc>
        <w:tc>
          <w:tcPr>
            <w:tcW w:w="8079" w:type="dxa"/>
            <w:gridSpan w:val="2"/>
            <w:tcBorders>
              <w:top w:val="dashSmallGap" w:sz="4" w:space="0" w:color="auto"/>
              <w:bottom w:val="dashSmallGap" w:sz="4" w:space="0" w:color="auto"/>
            </w:tcBorders>
            <w:shd w:val="clear" w:color="auto" w:fill="E7E6E6"/>
          </w:tcPr>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3)</w:t>
            </w:r>
            <w:r w:rsidRPr="0051424E">
              <w:rPr>
                <w:rFonts w:ascii="Times New Roman" w:eastAsia="Calibri" w:hAnsi="Times New Roman" w:cs="Times New Roman"/>
                <w:sz w:val="24"/>
                <w:szCs w:val="24"/>
              </w:rPr>
              <w:tab/>
              <w:t xml:space="preserve">Песенное творчество: </w:t>
            </w:r>
          </w:p>
        </w:tc>
      </w:tr>
      <w:tr w:rsidR="0051424E" w:rsidRPr="0051424E" w:rsidTr="0051424E">
        <w:trPr>
          <w:trHeight w:val="1695"/>
        </w:trPr>
        <w:tc>
          <w:tcPr>
            <w:tcW w:w="2207" w:type="dxa"/>
            <w:vMerge/>
            <w:tcBorders>
              <w:top w:val="double" w:sz="4" w:space="0" w:color="auto"/>
            </w:tcBorders>
            <w:shd w:val="clear" w:color="auto" w:fill="AEAAAA"/>
          </w:tcPr>
          <w:p w:rsidR="0051424E" w:rsidRPr="0051424E" w:rsidRDefault="0051424E" w:rsidP="0051424E">
            <w:pPr>
              <w:jc w:val="both"/>
              <w:rPr>
                <w:rFonts w:ascii="Times New Roman" w:eastAsia="Calibri" w:hAnsi="Times New Roman" w:cs="Times New Roman"/>
                <w:b/>
                <w:bCs/>
                <w:sz w:val="24"/>
                <w:szCs w:val="24"/>
              </w:rPr>
            </w:pPr>
          </w:p>
        </w:tc>
        <w:tc>
          <w:tcPr>
            <w:tcW w:w="5131" w:type="dxa"/>
            <w:vMerge/>
          </w:tcPr>
          <w:p w:rsidR="0051424E" w:rsidRPr="0051424E" w:rsidRDefault="0051424E" w:rsidP="0051424E">
            <w:pPr>
              <w:jc w:val="both"/>
              <w:rPr>
                <w:rFonts w:ascii="Times New Roman" w:eastAsia="Calibri"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tc>
        <w:tc>
          <w:tcPr>
            <w:tcW w:w="4040" w:type="dxa"/>
            <w:tcBorders>
              <w:top w:val="dashSmallGap" w:sz="4" w:space="0" w:color="auto"/>
              <w:left w:val="dashSmallGap" w:sz="4" w:space="0" w:color="auto"/>
              <w:bottom w:val="dashSmallGap" w:sz="4" w:space="0" w:color="auto"/>
            </w:tcBorders>
          </w:tcPr>
          <w:p w:rsidR="0051424E" w:rsidRPr="0051424E" w:rsidRDefault="0051424E" w:rsidP="0051424E">
            <w:pPr>
              <w:jc w:val="both"/>
              <w:rPr>
                <w:rFonts w:ascii="Times New Roman" w:eastAsia="Calibri" w:hAnsi="Times New Roman" w:cs="Times New Roman"/>
                <w:i/>
                <w:sz w:val="24"/>
                <w:szCs w:val="24"/>
              </w:rPr>
            </w:pPr>
            <w:r w:rsidRPr="0051424E">
              <w:rPr>
                <w:rFonts w:ascii="Times New Roman" w:eastAsia="Calibri" w:hAnsi="Times New Roman" w:cs="Times New Roman"/>
                <w:i/>
                <w:sz w:val="24"/>
                <w:szCs w:val="24"/>
              </w:rPr>
              <w:t>Примерный перечень музыкальных произведений.</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«Веселая песенка», муз. Г. Струве, сл. В. Викторова; «Плясовая», муз. Т. Ломовой; «Весной», муз. Г. Зингера.</w:t>
            </w:r>
          </w:p>
        </w:tc>
      </w:tr>
      <w:tr w:rsidR="0051424E" w:rsidRPr="0051424E" w:rsidTr="0051424E">
        <w:trPr>
          <w:trHeight w:val="165"/>
        </w:trPr>
        <w:tc>
          <w:tcPr>
            <w:tcW w:w="2207" w:type="dxa"/>
            <w:vMerge/>
            <w:tcBorders>
              <w:top w:val="double" w:sz="4" w:space="0" w:color="auto"/>
            </w:tcBorders>
            <w:shd w:val="clear" w:color="auto" w:fill="AEAAAA"/>
          </w:tcPr>
          <w:p w:rsidR="0051424E" w:rsidRPr="0051424E" w:rsidRDefault="0051424E" w:rsidP="0051424E">
            <w:pPr>
              <w:jc w:val="both"/>
              <w:rPr>
                <w:rFonts w:ascii="Times New Roman" w:eastAsia="Calibri" w:hAnsi="Times New Roman" w:cs="Times New Roman"/>
                <w:b/>
                <w:bCs/>
                <w:sz w:val="24"/>
                <w:szCs w:val="24"/>
              </w:rPr>
            </w:pPr>
          </w:p>
        </w:tc>
        <w:tc>
          <w:tcPr>
            <w:tcW w:w="5131" w:type="dxa"/>
            <w:vMerge/>
          </w:tcPr>
          <w:p w:rsidR="0051424E" w:rsidRPr="0051424E" w:rsidRDefault="0051424E" w:rsidP="0051424E">
            <w:pPr>
              <w:jc w:val="both"/>
              <w:rPr>
                <w:rFonts w:ascii="Times New Roman" w:eastAsia="Calibri" w:hAnsi="Times New Roman" w:cs="Times New Roman"/>
                <w:sz w:val="24"/>
                <w:szCs w:val="24"/>
              </w:rPr>
            </w:pPr>
          </w:p>
        </w:tc>
        <w:tc>
          <w:tcPr>
            <w:tcW w:w="8079" w:type="dxa"/>
            <w:gridSpan w:val="2"/>
            <w:tcBorders>
              <w:top w:val="dashSmallGap" w:sz="4" w:space="0" w:color="auto"/>
              <w:bottom w:val="dashSmallGap" w:sz="4" w:space="0" w:color="auto"/>
            </w:tcBorders>
            <w:shd w:val="clear" w:color="auto" w:fill="E7E6E6"/>
          </w:tcPr>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4)</w:t>
            </w:r>
            <w:r w:rsidRPr="0051424E">
              <w:rPr>
                <w:rFonts w:ascii="Times New Roman" w:eastAsia="Calibri" w:hAnsi="Times New Roman" w:cs="Times New Roman"/>
                <w:sz w:val="24"/>
                <w:szCs w:val="24"/>
              </w:rPr>
              <w:tab/>
              <w:t xml:space="preserve">Музыкально-ритмические движения: </w:t>
            </w:r>
          </w:p>
        </w:tc>
      </w:tr>
      <w:tr w:rsidR="0051424E" w:rsidRPr="0051424E" w:rsidTr="0051424E">
        <w:trPr>
          <w:trHeight w:val="545"/>
        </w:trPr>
        <w:tc>
          <w:tcPr>
            <w:tcW w:w="2207" w:type="dxa"/>
            <w:vMerge/>
            <w:tcBorders>
              <w:top w:val="double" w:sz="4" w:space="0" w:color="auto"/>
            </w:tcBorders>
            <w:shd w:val="clear" w:color="auto" w:fill="AEAAAA"/>
          </w:tcPr>
          <w:p w:rsidR="0051424E" w:rsidRPr="0051424E" w:rsidRDefault="0051424E" w:rsidP="0051424E">
            <w:pPr>
              <w:jc w:val="both"/>
              <w:rPr>
                <w:rFonts w:ascii="Times New Roman" w:eastAsia="Calibri" w:hAnsi="Times New Roman" w:cs="Times New Roman"/>
                <w:b/>
                <w:bCs/>
                <w:sz w:val="24"/>
                <w:szCs w:val="24"/>
              </w:rPr>
            </w:pPr>
          </w:p>
        </w:tc>
        <w:tc>
          <w:tcPr>
            <w:tcW w:w="5131" w:type="dxa"/>
            <w:vMerge/>
          </w:tcPr>
          <w:p w:rsidR="0051424E" w:rsidRPr="0051424E" w:rsidRDefault="0051424E" w:rsidP="0051424E">
            <w:pPr>
              <w:jc w:val="both"/>
              <w:rPr>
                <w:rFonts w:ascii="Times New Roman" w:eastAsia="Calibri"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xml:space="preserve">педагог способствует дальнейшему развитию у детей навыков танцевальных движений, совершенствует умение </w:t>
            </w:r>
            <w:r w:rsidRPr="0051424E">
              <w:rPr>
                <w:rFonts w:ascii="Times New Roman" w:eastAsia="Calibri" w:hAnsi="Times New Roman" w:cs="Times New Roman"/>
                <w:sz w:val="24"/>
                <w:szCs w:val="24"/>
              </w:rPr>
              <w:lastRenderedPageBreak/>
              <w:t>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tc>
        <w:tc>
          <w:tcPr>
            <w:tcW w:w="4040" w:type="dxa"/>
            <w:tcBorders>
              <w:top w:val="dashSmallGap" w:sz="4" w:space="0" w:color="auto"/>
              <w:left w:val="dashSmallGap" w:sz="4" w:space="0" w:color="auto"/>
              <w:bottom w:val="dashSmallGap" w:sz="4" w:space="0" w:color="auto"/>
            </w:tcBorders>
          </w:tcPr>
          <w:p w:rsidR="0051424E" w:rsidRPr="0051424E" w:rsidRDefault="0051424E" w:rsidP="0051424E">
            <w:pPr>
              <w:jc w:val="both"/>
              <w:rPr>
                <w:rFonts w:ascii="Times New Roman" w:eastAsia="Calibri" w:hAnsi="Times New Roman" w:cs="Times New Roman"/>
                <w:i/>
                <w:sz w:val="24"/>
                <w:szCs w:val="24"/>
              </w:rPr>
            </w:pPr>
            <w:r w:rsidRPr="0051424E">
              <w:rPr>
                <w:rFonts w:ascii="Times New Roman" w:eastAsia="Calibri" w:hAnsi="Times New Roman" w:cs="Times New Roman"/>
                <w:i/>
                <w:sz w:val="24"/>
                <w:szCs w:val="24"/>
              </w:rPr>
              <w:lastRenderedPageBreak/>
              <w:t>Примерный перечень музыкальных произведений.</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i/>
                <w:sz w:val="24"/>
                <w:szCs w:val="24"/>
              </w:rPr>
              <w:t>• Упражнения.</w:t>
            </w:r>
            <w:r w:rsidRPr="0051424E">
              <w:rPr>
                <w:rFonts w:ascii="Times New Roman" w:eastAsia="Calibri" w:hAnsi="Times New Roman" w:cs="Times New Roman"/>
                <w:sz w:val="24"/>
                <w:szCs w:val="24"/>
              </w:rPr>
              <w:t xml:space="preserve"> «Марш», муз. М. Робера; «Бег», «Цветные флажки», </w:t>
            </w:r>
            <w:r w:rsidRPr="0051424E">
              <w:rPr>
                <w:rFonts w:ascii="Times New Roman" w:eastAsia="Calibri" w:hAnsi="Times New Roman" w:cs="Times New Roman"/>
                <w:sz w:val="24"/>
                <w:szCs w:val="24"/>
              </w:rPr>
              <w:lastRenderedPageBreak/>
              <w:t>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i/>
                <w:sz w:val="24"/>
                <w:szCs w:val="24"/>
              </w:rPr>
              <w:t>• Этюды.</w:t>
            </w:r>
            <w:r w:rsidRPr="0051424E">
              <w:rPr>
                <w:rFonts w:ascii="Times New Roman" w:eastAsia="Calibri" w:hAnsi="Times New Roman" w:cs="Times New Roman"/>
                <w:sz w:val="24"/>
                <w:szCs w:val="24"/>
              </w:rPr>
              <w:t xml:space="preserve">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i/>
                <w:sz w:val="24"/>
                <w:szCs w:val="24"/>
              </w:rPr>
              <w:t>• Танцы и пляски</w:t>
            </w:r>
            <w:r w:rsidRPr="0051424E">
              <w:rPr>
                <w:rFonts w:ascii="Times New Roman" w:eastAsia="Calibri" w:hAnsi="Times New Roman" w:cs="Times New Roman"/>
                <w:sz w:val="24"/>
                <w:szCs w:val="24"/>
              </w:rPr>
              <w:t>.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i/>
                <w:sz w:val="24"/>
                <w:szCs w:val="24"/>
              </w:rPr>
              <w:t>• Характерные танцы.</w:t>
            </w:r>
            <w:r w:rsidRPr="0051424E">
              <w:rPr>
                <w:rFonts w:ascii="Times New Roman" w:eastAsia="Calibri" w:hAnsi="Times New Roman" w:cs="Times New Roman"/>
                <w:sz w:val="24"/>
                <w:szCs w:val="24"/>
              </w:rPr>
              <w:t xml:space="preserve"> «Танец снежинок», муз. А. Жилина; «Выход к пляске медвежат», муз. М. Красева; «Матрешки», муз. Ю. Слонова, сл. Л. Некрасовой.</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i/>
                <w:sz w:val="24"/>
                <w:szCs w:val="24"/>
              </w:rPr>
              <w:t>• Хороводы.</w:t>
            </w:r>
            <w:r w:rsidRPr="0051424E">
              <w:rPr>
                <w:rFonts w:ascii="Times New Roman" w:eastAsia="Calibri" w:hAnsi="Times New Roman" w:cs="Times New Roman"/>
                <w:sz w:val="24"/>
                <w:szCs w:val="24"/>
              </w:rPr>
              <w:t xml:space="preserve"> «Выйду ль я на реченьку», рус. нар. песня, обраб. В. Иванникова; «На горе-то </w:t>
            </w:r>
            <w:r w:rsidRPr="0051424E">
              <w:rPr>
                <w:rFonts w:ascii="Times New Roman" w:eastAsia="Calibri" w:hAnsi="Times New Roman" w:cs="Times New Roman"/>
                <w:sz w:val="24"/>
                <w:szCs w:val="24"/>
              </w:rPr>
              <w:lastRenderedPageBreak/>
              <w:t>калина», рус. нар. мелодия, обраб. А. Новикова.</w:t>
            </w:r>
          </w:p>
        </w:tc>
      </w:tr>
      <w:tr w:rsidR="0051424E" w:rsidRPr="0051424E" w:rsidTr="0051424E">
        <w:trPr>
          <w:trHeight w:val="227"/>
        </w:trPr>
        <w:tc>
          <w:tcPr>
            <w:tcW w:w="2207" w:type="dxa"/>
            <w:vMerge/>
            <w:tcBorders>
              <w:top w:val="double" w:sz="4" w:space="0" w:color="auto"/>
            </w:tcBorders>
            <w:shd w:val="clear" w:color="auto" w:fill="AEAAAA"/>
          </w:tcPr>
          <w:p w:rsidR="0051424E" w:rsidRPr="0051424E" w:rsidRDefault="0051424E" w:rsidP="0051424E">
            <w:pPr>
              <w:jc w:val="both"/>
              <w:rPr>
                <w:rFonts w:ascii="Times New Roman" w:eastAsia="Calibri" w:hAnsi="Times New Roman" w:cs="Times New Roman"/>
                <w:b/>
                <w:bCs/>
                <w:sz w:val="24"/>
                <w:szCs w:val="24"/>
              </w:rPr>
            </w:pPr>
          </w:p>
        </w:tc>
        <w:tc>
          <w:tcPr>
            <w:tcW w:w="5131" w:type="dxa"/>
            <w:vMerge/>
          </w:tcPr>
          <w:p w:rsidR="0051424E" w:rsidRPr="0051424E" w:rsidRDefault="0051424E" w:rsidP="0051424E">
            <w:pPr>
              <w:jc w:val="both"/>
              <w:rPr>
                <w:rFonts w:ascii="Times New Roman" w:eastAsia="Calibri" w:hAnsi="Times New Roman" w:cs="Times New Roman"/>
                <w:sz w:val="20"/>
                <w:szCs w:val="24"/>
              </w:rPr>
            </w:pPr>
          </w:p>
        </w:tc>
        <w:tc>
          <w:tcPr>
            <w:tcW w:w="8079" w:type="dxa"/>
            <w:gridSpan w:val="2"/>
            <w:tcBorders>
              <w:top w:val="dashSmallGap" w:sz="4" w:space="0" w:color="auto"/>
              <w:bottom w:val="dashSmallGap" w:sz="4" w:space="0" w:color="auto"/>
            </w:tcBorders>
            <w:shd w:val="clear" w:color="auto" w:fill="E7E6E6"/>
          </w:tcPr>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5)</w:t>
            </w:r>
            <w:r w:rsidRPr="0051424E">
              <w:rPr>
                <w:rFonts w:ascii="Times New Roman" w:eastAsia="Calibri" w:hAnsi="Times New Roman" w:cs="Times New Roman"/>
                <w:sz w:val="24"/>
                <w:szCs w:val="24"/>
              </w:rPr>
              <w:tab/>
              <w:t xml:space="preserve">Музыкально-игровое и танцевальное творчество: </w:t>
            </w:r>
          </w:p>
        </w:tc>
      </w:tr>
      <w:tr w:rsidR="0051424E" w:rsidRPr="0051424E" w:rsidTr="0051424E">
        <w:trPr>
          <w:trHeight w:val="3986"/>
        </w:trPr>
        <w:tc>
          <w:tcPr>
            <w:tcW w:w="2207" w:type="dxa"/>
            <w:vMerge/>
            <w:tcBorders>
              <w:top w:val="double" w:sz="4" w:space="0" w:color="auto"/>
            </w:tcBorders>
            <w:shd w:val="clear" w:color="auto" w:fill="AEAAAA"/>
          </w:tcPr>
          <w:p w:rsidR="0051424E" w:rsidRPr="0051424E" w:rsidRDefault="0051424E" w:rsidP="0051424E">
            <w:pPr>
              <w:jc w:val="both"/>
              <w:rPr>
                <w:rFonts w:ascii="Times New Roman" w:eastAsia="Calibri" w:hAnsi="Times New Roman" w:cs="Times New Roman"/>
                <w:b/>
                <w:bCs/>
                <w:sz w:val="24"/>
                <w:szCs w:val="24"/>
              </w:rPr>
            </w:pPr>
          </w:p>
        </w:tc>
        <w:tc>
          <w:tcPr>
            <w:tcW w:w="5131" w:type="dxa"/>
            <w:vMerge/>
          </w:tcPr>
          <w:p w:rsidR="0051424E" w:rsidRPr="0051424E" w:rsidRDefault="0051424E" w:rsidP="0051424E">
            <w:pPr>
              <w:jc w:val="both"/>
              <w:rPr>
                <w:rFonts w:ascii="Times New Roman" w:eastAsia="Calibri" w:hAnsi="Times New Roman" w:cs="Times New Roman"/>
                <w:sz w:val="20"/>
                <w:szCs w:val="24"/>
              </w:rPr>
            </w:pPr>
          </w:p>
        </w:tc>
        <w:tc>
          <w:tcPr>
            <w:tcW w:w="4039" w:type="dxa"/>
            <w:tcBorders>
              <w:top w:val="dashSmallGap" w:sz="4" w:space="0" w:color="auto"/>
              <w:bottom w:val="dashSmallGap" w:sz="4" w:space="0" w:color="auto"/>
              <w:right w:val="dashSmallGap" w:sz="4" w:space="0" w:color="auto"/>
            </w:tcBorders>
          </w:tcPr>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tc>
        <w:tc>
          <w:tcPr>
            <w:tcW w:w="4040" w:type="dxa"/>
            <w:tcBorders>
              <w:top w:val="dashSmallGap" w:sz="4" w:space="0" w:color="auto"/>
              <w:left w:val="dashSmallGap" w:sz="4" w:space="0" w:color="auto"/>
              <w:bottom w:val="dashSmallGap" w:sz="4" w:space="0" w:color="auto"/>
            </w:tcBorders>
          </w:tcPr>
          <w:p w:rsidR="0051424E" w:rsidRPr="0051424E" w:rsidRDefault="0051424E" w:rsidP="0051424E">
            <w:pPr>
              <w:jc w:val="both"/>
              <w:rPr>
                <w:rFonts w:ascii="Times New Roman" w:eastAsia="Calibri" w:hAnsi="Times New Roman" w:cs="Times New Roman"/>
                <w:i/>
                <w:sz w:val="24"/>
                <w:szCs w:val="24"/>
              </w:rPr>
            </w:pPr>
            <w:r w:rsidRPr="0051424E">
              <w:rPr>
                <w:rFonts w:ascii="Times New Roman" w:eastAsia="Calibri" w:hAnsi="Times New Roman" w:cs="Times New Roman"/>
                <w:i/>
                <w:sz w:val="24"/>
                <w:szCs w:val="24"/>
              </w:rPr>
              <w:t>Примерный перечень музыкальных произведений.</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Музыкальные игры.</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i/>
                <w:sz w:val="24"/>
                <w:szCs w:val="24"/>
              </w:rPr>
              <w:t>• Игры</w:t>
            </w:r>
            <w:r w:rsidRPr="0051424E">
              <w:rPr>
                <w:rFonts w:ascii="Times New Roman" w:eastAsia="Calibri" w:hAnsi="Times New Roman" w:cs="Times New Roman"/>
                <w:sz w:val="24"/>
                <w:szCs w:val="24"/>
              </w:rPr>
              <w:t>.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i/>
                <w:sz w:val="24"/>
                <w:szCs w:val="24"/>
              </w:rPr>
              <w:t>• Игры с пением.</w:t>
            </w:r>
            <w:r w:rsidRPr="0051424E">
              <w:rPr>
                <w:rFonts w:ascii="Times New Roman" w:eastAsia="Calibri" w:hAnsi="Times New Roman" w:cs="Times New Roman"/>
                <w:sz w:val="24"/>
                <w:szCs w:val="24"/>
              </w:rPr>
              <w:t xml:space="preserve">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51424E" w:rsidRPr="0051424E" w:rsidRDefault="0051424E" w:rsidP="0051424E">
            <w:pPr>
              <w:jc w:val="both"/>
              <w:rPr>
                <w:rFonts w:ascii="Times New Roman" w:eastAsia="Calibri" w:hAnsi="Times New Roman" w:cs="Times New Roman"/>
                <w:i/>
                <w:sz w:val="24"/>
                <w:szCs w:val="24"/>
              </w:rPr>
            </w:pPr>
            <w:r w:rsidRPr="0051424E">
              <w:rPr>
                <w:rFonts w:ascii="Times New Roman" w:eastAsia="Calibri" w:hAnsi="Times New Roman" w:cs="Times New Roman"/>
                <w:i/>
                <w:sz w:val="24"/>
                <w:szCs w:val="24"/>
              </w:rPr>
              <w:t>• Музыкально-дидактические игры.</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i/>
                <w:sz w:val="24"/>
                <w:szCs w:val="24"/>
              </w:rPr>
              <w:t>Развитие звуковысотного слуха</w:t>
            </w:r>
            <w:r w:rsidRPr="0051424E">
              <w:rPr>
                <w:rFonts w:ascii="Times New Roman" w:eastAsia="Calibri" w:hAnsi="Times New Roman" w:cs="Times New Roman"/>
                <w:sz w:val="24"/>
                <w:szCs w:val="24"/>
              </w:rPr>
              <w:t>. «Три поросенка», «Подумай, отгадай», «Звуки разные бывают», «Веселые Петрушки».</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i/>
                <w:sz w:val="24"/>
                <w:szCs w:val="24"/>
              </w:rPr>
              <w:t>Развитие чувства ритма.</w:t>
            </w:r>
            <w:r w:rsidRPr="0051424E">
              <w:rPr>
                <w:rFonts w:ascii="Times New Roman" w:eastAsia="Calibri" w:hAnsi="Times New Roman" w:cs="Times New Roman"/>
                <w:sz w:val="24"/>
                <w:szCs w:val="24"/>
              </w:rPr>
              <w:t xml:space="preserve"> «Прогулка в парк», «Выполни задание», «Определи по ритму». </w:t>
            </w:r>
            <w:r w:rsidRPr="0051424E">
              <w:rPr>
                <w:rFonts w:ascii="Times New Roman" w:eastAsia="Calibri" w:hAnsi="Times New Roman" w:cs="Times New Roman"/>
                <w:i/>
                <w:sz w:val="24"/>
                <w:szCs w:val="24"/>
              </w:rPr>
              <w:t>Развитие тембрового слуха</w:t>
            </w:r>
            <w:r w:rsidRPr="0051424E">
              <w:rPr>
                <w:rFonts w:ascii="Times New Roman" w:eastAsia="Calibri" w:hAnsi="Times New Roman" w:cs="Times New Roman"/>
                <w:sz w:val="24"/>
                <w:szCs w:val="24"/>
              </w:rPr>
              <w:t xml:space="preserve">. «Угадай, на чем играю», «Рассказ </w:t>
            </w:r>
            <w:r w:rsidRPr="0051424E">
              <w:rPr>
                <w:rFonts w:ascii="Times New Roman" w:eastAsia="Calibri" w:hAnsi="Times New Roman" w:cs="Times New Roman"/>
                <w:sz w:val="24"/>
                <w:szCs w:val="24"/>
              </w:rPr>
              <w:lastRenderedPageBreak/>
              <w:t>музыкального инструмента», «Музыкальный домик».</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i/>
                <w:sz w:val="24"/>
                <w:szCs w:val="24"/>
              </w:rPr>
              <w:t>Развитие диатонического слуха</w:t>
            </w:r>
            <w:r w:rsidRPr="0051424E">
              <w:rPr>
                <w:rFonts w:ascii="Times New Roman" w:eastAsia="Calibri" w:hAnsi="Times New Roman" w:cs="Times New Roman"/>
                <w:sz w:val="24"/>
                <w:szCs w:val="24"/>
              </w:rPr>
              <w:t>. «Громко-тихо запоем», «Звенящие колокольчики, ищи».</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i/>
                <w:sz w:val="24"/>
                <w:szCs w:val="24"/>
              </w:rPr>
              <w:t>Развитие восприятия музыки</w:t>
            </w:r>
            <w:r w:rsidRPr="0051424E">
              <w:rPr>
                <w:rFonts w:ascii="Times New Roman" w:eastAsia="Calibri" w:hAnsi="Times New Roman" w:cs="Times New Roman"/>
                <w:sz w:val="24"/>
                <w:szCs w:val="24"/>
              </w:rPr>
              <w:t>. «На лугу», «Песня - танец - марш», «Времена года», «Наши любимые произведения».</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i/>
                <w:sz w:val="24"/>
                <w:szCs w:val="24"/>
              </w:rPr>
              <w:t>Развитие музыкальной памяти</w:t>
            </w:r>
            <w:r w:rsidRPr="0051424E">
              <w:rPr>
                <w:rFonts w:ascii="Times New Roman" w:eastAsia="Calibri" w:hAnsi="Times New Roman" w:cs="Times New Roman"/>
                <w:sz w:val="24"/>
                <w:szCs w:val="24"/>
              </w:rPr>
              <w:t>. «Назови композитора», «Угадай песню», «Повтори мелодию», «Узнай произведение».</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i/>
                <w:sz w:val="24"/>
                <w:szCs w:val="24"/>
              </w:rPr>
              <w:t>• Инсценировки и музыкальные спектакли</w:t>
            </w:r>
            <w:r w:rsidRPr="0051424E">
              <w:rPr>
                <w:rFonts w:ascii="Times New Roman" w:eastAsia="Calibri" w:hAnsi="Times New Roman" w:cs="Times New Roman"/>
                <w:sz w:val="24"/>
                <w:szCs w:val="24"/>
              </w:rPr>
              <w:t>.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i/>
                <w:sz w:val="24"/>
                <w:szCs w:val="24"/>
              </w:rPr>
              <w:t>• Развитие танцевально-игрового творчества</w:t>
            </w:r>
            <w:r w:rsidRPr="0051424E">
              <w:rPr>
                <w:rFonts w:ascii="Times New Roman" w:eastAsia="Calibri" w:hAnsi="Times New Roman" w:cs="Times New Roman"/>
                <w:sz w:val="24"/>
                <w:szCs w:val="24"/>
              </w:rPr>
              <w:t xml:space="preserve">.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w:t>
            </w:r>
            <w:r w:rsidRPr="0051424E">
              <w:rPr>
                <w:rFonts w:ascii="Times New Roman" w:eastAsia="Calibri" w:hAnsi="Times New Roman" w:cs="Times New Roman"/>
                <w:sz w:val="24"/>
                <w:szCs w:val="24"/>
              </w:rPr>
              <w:lastRenderedPageBreak/>
              <w:t>«Полька», латв. нар. мелодия, обраб. А. Жилинского; «Русский перепляс», рус. нар. песня, обраб. К. Волкова.</w:t>
            </w:r>
          </w:p>
        </w:tc>
      </w:tr>
      <w:tr w:rsidR="0051424E" w:rsidRPr="0051424E" w:rsidTr="0051424E">
        <w:trPr>
          <w:trHeight w:val="244"/>
        </w:trPr>
        <w:tc>
          <w:tcPr>
            <w:tcW w:w="2207" w:type="dxa"/>
            <w:vMerge/>
            <w:tcBorders>
              <w:top w:val="double" w:sz="4" w:space="0" w:color="auto"/>
            </w:tcBorders>
            <w:shd w:val="clear" w:color="auto" w:fill="AEAAAA"/>
          </w:tcPr>
          <w:p w:rsidR="0051424E" w:rsidRPr="0051424E" w:rsidRDefault="0051424E" w:rsidP="0051424E">
            <w:pPr>
              <w:jc w:val="both"/>
              <w:rPr>
                <w:rFonts w:ascii="Times New Roman" w:eastAsia="Calibri" w:hAnsi="Times New Roman" w:cs="Times New Roman"/>
                <w:b/>
                <w:bCs/>
                <w:sz w:val="24"/>
                <w:szCs w:val="24"/>
              </w:rPr>
            </w:pPr>
          </w:p>
        </w:tc>
        <w:tc>
          <w:tcPr>
            <w:tcW w:w="5131" w:type="dxa"/>
            <w:vMerge/>
          </w:tcPr>
          <w:p w:rsidR="0051424E" w:rsidRPr="0051424E" w:rsidRDefault="0051424E" w:rsidP="0051424E">
            <w:pPr>
              <w:jc w:val="both"/>
              <w:rPr>
                <w:rFonts w:ascii="Times New Roman" w:eastAsia="Calibri" w:hAnsi="Times New Roman" w:cs="Times New Roman"/>
                <w:sz w:val="20"/>
                <w:szCs w:val="24"/>
              </w:rPr>
            </w:pPr>
          </w:p>
        </w:tc>
        <w:tc>
          <w:tcPr>
            <w:tcW w:w="8079" w:type="dxa"/>
            <w:gridSpan w:val="2"/>
            <w:tcBorders>
              <w:top w:val="dashSmallGap" w:sz="4" w:space="0" w:color="auto"/>
              <w:bottom w:val="dashSmallGap" w:sz="4" w:space="0" w:color="auto"/>
            </w:tcBorders>
            <w:shd w:val="clear" w:color="auto" w:fill="E7E6E6"/>
          </w:tcPr>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6)</w:t>
            </w:r>
            <w:r w:rsidRPr="0051424E">
              <w:rPr>
                <w:rFonts w:ascii="Times New Roman" w:eastAsia="Calibri" w:hAnsi="Times New Roman" w:cs="Times New Roman"/>
                <w:sz w:val="24"/>
                <w:szCs w:val="24"/>
              </w:rPr>
              <w:tab/>
              <w:t xml:space="preserve">Игра на детских музыкальных инструментах: </w:t>
            </w:r>
          </w:p>
        </w:tc>
      </w:tr>
      <w:tr w:rsidR="0051424E" w:rsidRPr="0051424E" w:rsidTr="0051424E">
        <w:trPr>
          <w:trHeight w:val="2310"/>
        </w:trPr>
        <w:tc>
          <w:tcPr>
            <w:tcW w:w="2207" w:type="dxa"/>
            <w:vMerge/>
            <w:tcBorders>
              <w:top w:val="double" w:sz="4" w:space="0" w:color="auto"/>
            </w:tcBorders>
            <w:shd w:val="clear" w:color="auto" w:fill="AEAAAA"/>
          </w:tcPr>
          <w:p w:rsidR="0051424E" w:rsidRPr="0051424E" w:rsidRDefault="0051424E" w:rsidP="0051424E">
            <w:pPr>
              <w:jc w:val="both"/>
              <w:rPr>
                <w:rFonts w:ascii="Times New Roman" w:eastAsia="Calibri" w:hAnsi="Times New Roman" w:cs="Times New Roman"/>
                <w:b/>
                <w:bCs/>
                <w:sz w:val="24"/>
                <w:szCs w:val="24"/>
              </w:rPr>
            </w:pPr>
          </w:p>
        </w:tc>
        <w:tc>
          <w:tcPr>
            <w:tcW w:w="5131" w:type="dxa"/>
            <w:vMerge/>
          </w:tcPr>
          <w:p w:rsidR="0051424E" w:rsidRPr="0051424E" w:rsidRDefault="0051424E" w:rsidP="0051424E">
            <w:pPr>
              <w:jc w:val="both"/>
              <w:rPr>
                <w:rFonts w:ascii="Times New Roman" w:eastAsia="Calibri" w:hAnsi="Times New Roman" w:cs="Times New Roman"/>
                <w:sz w:val="20"/>
                <w:szCs w:val="24"/>
              </w:rPr>
            </w:pPr>
          </w:p>
        </w:tc>
        <w:tc>
          <w:tcPr>
            <w:tcW w:w="4039" w:type="dxa"/>
            <w:tcBorders>
              <w:top w:val="dashSmallGap" w:sz="4" w:space="0" w:color="auto"/>
              <w:bottom w:val="dashSmallGap" w:sz="4" w:space="0" w:color="auto"/>
              <w:right w:val="dashSmallGap" w:sz="4" w:space="0" w:color="auto"/>
            </w:tcBorders>
          </w:tcPr>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tc>
        <w:tc>
          <w:tcPr>
            <w:tcW w:w="4040" w:type="dxa"/>
            <w:tcBorders>
              <w:top w:val="dashSmallGap" w:sz="4" w:space="0" w:color="auto"/>
              <w:left w:val="dashSmallGap" w:sz="4" w:space="0" w:color="auto"/>
              <w:bottom w:val="dashSmallGap" w:sz="4" w:space="0" w:color="auto"/>
            </w:tcBorders>
          </w:tcPr>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i/>
                <w:sz w:val="24"/>
                <w:szCs w:val="24"/>
              </w:rPr>
              <w:t>Игра на детских музыкальных инструментах.</w:t>
            </w:r>
            <w:r w:rsidRPr="0051424E">
              <w:rPr>
                <w:rFonts w:ascii="Times New Roman" w:eastAsia="Calibri" w:hAnsi="Times New Roman" w:cs="Times New Roman"/>
                <w:sz w:val="24"/>
                <w:szCs w:val="24"/>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tc>
      </w:tr>
      <w:tr w:rsidR="0051424E" w:rsidRPr="0051424E" w:rsidTr="0051424E">
        <w:trPr>
          <w:trHeight w:val="1308"/>
        </w:trPr>
        <w:tc>
          <w:tcPr>
            <w:tcW w:w="2207" w:type="dxa"/>
            <w:vMerge/>
            <w:tcBorders>
              <w:top w:val="double" w:sz="4" w:space="0" w:color="auto"/>
            </w:tcBorders>
            <w:shd w:val="clear" w:color="auto" w:fill="AEAAAA"/>
          </w:tcPr>
          <w:p w:rsidR="0051424E" w:rsidRPr="0051424E" w:rsidRDefault="0051424E" w:rsidP="0051424E">
            <w:pPr>
              <w:jc w:val="both"/>
              <w:rPr>
                <w:rFonts w:ascii="Times New Roman" w:eastAsia="Calibri" w:hAnsi="Times New Roman" w:cs="Times New Roman"/>
                <w:b/>
                <w:bCs/>
                <w:sz w:val="24"/>
                <w:szCs w:val="24"/>
              </w:rPr>
            </w:pPr>
          </w:p>
        </w:tc>
        <w:tc>
          <w:tcPr>
            <w:tcW w:w="5131" w:type="dxa"/>
            <w:vMerge/>
            <w:tcBorders>
              <w:bottom w:val="single" w:sz="4" w:space="0" w:color="auto"/>
            </w:tcBorders>
          </w:tcPr>
          <w:p w:rsidR="0051424E" w:rsidRPr="0051424E" w:rsidRDefault="0051424E" w:rsidP="0051424E">
            <w:pPr>
              <w:jc w:val="both"/>
              <w:rPr>
                <w:rFonts w:ascii="Times New Roman" w:eastAsia="Calibri" w:hAnsi="Times New Roman" w:cs="Times New Roman"/>
                <w:sz w:val="20"/>
                <w:szCs w:val="24"/>
              </w:rPr>
            </w:pPr>
          </w:p>
        </w:tc>
        <w:tc>
          <w:tcPr>
            <w:tcW w:w="8079" w:type="dxa"/>
            <w:gridSpan w:val="2"/>
            <w:tcBorders>
              <w:top w:val="dashSmallGap" w:sz="4" w:space="0" w:color="auto"/>
              <w:bottom w:val="single" w:sz="4" w:space="0" w:color="auto"/>
            </w:tcBorders>
          </w:tcPr>
          <w:p w:rsidR="0051424E" w:rsidRPr="0051424E" w:rsidRDefault="0051424E" w:rsidP="0051424E">
            <w:pPr>
              <w:jc w:val="both"/>
              <w:rPr>
                <w:rFonts w:ascii="Times New Roman" w:eastAsia="Calibri" w:hAnsi="Times New Roman" w:cs="Times New Roman"/>
                <w:sz w:val="18"/>
                <w:szCs w:val="24"/>
              </w:rPr>
            </w:pPr>
            <w:r w:rsidRPr="0051424E">
              <w:rPr>
                <w:rFonts w:ascii="Times New Roman" w:eastAsia="Calibri" w:hAnsi="Times New Roman" w:cs="Times New Roman"/>
                <w:sz w:val="24"/>
                <w:szCs w:val="24"/>
              </w:rPr>
              <w:t>7)</w:t>
            </w:r>
            <w:r w:rsidRPr="0051424E">
              <w:rPr>
                <w:rFonts w:ascii="Times New Roman" w:eastAsia="Calibri" w:hAnsi="Times New Roman" w:cs="Times New Roman"/>
                <w:sz w:val="24"/>
                <w:szCs w:val="24"/>
              </w:rPr>
              <w:tab/>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tc>
      </w:tr>
      <w:tr w:rsidR="0051424E" w:rsidRPr="0051424E" w:rsidTr="0051424E">
        <w:trPr>
          <w:trHeight w:val="150"/>
        </w:trPr>
        <w:tc>
          <w:tcPr>
            <w:tcW w:w="2207" w:type="dxa"/>
            <w:vMerge/>
            <w:tcBorders>
              <w:top w:val="double" w:sz="4" w:space="0" w:color="auto"/>
            </w:tcBorders>
            <w:shd w:val="clear" w:color="auto" w:fill="AEAAAA"/>
          </w:tcPr>
          <w:p w:rsidR="0051424E" w:rsidRPr="0051424E" w:rsidRDefault="0051424E" w:rsidP="0051424E">
            <w:pPr>
              <w:jc w:val="both"/>
              <w:rPr>
                <w:rFonts w:ascii="Times New Roman" w:eastAsia="Calibri"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cPr>
          <w:p w:rsidR="0051424E" w:rsidRPr="0051424E" w:rsidRDefault="0051424E" w:rsidP="0051424E">
            <w:pPr>
              <w:jc w:val="center"/>
              <w:rPr>
                <w:rFonts w:ascii="Times New Roman" w:eastAsia="Calibri" w:hAnsi="Times New Roman" w:cs="Times New Roman"/>
                <w:sz w:val="24"/>
                <w:szCs w:val="24"/>
              </w:rPr>
            </w:pPr>
            <w:r w:rsidRPr="0051424E">
              <w:rPr>
                <w:rFonts w:ascii="Times New Roman" w:eastAsia="Calibri" w:hAnsi="Times New Roman" w:cs="Times New Roman"/>
                <w:sz w:val="24"/>
                <w:szCs w:val="24"/>
              </w:rPr>
              <w:t>5)</w:t>
            </w:r>
            <w:r w:rsidRPr="0051424E">
              <w:rPr>
                <w:rFonts w:ascii="Times New Roman" w:eastAsia="Calibri" w:hAnsi="Times New Roman" w:cs="Times New Roman"/>
                <w:sz w:val="24"/>
                <w:szCs w:val="24"/>
              </w:rPr>
              <w:tab/>
              <w:t>театрализованная деятельность:</w:t>
            </w:r>
          </w:p>
        </w:tc>
      </w:tr>
      <w:tr w:rsidR="0051424E" w:rsidRPr="0051424E" w:rsidTr="0051424E">
        <w:trPr>
          <w:trHeight w:val="970"/>
        </w:trPr>
        <w:tc>
          <w:tcPr>
            <w:tcW w:w="2207" w:type="dxa"/>
            <w:vMerge/>
            <w:tcBorders>
              <w:top w:val="double" w:sz="4" w:space="0" w:color="auto"/>
            </w:tcBorders>
            <w:shd w:val="clear" w:color="auto" w:fill="AEAAAA"/>
          </w:tcPr>
          <w:p w:rsidR="0051424E" w:rsidRPr="0051424E" w:rsidRDefault="0051424E" w:rsidP="0051424E">
            <w:pPr>
              <w:jc w:val="both"/>
              <w:rPr>
                <w:rFonts w:ascii="Times New Roman" w:eastAsia="Calibri" w:hAnsi="Times New Roman" w:cs="Times New Roman"/>
                <w:b/>
                <w:bCs/>
                <w:sz w:val="24"/>
                <w:szCs w:val="24"/>
              </w:rPr>
            </w:pPr>
          </w:p>
        </w:tc>
        <w:tc>
          <w:tcPr>
            <w:tcW w:w="5131" w:type="dxa"/>
            <w:tcBorders>
              <w:top w:val="dashSmallGap" w:sz="4" w:space="0" w:color="auto"/>
              <w:bottom w:val="single" w:sz="4" w:space="0" w:color="auto"/>
            </w:tcBorders>
          </w:tcPr>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продолжать приобщение детей к театральному искусству через знакомство с историей театра, его жанрами, устройством и профессиями;</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продолжать знакомить детей с разными видами театрализованной деятельности;</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продолжать развивать навыки кукловождения в различных театральных системах (перчаточными, тростевыми, марионеткам и так далее);</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формировать умение согласовывать свои действия с партнерами, приучать правильно оценивать действия персонажей в спектакле;</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lastRenderedPageBreak/>
              <w:t>• поощрять способность творчески передавать образ в играх драматизациях, спектаклях;</w:t>
            </w:r>
          </w:p>
        </w:tc>
        <w:tc>
          <w:tcPr>
            <w:tcW w:w="8079" w:type="dxa"/>
            <w:gridSpan w:val="2"/>
            <w:tcBorders>
              <w:top w:val="dashSmallGap" w:sz="4" w:space="0" w:color="auto"/>
              <w:bottom w:val="single" w:sz="4" w:space="0" w:color="auto"/>
            </w:tcBorders>
          </w:tcPr>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lastRenderedPageBreak/>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tc>
      </w:tr>
      <w:tr w:rsidR="0051424E" w:rsidRPr="0051424E" w:rsidTr="0051424E">
        <w:trPr>
          <w:trHeight w:val="150"/>
        </w:trPr>
        <w:tc>
          <w:tcPr>
            <w:tcW w:w="2207" w:type="dxa"/>
            <w:vMerge/>
            <w:tcBorders>
              <w:top w:val="double" w:sz="4" w:space="0" w:color="auto"/>
            </w:tcBorders>
            <w:shd w:val="clear" w:color="auto" w:fill="AEAAAA"/>
          </w:tcPr>
          <w:p w:rsidR="0051424E" w:rsidRPr="0051424E" w:rsidRDefault="0051424E" w:rsidP="0051424E">
            <w:pPr>
              <w:jc w:val="both"/>
              <w:rPr>
                <w:rFonts w:ascii="Times New Roman" w:eastAsia="Calibri"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cPr>
          <w:p w:rsidR="0051424E" w:rsidRPr="0051424E" w:rsidRDefault="0051424E" w:rsidP="0051424E">
            <w:pPr>
              <w:jc w:val="center"/>
              <w:rPr>
                <w:rFonts w:ascii="Times New Roman" w:eastAsia="Calibri" w:hAnsi="Times New Roman" w:cs="Times New Roman"/>
                <w:sz w:val="24"/>
                <w:szCs w:val="24"/>
              </w:rPr>
            </w:pPr>
            <w:r w:rsidRPr="0051424E">
              <w:rPr>
                <w:rFonts w:ascii="Times New Roman" w:eastAsia="Calibri" w:hAnsi="Times New Roman" w:cs="Times New Roman"/>
                <w:sz w:val="24"/>
                <w:szCs w:val="24"/>
              </w:rPr>
              <w:t>6)</w:t>
            </w:r>
            <w:r w:rsidRPr="0051424E">
              <w:rPr>
                <w:rFonts w:ascii="Times New Roman" w:eastAsia="Calibri" w:hAnsi="Times New Roman" w:cs="Times New Roman"/>
                <w:sz w:val="24"/>
                <w:szCs w:val="24"/>
              </w:rPr>
              <w:tab/>
              <w:t>культурно-досуговая деятельность:</w:t>
            </w:r>
          </w:p>
        </w:tc>
      </w:tr>
      <w:tr w:rsidR="0051424E" w:rsidRPr="0051424E" w:rsidTr="0051424E">
        <w:trPr>
          <w:trHeight w:val="970"/>
        </w:trPr>
        <w:tc>
          <w:tcPr>
            <w:tcW w:w="2207" w:type="dxa"/>
            <w:vMerge/>
            <w:tcBorders>
              <w:top w:val="double" w:sz="4" w:space="0" w:color="auto"/>
            </w:tcBorders>
            <w:shd w:val="clear" w:color="auto" w:fill="AEAAAA"/>
          </w:tcPr>
          <w:p w:rsidR="0051424E" w:rsidRPr="0051424E" w:rsidRDefault="0051424E" w:rsidP="0051424E">
            <w:pPr>
              <w:jc w:val="both"/>
              <w:rPr>
                <w:rFonts w:ascii="Times New Roman" w:eastAsia="Calibri" w:hAnsi="Times New Roman" w:cs="Times New Roman"/>
                <w:b/>
                <w:bCs/>
                <w:sz w:val="24"/>
                <w:szCs w:val="24"/>
              </w:rPr>
            </w:pPr>
          </w:p>
        </w:tc>
        <w:tc>
          <w:tcPr>
            <w:tcW w:w="5131" w:type="dxa"/>
            <w:tcBorders>
              <w:top w:val="dashSmallGap" w:sz="4" w:space="0" w:color="auto"/>
              <w:bottom w:val="dashSmallGap" w:sz="4" w:space="0" w:color="auto"/>
            </w:tcBorders>
          </w:tcPr>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продолжать формировать интерес к полезной деятельности в свободное время (отдых, творчество, самообразование);</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воспитывать уважительное отношение к своей стране в ходе предпраздничной подготовки;</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формировать чувство удовлетворения от участия в коллективной досуговой деятельности;</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поощрять желание детей посещать объединения дополнительного образования различной направленности (танцевальный кружок, хор, изостудия и прочее).</w:t>
            </w:r>
          </w:p>
        </w:tc>
        <w:tc>
          <w:tcPr>
            <w:tcW w:w="8079" w:type="dxa"/>
            <w:gridSpan w:val="2"/>
            <w:tcBorders>
              <w:top w:val="dashSmallGap" w:sz="4" w:space="0" w:color="auto"/>
              <w:bottom w:val="dashSmallGap" w:sz="4" w:space="0" w:color="auto"/>
            </w:tcBorders>
          </w:tcPr>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tc>
      </w:tr>
      <w:tr w:rsidR="0051424E" w:rsidRPr="0051424E" w:rsidTr="0051424E">
        <w:trPr>
          <w:trHeight w:val="480"/>
        </w:trPr>
        <w:tc>
          <w:tcPr>
            <w:tcW w:w="2207" w:type="dxa"/>
            <w:vMerge/>
            <w:tcBorders>
              <w:bottom w:val="double" w:sz="4" w:space="0" w:color="auto"/>
            </w:tcBorders>
            <w:shd w:val="clear" w:color="auto" w:fill="AEAAAA"/>
          </w:tcPr>
          <w:p w:rsidR="0051424E" w:rsidRPr="0051424E" w:rsidRDefault="0051424E" w:rsidP="0051424E">
            <w:pPr>
              <w:jc w:val="both"/>
              <w:rPr>
                <w:rFonts w:ascii="Times New Roman" w:eastAsia="Calibri" w:hAnsi="Times New Roman" w:cs="Times New Roman"/>
                <w:b/>
                <w:bCs/>
                <w:sz w:val="24"/>
                <w:szCs w:val="24"/>
              </w:rPr>
            </w:pPr>
          </w:p>
        </w:tc>
        <w:tc>
          <w:tcPr>
            <w:tcW w:w="13210" w:type="dxa"/>
            <w:gridSpan w:val="3"/>
            <w:tcBorders>
              <w:top w:val="dashSmallGap" w:sz="4" w:space="0" w:color="auto"/>
              <w:bottom w:val="double" w:sz="4" w:space="0" w:color="auto"/>
            </w:tcBorders>
            <w:shd w:val="clear" w:color="auto" w:fill="E7E6E6"/>
          </w:tcPr>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w:t>
            </w:r>
            <w:r w:rsidRPr="0051424E">
              <w:rPr>
                <w:rFonts w:ascii="Times New Roman" w:eastAsia="Calibri" w:hAnsi="Times New Roman" w:cs="Times New Roman"/>
                <w:b/>
                <w:sz w:val="24"/>
                <w:szCs w:val="24"/>
              </w:rPr>
              <w:t>«Культура» и «Красота»</w:t>
            </w:r>
            <w:r w:rsidRPr="0051424E">
              <w:rPr>
                <w:rFonts w:ascii="Times New Roman" w:eastAsia="Calibri" w:hAnsi="Times New Roman" w:cs="Times New Roman"/>
                <w:sz w:val="24"/>
                <w:szCs w:val="24"/>
              </w:rPr>
              <w:t>, что предполагает:</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xml:space="preserve">• приобщение к традициям и великому культурному наследию российского народа, шедеврам мировой художественной </w:t>
            </w:r>
            <w:r w:rsidRPr="0051424E">
              <w:rPr>
                <w:rFonts w:ascii="Times New Roman" w:eastAsia="Calibri" w:hAnsi="Times New Roman" w:cs="Times New Roman"/>
                <w:sz w:val="24"/>
                <w:szCs w:val="24"/>
              </w:rPr>
              <w:lastRenderedPageBreak/>
              <w:t>культуры;</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становление эстетического, эмоционально-ценностного отношения к окружающему миру для гармонизации внешнего и внутреннего мира ребёнка;</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создание условий для раскрытия детьми базовых ценностей и их проживания в разных видах художественно-творческой деятельности;</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51424E" w:rsidRPr="0051424E" w:rsidTr="0051424E">
        <w:trPr>
          <w:trHeight w:val="240"/>
        </w:trPr>
        <w:tc>
          <w:tcPr>
            <w:tcW w:w="2207" w:type="dxa"/>
            <w:vMerge w:val="restart"/>
            <w:tcBorders>
              <w:top w:val="double" w:sz="4" w:space="0" w:color="auto"/>
            </w:tcBorders>
            <w:shd w:val="clear" w:color="auto" w:fill="AEAAAA"/>
          </w:tcPr>
          <w:p w:rsidR="0051424E" w:rsidRPr="0051424E" w:rsidRDefault="0051424E" w:rsidP="0051424E">
            <w:pPr>
              <w:jc w:val="both"/>
              <w:rPr>
                <w:rFonts w:ascii="Times New Roman" w:eastAsia="Calibri" w:hAnsi="Times New Roman" w:cs="Times New Roman"/>
                <w:b/>
                <w:bCs/>
                <w:sz w:val="24"/>
                <w:szCs w:val="24"/>
              </w:rPr>
            </w:pPr>
            <w:r w:rsidRPr="0051424E">
              <w:rPr>
                <w:rFonts w:ascii="Times New Roman" w:eastAsia="Calibri" w:hAnsi="Times New Roman" w:cs="Times New Roman"/>
                <w:b/>
                <w:bCs/>
                <w:sz w:val="24"/>
                <w:szCs w:val="24"/>
              </w:rPr>
              <w:lastRenderedPageBreak/>
              <w:t>Физическое развитие</w:t>
            </w:r>
          </w:p>
        </w:tc>
        <w:tc>
          <w:tcPr>
            <w:tcW w:w="5131" w:type="dxa"/>
            <w:tcBorders>
              <w:top w:val="double" w:sz="4" w:space="0" w:color="auto"/>
              <w:bottom w:val="dashSmallGap" w:sz="4" w:space="0" w:color="auto"/>
            </w:tcBorders>
          </w:tcPr>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xml:space="preserve">• сохранять и укреплять здоровье детей </w:t>
            </w:r>
            <w:r w:rsidRPr="0051424E">
              <w:rPr>
                <w:rFonts w:ascii="Times New Roman" w:eastAsia="Calibri" w:hAnsi="Times New Roman" w:cs="Times New Roman"/>
                <w:sz w:val="24"/>
                <w:szCs w:val="24"/>
              </w:rPr>
              <w:lastRenderedPageBreak/>
              <w:t>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tc>
        <w:tc>
          <w:tcPr>
            <w:tcW w:w="8079" w:type="dxa"/>
            <w:gridSpan w:val="2"/>
            <w:tcBorders>
              <w:top w:val="double" w:sz="4" w:space="0" w:color="auto"/>
              <w:bottom w:val="dashSmallGap" w:sz="4" w:space="0" w:color="auto"/>
            </w:tcBorders>
          </w:tcPr>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lastRenderedPageBreak/>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highlight w:val="lightGray"/>
              </w:rPr>
              <w:t>1) Основная гимнастика</w:t>
            </w:r>
            <w:r w:rsidRPr="0051424E">
              <w:rPr>
                <w:rFonts w:ascii="Times New Roman" w:eastAsia="Calibri" w:hAnsi="Times New Roman" w:cs="Times New Roman"/>
                <w:sz w:val="24"/>
                <w:szCs w:val="24"/>
              </w:rPr>
              <w:t xml:space="preserve"> (основные движения, общеразвивающие </w:t>
            </w:r>
            <w:r w:rsidRPr="0051424E">
              <w:rPr>
                <w:rFonts w:ascii="Times New Roman" w:eastAsia="Calibri" w:hAnsi="Times New Roman" w:cs="Times New Roman"/>
                <w:sz w:val="24"/>
                <w:szCs w:val="24"/>
              </w:rPr>
              <w:lastRenderedPageBreak/>
              <w:t>упражнения, ритмическая гимнастика и строевые упражнения).</w:t>
            </w:r>
          </w:p>
          <w:p w:rsidR="0051424E" w:rsidRPr="0051424E" w:rsidRDefault="0051424E" w:rsidP="0051424E">
            <w:pPr>
              <w:jc w:val="both"/>
              <w:rPr>
                <w:rFonts w:ascii="Times New Roman" w:eastAsia="Calibri" w:hAnsi="Times New Roman" w:cs="Times New Roman"/>
                <w:i/>
                <w:sz w:val="24"/>
                <w:szCs w:val="24"/>
              </w:rPr>
            </w:pPr>
            <w:r w:rsidRPr="0051424E">
              <w:rPr>
                <w:rFonts w:ascii="Times New Roman" w:eastAsia="Calibri" w:hAnsi="Times New Roman" w:cs="Times New Roman"/>
                <w:i/>
                <w:sz w:val="24"/>
                <w:szCs w:val="24"/>
              </w:rPr>
              <w:t>Основные движения:</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xml:space="preserve">• 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w:t>
            </w:r>
            <w:r w:rsidRPr="0051424E">
              <w:rPr>
                <w:rFonts w:ascii="Times New Roman" w:eastAsia="Calibri" w:hAnsi="Times New Roman" w:cs="Times New Roman"/>
                <w:sz w:val="24"/>
                <w:szCs w:val="24"/>
              </w:rPr>
              <w:lastRenderedPageBreak/>
              <w:t>движению, сидя по-турецки, лежа на спине, головой к направлению бега); бег со скакалкой, бег по пересеченной местности;</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51424E" w:rsidRPr="0051424E" w:rsidRDefault="0051424E" w:rsidP="0051424E">
            <w:pPr>
              <w:jc w:val="both"/>
              <w:rPr>
                <w:rFonts w:ascii="Times New Roman" w:eastAsia="Calibri" w:hAnsi="Times New Roman" w:cs="Times New Roman"/>
                <w:i/>
                <w:sz w:val="24"/>
                <w:szCs w:val="24"/>
              </w:rPr>
            </w:pPr>
            <w:r w:rsidRPr="0051424E">
              <w:rPr>
                <w:rFonts w:ascii="Times New Roman" w:eastAsia="Calibri" w:hAnsi="Times New Roman" w:cs="Times New Roman"/>
                <w:i/>
                <w:sz w:val="24"/>
                <w:szCs w:val="24"/>
              </w:rPr>
              <w:t>Общеразвивающие упражнения:</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lastRenderedPageBreak/>
              <w:t>• 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51424E" w:rsidRPr="0051424E" w:rsidRDefault="0051424E" w:rsidP="0051424E">
            <w:pPr>
              <w:jc w:val="both"/>
              <w:rPr>
                <w:rFonts w:ascii="Times New Roman" w:eastAsia="Calibri" w:hAnsi="Times New Roman" w:cs="Times New Roman"/>
                <w:i/>
                <w:sz w:val="24"/>
                <w:szCs w:val="24"/>
              </w:rPr>
            </w:pPr>
            <w:r w:rsidRPr="0051424E">
              <w:rPr>
                <w:rFonts w:ascii="Times New Roman" w:eastAsia="Calibri" w:hAnsi="Times New Roman" w:cs="Times New Roman"/>
                <w:i/>
                <w:sz w:val="24"/>
                <w:szCs w:val="24"/>
              </w:rPr>
              <w:t>Ритмическая гимнастика:</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w:t>
            </w:r>
            <w:r w:rsidRPr="0051424E">
              <w:rPr>
                <w:rFonts w:ascii="Times New Roman" w:eastAsia="Calibri" w:hAnsi="Times New Roman" w:cs="Times New Roman"/>
                <w:sz w:val="24"/>
                <w:szCs w:val="24"/>
              </w:rPr>
              <w:lastRenderedPageBreak/>
              <w:t>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51424E" w:rsidRPr="0051424E" w:rsidRDefault="0051424E" w:rsidP="0051424E">
            <w:pPr>
              <w:jc w:val="both"/>
              <w:rPr>
                <w:rFonts w:ascii="Times New Roman" w:eastAsia="Calibri" w:hAnsi="Times New Roman" w:cs="Times New Roman"/>
                <w:i/>
                <w:sz w:val="24"/>
                <w:szCs w:val="24"/>
              </w:rPr>
            </w:pPr>
            <w:r w:rsidRPr="0051424E">
              <w:rPr>
                <w:rFonts w:ascii="Times New Roman" w:eastAsia="Calibri" w:hAnsi="Times New Roman" w:cs="Times New Roman"/>
                <w:i/>
                <w:sz w:val="24"/>
                <w:szCs w:val="24"/>
              </w:rPr>
              <w:t>Строевые упражнения:</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highlight w:val="lightGray"/>
              </w:rPr>
              <w:t>2) Подвижные игры</w:t>
            </w:r>
            <w:r w:rsidRPr="0051424E">
              <w:rPr>
                <w:rFonts w:ascii="Times New Roman" w:eastAsia="Calibri" w:hAnsi="Times New Roman" w:cs="Times New Roman"/>
                <w:sz w:val="24"/>
                <w:szCs w:val="24"/>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highlight w:val="lightGray"/>
              </w:rPr>
              <w:t>3)</w:t>
            </w:r>
            <w:r w:rsidRPr="0051424E">
              <w:rPr>
                <w:rFonts w:ascii="Times New Roman" w:eastAsia="Calibri" w:hAnsi="Times New Roman" w:cs="Times New Roman"/>
                <w:sz w:val="24"/>
                <w:szCs w:val="24"/>
                <w:highlight w:val="lightGray"/>
              </w:rPr>
              <w:tab/>
              <w:t>Спортивные игры</w:t>
            </w:r>
            <w:r w:rsidRPr="0051424E">
              <w:rPr>
                <w:rFonts w:ascii="Times New Roman" w:eastAsia="Calibri" w:hAnsi="Times New Roman" w:cs="Times New Roman"/>
                <w:sz w:val="24"/>
                <w:szCs w:val="24"/>
              </w:rPr>
              <w:t xml:space="preserve">: педагог обучает детей элементам спортивных </w:t>
            </w:r>
            <w:r w:rsidRPr="0051424E">
              <w:rPr>
                <w:rFonts w:ascii="Times New Roman" w:eastAsia="Calibri" w:hAnsi="Times New Roman" w:cs="Times New Roman"/>
                <w:sz w:val="24"/>
                <w:szCs w:val="24"/>
              </w:rPr>
              <w:lastRenderedPageBreak/>
              <w:t>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Бадминтон: перебрасывание волана ракеткой на сторону партнера без сетки, через сетку, правильно удерживая ракетку.</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highlight w:val="lightGray"/>
              </w:rPr>
              <w:t>4)</w:t>
            </w:r>
            <w:r w:rsidRPr="0051424E">
              <w:rPr>
                <w:rFonts w:ascii="Times New Roman" w:eastAsia="Calibri" w:hAnsi="Times New Roman" w:cs="Times New Roman"/>
                <w:sz w:val="24"/>
                <w:szCs w:val="24"/>
                <w:highlight w:val="lightGray"/>
              </w:rPr>
              <w:tab/>
              <w:t>Спортивные упражнения</w:t>
            </w:r>
            <w:r w:rsidRPr="0051424E">
              <w:rPr>
                <w:rFonts w:ascii="Times New Roman" w:eastAsia="Calibri" w:hAnsi="Times New Roman" w:cs="Times New Roman"/>
                <w:sz w:val="24"/>
                <w:szCs w:val="24"/>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xml:space="preserve">• Катание на санках: игровые задания и соревнования в катании на </w:t>
            </w:r>
            <w:r w:rsidRPr="0051424E">
              <w:rPr>
                <w:rFonts w:ascii="Times New Roman" w:eastAsia="Calibri" w:hAnsi="Times New Roman" w:cs="Times New Roman"/>
                <w:sz w:val="24"/>
                <w:szCs w:val="24"/>
              </w:rPr>
              <w:lastRenderedPageBreak/>
              <w:t>санях на скорость.</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Катание на двухколесном велосипеде, самокате: по прямой, по кругу, змейкой, объезжая препятствие, на скорость.</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highlight w:val="lightGray"/>
              </w:rPr>
              <w:t>5)</w:t>
            </w:r>
            <w:r w:rsidRPr="0051424E">
              <w:rPr>
                <w:rFonts w:ascii="Times New Roman" w:eastAsia="Calibri" w:hAnsi="Times New Roman" w:cs="Times New Roman"/>
                <w:sz w:val="24"/>
                <w:szCs w:val="24"/>
                <w:highlight w:val="lightGray"/>
              </w:rPr>
              <w:tab/>
              <w:t>Формирование основ здорового образа жизни</w:t>
            </w:r>
            <w:r w:rsidRPr="0051424E">
              <w:rPr>
                <w:rFonts w:ascii="Times New Roman" w:eastAsia="Calibri" w:hAnsi="Times New Roman" w:cs="Times New Roman"/>
                <w:sz w:val="24"/>
                <w:szCs w:val="24"/>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highlight w:val="lightGray"/>
              </w:rPr>
              <w:lastRenderedPageBreak/>
              <w:t>6)</w:t>
            </w:r>
            <w:r w:rsidRPr="0051424E">
              <w:rPr>
                <w:rFonts w:ascii="Times New Roman" w:eastAsia="Calibri" w:hAnsi="Times New Roman" w:cs="Times New Roman"/>
                <w:sz w:val="24"/>
                <w:szCs w:val="24"/>
                <w:highlight w:val="lightGray"/>
              </w:rPr>
              <w:tab/>
              <w:t>Активный отдых.</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i/>
                <w:sz w:val="24"/>
                <w:szCs w:val="24"/>
              </w:rPr>
              <w:t>• Физкультурные праздники и досуги</w:t>
            </w:r>
            <w:r w:rsidRPr="0051424E">
              <w:rPr>
                <w:rFonts w:ascii="Times New Roman" w:eastAsia="Calibri" w:hAnsi="Times New Roman" w:cs="Times New Roman"/>
                <w:sz w:val="24"/>
                <w:szCs w:val="24"/>
              </w:rPr>
              <w:t>: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i/>
                <w:sz w:val="24"/>
                <w:szCs w:val="24"/>
              </w:rPr>
              <w:t>• Дни здоровья</w:t>
            </w:r>
            <w:r w:rsidRPr="0051424E">
              <w:rPr>
                <w:rFonts w:ascii="Times New Roman" w:eastAsia="Calibri" w:hAnsi="Times New Roman" w:cs="Times New Roman"/>
                <w:sz w:val="24"/>
                <w:szCs w:val="24"/>
              </w:rPr>
              <w:t>: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i/>
                <w:sz w:val="24"/>
                <w:szCs w:val="24"/>
              </w:rPr>
              <w:t xml:space="preserve">• Туристские прогулки и экскурсии </w:t>
            </w:r>
            <w:r w:rsidRPr="0051424E">
              <w:rPr>
                <w:rFonts w:ascii="Times New Roman" w:eastAsia="Calibri" w:hAnsi="Times New Roman" w:cs="Times New Roman"/>
                <w:sz w:val="24"/>
                <w:szCs w:val="24"/>
              </w:rPr>
              <w:t>организуются при наличии возможностей дополнительного сопровождения и организации санитарных стоянок.</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w:t>
            </w:r>
            <w:r w:rsidRPr="0051424E">
              <w:rPr>
                <w:rFonts w:ascii="Times New Roman" w:eastAsia="Calibri" w:hAnsi="Times New Roman" w:cs="Times New Roman"/>
                <w:sz w:val="24"/>
                <w:szCs w:val="24"/>
              </w:rPr>
              <w:lastRenderedPageBreak/>
              <w:t>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r w:rsidR="0051424E" w:rsidRPr="0051424E" w:rsidTr="0051424E">
        <w:trPr>
          <w:trHeight w:val="300"/>
        </w:trPr>
        <w:tc>
          <w:tcPr>
            <w:tcW w:w="2207" w:type="dxa"/>
            <w:vMerge/>
            <w:tcBorders>
              <w:bottom w:val="single" w:sz="4" w:space="0" w:color="auto"/>
            </w:tcBorders>
            <w:shd w:val="clear" w:color="auto" w:fill="AEAAAA"/>
          </w:tcPr>
          <w:p w:rsidR="0051424E" w:rsidRPr="0051424E" w:rsidRDefault="0051424E" w:rsidP="0051424E">
            <w:pPr>
              <w:jc w:val="both"/>
              <w:rPr>
                <w:rFonts w:ascii="Times New Roman" w:eastAsia="Calibri" w:hAnsi="Times New Roman" w:cs="Times New Roman"/>
                <w:b/>
                <w:bCs/>
                <w:sz w:val="24"/>
                <w:szCs w:val="24"/>
              </w:rPr>
            </w:pPr>
          </w:p>
        </w:tc>
        <w:tc>
          <w:tcPr>
            <w:tcW w:w="13210" w:type="dxa"/>
            <w:gridSpan w:val="3"/>
            <w:tcBorders>
              <w:top w:val="dashSmallGap" w:sz="4" w:space="0" w:color="auto"/>
            </w:tcBorders>
            <w:shd w:val="clear" w:color="auto" w:fill="E7E6E6"/>
          </w:tcPr>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xml:space="preserve">Решение совокупных задач воспитания в рамках образовательной области «Физическое развитие» направлено на приобщение детей к ценностям </w:t>
            </w:r>
            <w:r w:rsidRPr="0051424E">
              <w:rPr>
                <w:rFonts w:ascii="Times New Roman" w:eastAsia="Calibri" w:hAnsi="Times New Roman" w:cs="Times New Roman"/>
                <w:b/>
                <w:sz w:val="24"/>
                <w:szCs w:val="24"/>
              </w:rPr>
              <w:t>«Жизнь», «Здоровье»</w:t>
            </w:r>
            <w:r w:rsidRPr="0051424E">
              <w:rPr>
                <w:rFonts w:ascii="Times New Roman" w:eastAsia="Calibri" w:hAnsi="Times New Roman" w:cs="Times New Roman"/>
                <w:sz w:val="24"/>
                <w:szCs w:val="24"/>
              </w:rPr>
              <w:t>, что предполагает:</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формирование у ребёнка возрастосообразных представлений и знаний в области физической культуры, здоровья и безопасного образа жизни;</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воспитание</w:t>
            </w:r>
            <w:r w:rsidRPr="0051424E">
              <w:rPr>
                <w:rFonts w:ascii="Times New Roman" w:eastAsia="Calibri" w:hAnsi="Times New Roman" w:cs="Times New Roman"/>
                <w:sz w:val="24"/>
                <w:szCs w:val="24"/>
              </w:rPr>
              <w:tab/>
              <w:t>активности,</w:t>
            </w:r>
            <w:r w:rsidRPr="0051424E">
              <w:rPr>
                <w:rFonts w:ascii="Times New Roman" w:eastAsia="Calibri" w:hAnsi="Times New Roman" w:cs="Times New Roman"/>
                <w:sz w:val="24"/>
                <w:szCs w:val="24"/>
              </w:rPr>
              <w:tab/>
              <w:t>самостоятельности,</w:t>
            </w:r>
            <w:r w:rsidRPr="0051424E">
              <w:rPr>
                <w:rFonts w:ascii="Times New Roman" w:eastAsia="Calibri" w:hAnsi="Times New Roman" w:cs="Times New Roman"/>
                <w:sz w:val="24"/>
                <w:szCs w:val="24"/>
              </w:rPr>
              <w:tab/>
              <w:t>самоуважения, коммуникабельности, уверенности и других личностных качеств;</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приобщение детей к ценностям, нормам и знаниям физической культуры в целях их физического развития и саморазвития;</w:t>
            </w:r>
          </w:p>
          <w:p w:rsidR="0051424E" w:rsidRPr="0051424E" w:rsidRDefault="0051424E" w:rsidP="0051424E">
            <w:pPr>
              <w:jc w:val="both"/>
              <w:rPr>
                <w:rFonts w:ascii="Times New Roman" w:eastAsia="Calibri" w:hAnsi="Times New Roman" w:cs="Times New Roman"/>
                <w:sz w:val="24"/>
                <w:szCs w:val="24"/>
              </w:rPr>
            </w:pPr>
            <w:r w:rsidRPr="0051424E">
              <w:rPr>
                <w:rFonts w:ascii="Times New Roman" w:eastAsia="Calibri" w:hAnsi="Times New Roman" w:cs="Times New Roman"/>
                <w:sz w:val="24"/>
                <w:szCs w:val="24"/>
              </w:rPr>
              <w:t>• формирование у ребёнка основных гигиенических навыков, представлений о здоровом образе жизни.</w:t>
            </w:r>
          </w:p>
        </w:tc>
      </w:tr>
    </w:tbl>
    <w:p w:rsidR="0051424E" w:rsidRPr="0051424E" w:rsidRDefault="0051424E" w:rsidP="0051424E">
      <w:pPr>
        <w:pStyle w:val="a4"/>
        <w:spacing w:line="360" w:lineRule="auto"/>
        <w:ind w:left="432"/>
        <w:rPr>
          <w:b/>
          <w:sz w:val="28"/>
          <w:szCs w:val="28"/>
        </w:rPr>
      </w:pPr>
    </w:p>
    <w:p w:rsidR="0051424E" w:rsidRPr="0051424E" w:rsidRDefault="0051424E" w:rsidP="00F16E05">
      <w:pPr>
        <w:pStyle w:val="a4"/>
        <w:spacing w:line="360" w:lineRule="auto"/>
        <w:jc w:val="center"/>
        <w:rPr>
          <w:b/>
          <w:sz w:val="28"/>
          <w:szCs w:val="28"/>
        </w:rPr>
      </w:pPr>
    </w:p>
    <w:p w:rsidR="0051424E" w:rsidRPr="0051424E" w:rsidRDefault="0051424E" w:rsidP="00F16E05">
      <w:pPr>
        <w:pStyle w:val="a4"/>
        <w:spacing w:line="360" w:lineRule="auto"/>
        <w:jc w:val="center"/>
        <w:rPr>
          <w:b/>
          <w:sz w:val="28"/>
          <w:szCs w:val="28"/>
        </w:rPr>
      </w:pPr>
    </w:p>
    <w:p w:rsidR="00641B69" w:rsidRDefault="00641B69" w:rsidP="00F16E05">
      <w:pPr>
        <w:pStyle w:val="a4"/>
        <w:spacing w:line="360" w:lineRule="auto"/>
        <w:jc w:val="center"/>
        <w:rPr>
          <w:b/>
          <w:sz w:val="28"/>
          <w:szCs w:val="28"/>
        </w:rPr>
        <w:sectPr w:rsidR="00641B69" w:rsidSect="00641B69">
          <w:pgSz w:w="16840" w:h="11910" w:orient="landscape"/>
          <w:pgMar w:top="560" w:right="1200" w:bottom="680" w:left="1040" w:header="0" w:footer="985" w:gutter="0"/>
          <w:cols w:space="720"/>
          <w:docGrid w:linePitch="299"/>
        </w:sectPr>
      </w:pPr>
    </w:p>
    <w:p w:rsidR="00F16E05" w:rsidRDefault="00F16E05" w:rsidP="009501B6">
      <w:pPr>
        <w:pStyle w:val="a4"/>
        <w:spacing w:line="360" w:lineRule="auto"/>
        <w:jc w:val="center"/>
        <w:outlineLvl w:val="0"/>
        <w:rPr>
          <w:b/>
          <w:sz w:val="28"/>
          <w:szCs w:val="28"/>
        </w:rPr>
      </w:pPr>
      <w:bookmarkStart w:id="9" w:name="_Toc145575365"/>
      <w:r w:rsidRPr="00F16E05">
        <w:rPr>
          <w:b/>
          <w:sz w:val="28"/>
          <w:szCs w:val="28"/>
          <w:lang w:val="en-US"/>
        </w:rPr>
        <w:lastRenderedPageBreak/>
        <w:t>II</w:t>
      </w:r>
      <w:r w:rsidRPr="00FC3C93">
        <w:rPr>
          <w:b/>
          <w:sz w:val="28"/>
          <w:szCs w:val="28"/>
        </w:rPr>
        <w:t xml:space="preserve">. </w:t>
      </w:r>
      <w:r w:rsidRPr="00F16E05">
        <w:rPr>
          <w:b/>
          <w:sz w:val="28"/>
          <w:szCs w:val="28"/>
        </w:rPr>
        <w:t>Вариативная часть</w:t>
      </w:r>
      <w:bookmarkEnd w:id="9"/>
    </w:p>
    <w:p w:rsidR="00672D41" w:rsidRDefault="00580946" w:rsidP="00580946">
      <w:pPr>
        <w:spacing w:line="240" w:lineRule="auto"/>
        <w:jc w:val="center"/>
        <w:rPr>
          <w:rFonts w:ascii="Times New Roman" w:hAnsi="Times New Roman" w:cs="Times New Roman"/>
          <w:b/>
          <w:color w:val="FF0000"/>
          <w:sz w:val="28"/>
          <w:szCs w:val="28"/>
        </w:rPr>
      </w:pPr>
      <w:r>
        <w:rPr>
          <w:rFonts w:ascii="Times New Roman" w:hAnsi="Times New Roman" w:cs="Times New Roman"/>
          <w:b/>
          <w:color w:val="FF0000"/>
          <w:sz w:val="28"/>
          <w:szCs w:val="28"/>
        </w:rPr>
        <w:t>Парциальные программы:</w:t>
      </w:r>
    </w:p>
    <w:p w:rsidR="0051424E" w:rsidRPr="00E07337" w:rsidRDefault="0051424E" w:rsidP="00E07337">
      <w:pPr>
        <w:spacing w:after="0" w:line="240" w:lineRule="auto"/>
        <w:ind w:firstLine="706"/>
        <w:jc w:val="both"/>
        <w:rPr>
          <w:rFonts w:ascii="Times New Roman" w:eastAsia="Times New Roman" w:hAnsi="Times New Roman" w:cs="Times New Roman"/>
          <w:sz w:val="28"/>
          <w:szCs w:val="28"/>
          <w:lang w:eastAsia="ru-RU"/>
        </w:rPr>
      </w:pPr>
      <w:r w:rsidRPr="00E07337">
        <w:rPr>
          <w:rFonts w:ascii="Times New Roman" w:eastAsia="Calibri" w:hAnsi="Times New Roman" w:cs="Times New Roman"/>
          <w:b/>
          <w:color w:val="000000" w:themeColor="text1"/>
          <w:kern w:val="24"/>
          <w:sz w:val="28"/>
          <w:szCs w:val="28"/>
          <w:lang w:eastAsia="ru-RU"/>
        </w:rPr>
        <w:t xml:space="preserve">Цель </w:t>
      </w:r>
      <w:r w:rsidRPr="00E07337">
        <w:rPr>
          <w:rFonts w:ascii="Times New Roman" w:eastAsia="Times New Roman" w:hAnsi="Times New Roman" w:cs="Times New Roman"/>
          <w:b/>
          <w:sz w:val="28"/>
          <w:szCs w:val="28"/>
          <w:lang w:eastAsia="ru-RU"/>
        </w:rPr>
        <w:t>Региональной программы «Омское Прииртышье»</w:t>
      </w:r>
      <w:r w:rsidRPr="00E07337">
        <w:rPr>
          <w:rFonts w:ascii="Times New Roman" w:eastAsia="Times New Roman" w:hAnsi="Times New Roman" w:cs="Times New Roman"/>
          <w:sz w:val="28"/>
          <w:szCs w:val="28"/>
          <w:lang w:eastAsia="ru-RU"/>
        </w:rPr>
        <w:t xml:space="preserve"> - развитие у детей социально-личностной культуры, средствами приобщения их к культурному наследию Омского Прииртышья, знакомства с жизнью и бытом народа, присущими ему нравственными ценностями, традициями, особенностями материальной и духовной среды. </w:t>
      </w:r>
    </w:p>
    <w:p w:rsidR="0051424E" w:rsidRPr="00E07337" w:rsidRDefault="0051424E" w:rsidP="00E07337">
      <w:pPr>
        <w:spacing w:after="0" w:line="240" w:lineRule="auto"/>
        <w:ind w:firstLine="706"/>
        <w:jc w:val="both"/>
        <w:rPr>
          <w:rFonts w:ascii="Times New Roman" w:eastAsia="Times New Roman" w:hAnsi="Times New Roman" w:cs="Times New Roman"/>
          <w:b/>
          <w:sz w:val="28"/>
          <w:szCs w:val="28"/>
          <w:lang w:eastAsia="ru-RU"/>
        </w:rPr>
      </w:pPr>
      <w:r w:rsidRPr="00E07337">
        <w:rPr>
          <w:rFonts w:ascii="Times New Roman" w:eastAsia="Times New Roman" w:hAnsi="Times New Roman" w:cs="Times New Roman"/>
          <w:b/>
          <w:sz w:val="28"/>
          <w:szCs w:val="28"/>
          <w:lang w:eastAsia="ru-RU"/>
        </w:rPr>
        <w:t>Задачи Региональной программы «Омское Прииртышье»:</w:t>
      </w:r>
    </w:p>
    <w:p w:rsidR="0051424E" w:rsidRPr="00E07337" w:rsidRDefault="0051424E" w:rsidP="00E07337">
      <w:pPr>
        <w:numPr>
          <w:ilvl w:val="0"/>
          <w:numId w:val="32"/>
        </w:numPr>
        <w:spacing w:after="0" w:line="240" w:lineRule="auto"/>
        <w:contextualSpacing/>
        <w:jc w:val="both"/>
        <w:rPr>
          <w:rFonts w:ascii="Times New Roman" w:eastAsia="Calibri" w:hAnsi="Times New Roman" w:cs="Times New Roman"/>
          <w:color w:val="000000" w:themeColor="text1"/>
          <w:kern w:val="24"/>
          <w:sz w:val="28"/>
          <w:szCs w:val="28"/>
          <w:lang w:eastAsia="ru-RU"/>
        </w:rPr>
      </w:pPr>
      <w:r w:rsidRPr="00E07337">
        <w:rPr>
          <w:rFonts w:ascii="Times New Roman" w:eastAsia="Calibri" w:hAnsi="Times New Roman" w:cs="Times New Roman"/>
          <w:color w:val="000000" w:themeColor="text1"/>
          <w:kern w:val="24"/>
          <w:sz w:val="28"/>
          <w:szCs w:val="28"/>
          <w:lang w:eastAsia="ru-RU"/>
        </w:rPr>
        <w:t>Формировать у дошкольников представления о природе родного края;</w:t>
      </w:r>
    </w:p>
    <w:p w:rsidR="0051424E" w:rsidRPr="00E07337" w:rsidRDefault="0051424E" w:rsidP="00E07337">
      <w:pPr>
        <w:numPr>
          <w:ilvl w:val="0"/>
          <w:numId w:val="32"/>
        </w:numPr>
        <w:spacing w:after="0" w:line="240" w:lineRule="auto"/>
        <w:contextualSpacing/>
        <w:jc w:val="both"/>
        <w:rPr>
          <w:rFonts w:ascii="Times New Roman" w:eastAsia="Calibri" w:hAnsi="Times New Roman" w:cs="Times New Roman"/>
          <w:color w:val="000000" w:themeColor="text1"/>
          <w:kern w:val="24"/>
          <w:sz w:val="28"/>
          <w:szCs w:val="28"/>
          <w:lang w:eastAsia="ru-RU"/>
        </w:rPr>
      </w:pPr>
      <w:r w:rsidRPr="00E07337">
        <w:rPr>
          <w:rFonts w:ascii="Times New Roman" w:eastAsia="Calibri" w:hAnsi="Times New Roman" w:cs="Times New Roman"/>
          <w:color w:val="000000" w:themeColor="text1"/>
          <w:kern w:val="24"/>
          <w:sz w:val="28"/>
          <w:szCs w:val="28"/>
          <w:lang w:eastAsia="ru-RU"/>
        </w:rPr>
        <w:t>Формировать у детей практические навыки и умения в разнообразной деятельности по отношению к природе родного края;</w:t>
      </w:r>
    </w:p>
    <w:p w:rsidR="0051424E" w:rsidRPr="00E07337" w:rsidRDefault="0051424E" w:rsidP="00E07337">
      <w:pPr>
        <w:numPr>
          <w:ilvl w:val="0"/>
          <w:numId w:val="32"/>
        </w:numPr>
        <w:spacing w:after="0" w:line="240" w:lineRule="auto"/>
        <w:contextualSpacing/>
        <w:jc w:val="both"/>
        <w:rPr>
          <w:rFonts w:ascii="Times New Roman" w:eastAsia="Calibri" w:hAnsi="Times New Roman" w:cs="Times New Roman"/>
          <w:color w:val="000000" w:themeColor="text1"/>
          <w:kern w:val="24"/>
          <w:sz w:val="28"/>
          <w:szCs w:val="28"/>
          <w:lang w:eastAsia="ru-RU"/>
        </w:rPr>
      </w:pPr>
      <w:r w:rsidRPr="00E07337">
        <w:rPr>
          <w:rFonts w:ascii="Times New Roman" w:eastAsia="Calibri" w:hAnsi="Times New Roman" w:cs="Times New Roman"/>
          <w:color w:val="000000" w:themeColor="text1"/>
          <w:kern w:val="24"/>
          <w:sz w:val="28"/>
          <w:szCs w:val="28"/>
          <w:lang w:eastAsia="ru-RU"/>
        </w:rPr>
        <w:t>Воспитывать у дошкольников осознанно правильное отношение к природе родного края;</w:t>
      </w:r>
    </w:p>
    <w:p w:rsidR="0051424E" w:rsidRPr="00E07337" w:rsidRDefault="0051424E" w:rsidP="00E07337">
      <w:pPr>
        <w:numPr>
          <w:ilvl w:val="0"/>
          <w:numId w:val="32"/>
        </w:numPr>
        <w:spacing w:after="0" w:line="240" w:lineRule="auto"/>
        <w:contextualSpacing/>
        <w:jc w:val="both"/>
        <w:rPr>
          <w:rFonts w:ascii="Times New Roman" w:eastAsia="Calibri" w:hAnsi="Times New Roman" w:cs="Times New Roman"/>
          <w:color w:val="000000" w:themeColor="text1"/>
          <w:kern w:val="24"/>
          <w:sz w:val="28"/>
          <w:szCs w:val="28"/>
          <w:lang w:eastAsia="ru-RU"/>
        </w:rPr>
      </w:pPr>
      <w:r w:rsidRPr="00E07337">
        <w:rPr>
          <w:rFonts w:ascii="Times New Roman" w:eastAsia="Calibri" w:hAnsi="Times New Roman" w:cs="Times New Roman"/>
          <w:color w:val="000000" w:themeColor="text1"/>
          <w:kern w:val="24"/>
          <w:sz w:val="28"/>
          <w:szCs w:val="28"/>
          <w:lang w:eastAsia="ru-RU"/>
        </w:rPr>
        <w:t>Способствовать формированию первоначальных представлений о мире социальных отношений;</w:t>
      </w:r>
    </w:p>
    <w:p w:rsidR="0051424E" w:rsidRPr="00E07337" w:rsidRDefault="0051424E" w:rsidP="00E07337">
      <w:pPr>
        <w:numPr>
          <w:ilvl w:val="0"/>
          <w:numId w:val="32"/>
        </w:numPr>
        <w:spacing w:after="0" w:line="240" w:lineRule="auto"/>
        <w:contextualSpacing/>
        <w:jc w:val="both"/>
        <w:rPr>
          <w:rFonts w:ascii="Times New Roman" w:eastAsia="Calibri" w:hAnsi="Times New Roman" w:cs="Times New Roman"/>
          <w:color w:val="000000" w:themeColor="text1"/>
          <w:kern w:val="24"/>
          <w:sz w:val="28"/>
          <w:szCs w:val="28"/>
          <w:lang w:eastAsia="ru-RU"/>
        </w:rPr>
      </w:pPr>
      <w:r w:rsidRPr="00E07337">
        <w:rPr>
          <w:rFonts w:ascii="Times New Roman" w:eastAsia="Calibri" w:hAnsi="Times New Roman" w:cs="Times New Roman"/>
          <w:color w:val="000000" w:themeColor="text1"/>
          <w:kern w:val="24"/>
          <w:sz w:val="28"/>
          <w:szCs w:val="28"/>
          <w:lang w:eastAsia="ru-RU"/>
        </w:rPr>
        <w:t>Содействовать формированию элементарных представлений об историческом развитии Омского Прииртышья;</w:t>
      </w:r>
    </w:p>
    <w:p w:rsidR="0051424E" w:rsidRPr="00E07337" w:rsidRDefault="0051424E" w:rsidP="00E07337">
      <w:pPr>
        <w:numPr>
          <w:ilvl w:val="0"/>
          <w:numId w:val="32"/>
        </w:numPr>
        <w:spacing w:after="0" w:line="240" w:lineRule="auto"/>
        <w:contextualSpacing/>
        <w:jc w:val="both"/>
        <w:rPr>
          <w:rFonts w:ascii="Times New Roman" w:eastAsia="Calibri" w:hAnsi="Times New Roman" w:cs="Times New Roman"/>
          <w:color w:val="000000" w:themeColor="text1"/>
          <w:kern w:val="24"/>
          <w:sz w:val="28"/>
          <w:szCs w:val="28"/>
          <w:lang w:eastAsia="ru-RU"/>
        </w:rPr>
      </w:pPr>
      <w:r w:rsidRPr="00E07337">
        <w:rPr>
          <w:rFonts w:ascii="Times New Roman" w:eastAsia="Calibri" w:hAnsi="Times New Roman" w:cs="Times New Roman"/>
          <w:color w:val="000000" w:themeColor="text1"/>
          <w:kern w:val="24"/>
          <w:sz w:val="28"/>
          <w:szCs w:val="28"/>
          <w:lang w:eastAsia="ru-RU"/>
        </w:rPr>
        <w:t>Развивать умения, позволяющие ориентироваться в социальной действительности, самостоятельно познавать её в разных видах детской деятельности, используя различные способы познания;</w:t>
      </w:r>
    </w:p>
    <w:p w:rsidR="0051424E" w:rsidRPr="00E07337" w:rsidRDefault="0051424E" w:rsidP="00E07337">
      <w:pPr>
        <w:numPr>
          <w:ilvl w:val="0"/>
          <w:numId w:val="32"/>
        </w:numPr>
        <w:spacing w:after="0" w:line="240" w:lineRule="auto"/>
        <w:contextualSpacing/>
        <w:jc w:val="both"/>
        <w:rPr>
          <w:rFonts w:ascii="Times New Roman" w:eastAsia="Calibri" w:hAnsi="Times New Roman" w:cs="Times New Roman"/>
          <w:color w:val="000000" w:themeColor="text1"/>
          <w:kern w:val="24"/>
          <w:sz w:val="28"/>
          <w:szCs w:val="28"/>
          <w:lang w:eastAsia="ru-RU"/>
        </w:rPr>
      </w:pPr>
      <w:r w:rsidRPr="00E07337">
        <w:rPr>
          <w:rFonts w:ascii="Times New Roman" w:eastAsia="Calibri" w:hAnsi="Times New Roman" w:cs="Times New Roman"/>
          <w:color w:val="000000" w:themeColor="text1"/>
          <w:kern w:val="24"/>
          <w:sz w:val="28"/>
          <w:szCs w:val="28"/>
          <w:lang w:eastAsia="ru-RU"/>
        </w:rPr>
        <w:t>Воспитывать ценностно-смысловое отношение к родному краю, его истории и людям, проживающим на его территории;</w:t>
      </w:r>
    </w:p>
    <w:p w:rsidR="0051424E" w:rsidRPr="00E07337" w:rsidRDefault="0051424E" w:rsidP="00E07337">
      <w:pPr>
        <w:numPr>
          <w:ilvl w:val="0"/>
          <w:numId w:val="32"/>
        </w:numPr>
        <w:spacing w:after="0" w:line="240" w:lineRule="auto"/>
        <w:contextualSpacing/>
        <w:jc w:val="both"/>
        <w:rPr>
          <w:rFonts w:ascii="Times New Roman" w:eastAsia="Calibri" w:hAnsi="Times New Roman" w:cs="Times New Roman"/>
          <w:color w:val="000000" w:themeColor="text1"/>
          <w:kern w:val="24"/>
          <w:sz w:val="28"/>
          <w:szCs w:val="28"/>
          <w:lang w:eastAsia="ru-RU"/>
        </w:rPr>
      </w:pPr>
      <w:r w:rsidRPr="00E07337">
        <w:rPr>
          <w:rFonts w:ascii="Times New Roman" w:eastAsia="Calibri" w:hAnsi="Times New Roman" w:cs="Times New Roman"/>
          <w:color w:val="000000" w:themeColor="text1"/>
          <w:kern w:val="24"/>
          <w:sz w:val="28"/>
          <w:szCs w:val="28"/>
          <w:lang w:eastAsia="ru-RU"/>
        </w:rPr>
        <w:t>Познакомить с экономической и хозяйственной деятельностью региона в сфере промышленности, сельского хозяйства, строительства и транспорта, с продукцией, выпускаемой предприятиями Омской области;</w:t>
      </w:r>
    </w:p>
    <w:p w:rsidR="0051424E" w:rsidRPr="00E07337" w:rsidRDefault="0051424E" w:rsidP="00E07337">
      <w:pPr>
        <w:numPr>
          <w:ilvl w:val="0"/>
          <w:numId w:val="32"/>
        </w:numPr>
        <w:spacing w:after="0" w:line="240" w:lineRule="auto"/>
        <w:contextualSpacing/>
        <w:jc w:val="both"/>
        <w:rPr>
          <w:rFonts w:ascii="Times New Roman" w:eastAsia="Calibri" w:hAnsi="Times New Roman" w:cs="Times New Roman"/>
          <w:color w:val="000000" w:themeColor="text1"/>
          <w:kern w:val="24"/>
          <w:sz w:val="28"/>
          <w:szCs w:val="28"/>
          <w:lang w:eastAsia="ru-RU"/>
        </w:rPr>
      </w:pPr>
      <w:r w:rsidRPr="00E07337">
        <w:rPr>
          <w:rFonts w:ascii="Times New Roman" w:eastAsia="Calibri" w:hAnsi="Times New Roman" w:cs="Times New Roman"/>
          <w:color w:val="000000" w:themeColor="text1"/>
          <w:kern w:val="24"/>
          <w:sz w:val="28"/>
          <w:szCs w:val="28"/>
          <w:lang w:eastAsia="ru-RU"/>
        </w:rPr>
        <w:t>Формировать представление о социальной значимости и содержании деятельности людей разных профессий;</w:t>
      </w:r>
    </w:p>
    <w:p w:rsidR="0051424E" w:rsidRPr="00E07337" w:rsidRDefault="0051424E" w:rsidP="00E07337">
      <w:pPr>
        <w:numPr>
          <w:ilvl w:val="0"/>
          <w:numId w:val="32"/>
        </w:numPr>
        <w:spacing w:after="0" w:line="240" w:lineRule="auto"/>
        <w:contextualSpacing/>
        <w:jc w:val="both"/>
        <w:rPr>
          <w:rFonts w:ascii="Times New Roman" w:eastAsia="Calibri" w:hAnsi="Times New Roman" w:cs="Times New Roman"/>
          <w:color w:val="000000" w:themeColor="text1"/>
          <w:kern w:val="24"/>
          <w:sz w:val="28"/>
          <w:szCs w:val="28"/>
          <w:lang w:eastAsia="ru-RU"/>
        </w:rPr>
      </w:pPr>
      <w:r w:rsidRPr="00E07337">
        <w:rPr>
          <w:rFonts w:ascii="Times New Roman" w:eastAsia="Calibri" w:hAnsi="Times New Roman" w:cs="Times New Roman"/>
          <w:color w:val="000000" w:themeColor="text1"/>
          <w:kern w:val="24"/>
          <w:sz w:val="28"/>
          <w:szCs w:val="28"/>
          <w:lang w:eastAsia="ru-RU"/>
        </w:rPr>
        <w:t>Продолжать развивать интерес к профессиям родителей и людей, занятых на разных предприятиях Омской области;</w:t>
      </w:r>
    </w:p>
    <w:p w:rsidR="0051424E" w:rsidRPr="00E07337" w:rsidRDefault="0051424E" w:rsidP="00E07337">
      <w:pPr>
        <w:numPr>
          <w:ilvl w:val="0"/>
          <w:numId w:val="32"/>
        </w:numPr>
        <w:spacing w:after="0" w:line="240" w:lineRule="auto"/>
        <w:contextualSpacing/>
        <w:jc w:val="both"/>
        <w:rPr>
          <w:rFonts w:ascii="Times New Roman" w:eastAsia="Calibri" w:hAnsi="Times New Roman" w:cs="Times New Roman"/>
          <w:color w:val="000000" w:themeColor="text1"/>
          <w:kern w:val="24"/>
          <w:sz w:val="28"/>
          <w:szCs w:val="28"/>
          <w:lang w:eastAsia="ru-RU"/>
        </w:rPr>
      </w:pPr>
      <w:r w:rsidRPr="00E07337">
        <w:rPr>
          <w:rFonts w:ascii="Times New Roman" w:eastAsia="Calibri" w:hAnsi="Times New Roman" w:cs="Times New Roman"/>
          <w:color w:val="000000" w:themeColor="text1"/>
          <w:kern w:val="24"/>
          <w:sz w:val="28"/>
          <w:szCs w:val="28"/>
          <w:lang w:eastAsia="ru-RU"/>
        </w:rPr>
        <w:t>Воспитывать уважение к трудящемуся человеку, бережное отношение к результатам его труда;</w:t>
      </w:r>
    </w:p>
    <w:p w:rsidR="0051424E" w:rsidRPr="00E07337" w:rsidRDefault="0051424E" w:rsidP="00E07337">
      <w:pPr>
        <w:numPr>
          <w:ilvl w:val="0"/>
          <w:numId w:val="32"/>
        </w:numPr>
        <w:spacing w:after="0" w:line="240" w:lineRule="auto"/>
        <w:contextualSpacing/>
        <w:jc w:val="both"/>
        <w:rPr>
          <w:rFonts w:ascii="Times New Roman" w:eastAsia="Calibri" w:hAnsi="Times New Roman" w:cs="Times New Roman"/>
          <w:color w:val="000000" w:themeColor="text1"/>
          <w:kern w:val="24"/>
          <w:sz w:val="28"/>
          <w:szCs w:val="28"/>
          <w:lang w:eastAsia="ru-RU"/>
        </w:rPr>
      </w:pPr>
      <w:r w:rsidRPr="00E07337">
        <w:rPr>
          <w:rFonts w:ascii="Times New Roman" w:eastAsia="Calibri" w:hAnsi="Times New Roman" w:cs="Times New Roman"/>
          <w:color w:val="000000" w:themeColor="text1"/>
          <w:kern w:val="24"/>
          <w:sz w:val="28"/>
          <w:szCs w:val="28"/>
          <w:lang w:eastAsia="ru-RU"/>
        </w:rPr>
        <w:t>Формирование интереса к культуре и спортивным достижениям родного края;</w:t>
      </w:r>
    </w:p>
    <w:p w:rsidR="0051424E" w:rsidRPr="00E07337" w:rsidRDefault="0051424E" w:rsidP="00E07337">
      <w:pPr>
        <w:numPr>
          <w:ilvl w:val="0"/>
          <w:numId w:val="32"/>
        </w:numPr>
        <w:spacing w:after="0" w:line="240" w:lineRule="auto"/>
        <w:contextualSpacing/>
        <w:jc w:val="both"/>
        <w:rPr>
          <w:rFonts w:ascii="Times New Roman" w:eastAsia="Calibri" w:hAnsi="Times New Roman" w:cs="Times New Roman"/>
          <w:color w:val="000000" w:themeColor="text1"/>
          <w:kern w:val="24"/>
          <w:sz w:val="28"/>
          <w:szCs w:val="28"/>
          <w:lang w:eastAsia="ru-RU"/>
        </w:rPr>
      </w:pPr>
      <w:r w:rsidRPr="00E07337">
        <w:rPr>
          <w:rFonts w:ascii="Times New Roman" w:eastAsia="Calibri" w:hAnsi="Times New Roman" w:cs="Times New Roman"/>
          <w:color w:val="000000" w:themeColor="text1"/>
          <w:kern w:val="24"/>
          <w:sz w:val="28"/>
          <w:szCs w:val="28"/>
          <w:lang w:eastAsia="ru-RU"/>
        </w:rPr>
        <w:t>Освоение знаний о бытовой, театральной, музыкальной, художественной, физической культуре Омского Прииртышья;</w:t>
      </w:r>
    </w:p>
    <w:p w:rsidR="0051424E" w:rsidRPr="00E07337" w:rsidRDefault="0051424E" w:rsidP="00E07337">
      <w:pPr>
        <w:numPr>
          <w:ilvl w:val="0"/>
          <w:numId w:val="32"/>
        </w:numPr>
        <w:spacing w:after="0" w:line="240" w:lineRule="auto"/>
        <w:contextualSpacing/>
        <w:jc w:val="both"/>
        <w:rPr>
          <w:rFonts w:ascii="Times New Roman" w:eastAsia="Calibri" w:hAnsi="Times New Roman" w:cs="Times New Roman"/>
          <w:color w:val="000000" w:themeColor="text1"/>
          <w:kern w:val="24"/>
          <w:sz w:val="28"/>
          <w:szCs w:val="28"/>
          <w:lang w:eastAsia="ru-RU"/>
        </w:rPr>
      </w:pPr>
      <w:r w:rsidRPr="00E07337">
        <w:rPr>
          <w:rFonts w:ascii="Times New Roman" w:eastAsia="Calibri" w:hAnsi="Times New Roman" w:cs="Times New Roman"/>
          <w:color w:val="000000" w:themeColor="text1"/>
          <w:kern w:val="24"/>
          <w:sz w:val="28"/>
          <w:szCs w:val="28"/>
          <w:lang w:eastAsia="ru-RU"/>
        </w:rPr>
        <w:t>Развитие художественно-творческой, игровой деятельности по средствам приобщения к культуре Омского Прииртышья;</w:t>
      </w:r>
    </w:p>
    <w:p w:rsidR="0051424E" w:rsidRPr="00E07337" w:rsidRDefault="0051424E" w:rsidP="00E07337">
      <w:pPr>
        <w:numPr>
          <w:ilvl w:val="0"/>
          <w:numId w:val="32"/>
        </w:numPr>
        <w:spacing w:after="0" w:line="240" w:lineRule="auto"/>
        <w:contextualSpacing/>
        <w:jc w:val="both"/>
        <w:rPr>
          <w:rFonts w:ascii="Times New Roman" w:eastAsia="Calibri" w:hAnsi="Times New Roman" w:cs="Times New Roman"/>
          <w:color w:val="000000" w:themeColor="text1"/>
          <w:kern w:val="24"/>
          <w:sz w:val="28"/>
          <w:szCs w:val="28"/>
          <w:lang w:eastAsia="ru-RU"/>
        </w:rPr>
      </w:pPr>
      <w:r w:rsidRPr="00E07337">
        <w:rPr>
          <w:rFonts w:ascii="Times New Roman" w:eastAsia="Calibri" w:hAnsi="Times New Roman" w:cs="Times New Roman"/>
          <w:color w:val="000000" w:themeColor="text1"/>
          <w:kern w:val="24"/>
          <w:sz w:val="28"/>
          <w:szCs w:val="28"/>
          <w:lang w:eastAsia="ru-RU"/>
        </w:rPr>
        <w:t>Формирование у детей дошкольного возраста интереса и потребности в чтении (восприятии) книг через ознакомление с произведениями писателей и поэтов региона;</w:t>
      </w:r>
    </w:p>
    <w:p w:rsidR="0051424E" w:rsidRPr="00E07337" w:rsidRDefault="0051424E" w:rsidP="00E07337">
      <w:pPr>
        <w:numPr>
          <w:ilvl w:val="0"/>
          <w:numId w:val="32"/>
        </w:numPr>
        <w:spacing w:after="0" w:line="240" w:lineRule="auto"/>
        <w:contextualSpacing/>
        <w:jc w:val="both"/>
        <w:rPr>
          <w:rFonts w:ascii="Times New Roman" w:eastAsia="Calibri" w:hAnsi="Times New Roman" w:cs="Times New Roman"/>
          <w:color w:val="000000" w:themeColor="text1"/>
          <w:kern w:val="24"/>
          <w:sz w:val="28"/>
          <w:szCs w:val="28"/>
          <w:lang w:eastAsia="ru-RU"/>
        </w:rPr>
      </w:pPr>
      <w:r w:rsidRPr="00E07337">
        <w:rPr>
          <w:rFonts w:ascii="Times New Roman" w:eastAsia="Calibri" w:hAnsi="Times New Roman" w:cs="Times New Roman"/>
          <w:color w:val="000000" w:themeColor="text1"/>
          <w:kern w:val="24"/>
          <w:sz w:val="28"/>
          <w:szCs w:val="28"/>
          <w:lang w:eastAsia="ru-RU"/>
        </w:rPr>
        <w:lastRenderedPageBreak/>
        <w:t>Формирование у дошкольников целостной картины мира, в том числе первичных ценностных представлений о творчестве писателей и поэтов Омского Прииртышья;</w:t>
      </w:r>
    </w:p>
    <w:p w:rsidR="0051424E" w:rsidRPr="00E07337" w:rsidRDefault="0051424E" w:rsidP="00E07337">
      <w:pPr>
        <w:numPr>
          <w:ilvl w:val="0"/>
          <w:numId w:val="32"/>
        </w:numPr>
        <w:spacing w:after="0" w:line="240" w:lineRule="auto"/>
        <w:contextualSpacing/>
        <w:jc w:val="both"/>
        <w:rPr>
          <w:rFonts w:ascii="Times New Roman" w:eastAsia="Calibri" w:hAnsi="Times New Roman" w:cs="Times New Roman"/>
          <w:color w:val="000000" w:themeColor="text1"/>
          <w:kern w:val="24"/>
          <w:sz w:val="28"/>
          <w:szCs w:val="28"/>
          <w:lang w:eastAsia="ru-RU"/>
        </w:rPr>
      </w:pPr>
      <w:r w:rsidRPr="00E07337">
        <w:rPr>
          <w:rFonts w:ascii="Times New Roman" w:eastAsia="Calibri" w:hAnsi="Times New Roman" w:cs="Times New Roman"/>
          <w:color w:val="000000" w:themeColor="text1"/>
          <w:kern w:val="24"/>
          <w:sz w:val="28"/>
          <w:szCs w:val="28"/>
          <w:lang w:eastAsia="ru-RU"/>
        </w:rPr>
        <w:t>Обогащения жизненного опыта дошкольников лучшими образцами художественной литературы Омского Прииртышья;</w:t>
      </w:r>
    </w:p>
    <w:p w:rsidR="0051424E" w:rsidRPr="00E07337" w:rsidRDefault="0051424E" w:rsidP="00E07337">
      <w:pPr>
        <w:numPr>
          <w:ilvl w:val="0"/>
          <w:numId w:val="32"/>
        </w:numPr>
        <w:spacing w:after="0" w:line="240" w:lineRule="auto"/>
        <w:contextualSpacing/>
        <w:jc w:val="both"/>
        <w:rPr>
          <w:rFonts w:ascii="Times New Roman" w:eastAsia="Calibri" w:hAnsi="Times New Roman" w:cs="Times New Roman"/>
          <w:color w:val="000000" w:themeColor="text1"/>
          <w:kern w:val="24"/>
          <w:sz w:val="28"/>
          <w:szCs w:val="28"/>
          <w:lang w:eastAsia="ru-RU"/>
        </w:rPr>
      </w:pPr>
      <w:r w:rsidRPr="00E07337">
        <w:rPr>
          <w:rFonts w:ascii="Times New Roman" w:eastAsia="Calibri" w:hAnsi="Times New Roman" w:cs="Times New Roman"/>
          <w:color w:val="000000" w:themeColor="text1"/>
          <w:kern w:val="24"/>
          <w:sz w:val="28"/>
          <w:szCs w:val="28"/>
          <w:lang w:eastAsia="ru-RU"/>
        </w:rPr>
        <w:t>Развитие художественного восприятия и эстетического вкуса;</w:t>
      </w:r>
    </w:p>
    <w:p w:rsidR="0051424E" w:rsidRPr="00E07337" w:rsidRDefault="0051424E" w:rsidP="00E07337">
      <w:pPr>
        <w:numPr>
          <w:ilvl w:val="0"/>
          <w:numId w:val="32"/>
        </w:numPr>
        <w:spacing w:after="0" w:line="240" w:lineRule="auto"/>
        <w:contextualSpacing/>
        <w:jc w:val="both"/>
        <w:rPr>
          <w:rFonts w:ascii="Times New Roman" w:eastAsia="Calibri" w:hAnsi="Times New Roman" w:cs="Times New Roman"/>
          <w:color w:val="000000" w:themeColor="text1"/>
          <w:kern w:val="24"/>
          <w:sz w:val="28"/>
          <w:szCs w:val="28"/>
          <w:lang w:eastAsia="ru-RU"/>
        </w:rPr>
      </w:pPr>
      <w:r w:rsidRPr="00E07337">
        <w:rPr>
          <w:rFonts w:ascii="Times New Roman" w:eastAsia="Calibri" w:hAnsi="Times New Roman" w:cs="Times New Roman"/>
          <w:color w:val="000000" w:themeColor="text1"/>
          <w:kern w:val="24"/>
          <w:sz w:val="28"/>
          <w:szCs w:val="28"/>
          <w:lang w:eastAsia="ru-RU"/>
        </w:rPr>
        <w:t>Развитие творческой речевой деятельности при создании собственных рассказов, сказок, стихов, загадок.</w:t>
      </w:r>
    </w:p>
    <w:p w:rsidR="0051424E" w:rsidRPr="00E07337" w:rsidRDefault="0051424E" w:rsidP="00E07337">
      <w:pPr>
        <w:spacing w:line="240" w:lineRule="auto"/>
        <w:jc w:val="both"/>
        <w:rPr>
          <w:rFonts w:ascii="Times New Roman" w:hAnsi="Times New Roman" w:cs="Times New Roman"/>
          <w:b/>
          <w:sz w:val="28"/>
          <w:szCs w:val="28"/>
        </w:rPr>
      </w:pPr>
      <w:r w:rsidRPr="00E07337">
        <w:rPr>
          <w:rFonts w:ascii="Times New Roman" w:hAnsi="Times New Roman" w:cs="Times New Roman"/>
          <w:b/>
          <w:sz w:val="28"/>
          <w:szCs w:val="28"/>
        </w:rPr>
        <w:t>Принципы и подходы к формированию и реализации программы</w:t>
      </w:r>
    </w:p>
    <w:p w:rsidR="0051424E" w:rsidRPr="00E07337" w:rsidRDefault="0051424E" w:rsidP="00E07337">
      <w:pPr>
        <w:spacing w:line="240" w:lineRule="auto"/>
        <w:jc w:val="both"/>
        <w:rPr>
          <w:rFonts w:ascii="Times New Roman" w:hAnsi="Times New Roman" w:cs="Times New Roman"/>
          <w:b/>
          <w:sz w:val="28"/>
          <w:szCs w:val="28"/>
          <w:u w:val="single"/>
        </w:rPr>
      </w:pPr>
      <w:r w:rsidRPr="00E07337">
        <w:rPr>
          <w:rFonts w:ascii="Times New Roman" w:hAnsi="Times New Roman" w:cs="Times New Roman"/>
          <w:b/>
          <w:sz w:val="28"/>
          <w:szCs w:val="28"/>
          <w:u w:val="single"/>
        </w:rPr>
        <w:t xml:space="preserve"> «Омское Прииртышье»</w:t>
      </w:r>
    </w:p>
    <w:p w:rsidR="0051424E" w:rsidRPr="00E07337" w:rsidRDefault="0051424E" w:rsidP="00E07337">
      <w:pPr>
        <w:numPr>
          <w:ilvl w:val="0"/>
          <w:numId w:val="31"/>
        </w:numPr>
        <w:spacing w:after="0" w:line="240" w:lineRule="auto"/>
        <w:contextualSpacing/>
        <w:jc w:val="both"/>
        <w:rPr>
          <w:rFonts w:ascii="Times New Roman" w:hAnsi="Times New Roman" w:cs="Times New Roman"/>
          <w:sz w:val="28"/>
          <w:szCs w:val="28"/>
        </w:rPr>
      </w:pPr>
      <w:r w:rsidRPr="00E07337">
        <w:rPr>
          <w:rFonts w:ascii="Times New Roman" w:hAnsi="Times New Roman" w:cs="Times New Roman"/>
          <w:sz w:val="28"/>
          <w:szCs w:val="28"/>
        </w:rPr>
        <w:t>соответствует принципу разностороннего образования, целью, которого является развитие ребёнка;</w:t>
      </w:r>
    </w:p>
    <w:p w:rsidR="0051424E" w:rsidRPr="00E07337" w:rsidRDefault="0051424E" w:rsidP="00E07337">
      <w:pPr>
        <w:numPr>
          <w:ilvl w:val="0"/>
          <w:numId w:val="31"/>
        </w:numPr>
        <w:spacing w:after="0" w:line="240" w:lineRule="auto"/>
        <w:contextualSpacing/>
        <w:jc w:val="both"/>
        <w:rPr>
          <w:rFonts w:ascii="Times New Roman" w:hAnsi="Times New Roman" w:cs="Times New Roman"/>
          <w:sz w:val="28"/>
          <w:szCs w:val="28"/>
        </w:rPr>
      </w:pPr>
      <w:r w:rsidRPr="00E07337">
        <w:rPr>
          <w:rFonts w:ascii="Times New Roman" w:hAnsi="Times New Roman" w:cs="Times New Roman"/>
          <w:sz w:val="28"/>
          <w:szCs w:val="28"/>
        </w:rPr>
        <w:t>обеспечивает единство воспитательных, развивающих и обучающих целей и задач,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w:t>
      </w:r>
    </w:p>
    <w:p w:rsidR="0051424E" w:rsidRPr="00E07337" w:rsidRDefault="0051424E" w:rsidP="00E07337">
      <w:pPr>
        <w:numPr>
          <w:ilvl w:val="0"/>
          <w:numId w:val="31"/>
        </w:numPr>
        <w:spacing w:after="0" w:line="240" w:lineRule="auto"/>
        <w:contextualSpacing/>
        <w:jc w:val="both"/>
        <w:rPr>
          <w:rFonts w:ascii="Times New Roman" w:hAnsi="Times New Roman" w:cs="Times New Roman"/>
          <w:sz w:val="28"/>
          <w:szCs w:val="28"/>
        </w:rPr>
      </w:pPr>
      <w:r w:rsidRPr="00E07337">
        <w:rPr>
          <w:rFonts w:ascii="Times New Roman" w:hAnsi="Times New Roman" w:cs="Times New Roman"/>
          <w:sz w:val="28"/>
          <w:szCs w:val="28"/>
        </w:rPr>
        <w:t>построена с учётом принципа интеграции образовательных областей в соответствии с возрастными возможностями и особенностями воспитанников;</w:t>
      </w:r>
    </w:p>
    <w:p w:rsidR="0051424E" w:rsidRPr="00E07337" w:rsidRDefault="0051424E" w:rsidP="00E07337">
      <w:pPr>
        <w:numPr>
          <w:ilvl w:val="0"/>
          <w:numId w:val="31"/>
        </w:numPr>
        <w:spacing w:after="160" w:line="240" w:lineRule="auto"/>
        <w:contextualSpacing/>
        <w:jc w:val="both"/>
        <w:rPr>
          <w:rFonts w:ascii="Times New Roman" w:hAnsi="Times New Roman" w:cs="Times New Roman"/>
          <w:sz w:val="28"/>
          <w:szCs w:val="28"/>
        </w:rPr>
      </w:pPr>
      <w:r w:rsidRPr="00E07337">
        <w:rPr>
          <w:rFonts w:ascii="Times New Roman" w:hAnsi="Times New Roman" w:cs="Times New Roman"/>
          <w:sz w:val="28"/>
          <w:szCs w:val="28"/>
        </w:rPr>
        <w:t>предусматривает решение задач в совместной партнёрской деятельности взрослого и детей и самостоятельной деятельности детей, как вовремя занятий, так и при проведении режимных моментов.</w:t>
      </w:r>
    </w:p>
    <w:p w:rsidR="0051424E" w:rsidRPr="00E07337" w:rsidRDefault="0051424E" w:rsidP="00E07337">
      <w:pPr>
        <w:spacing w:after="0" w:line="240" w:lineRule="auto"/>
        <w:ind w:firstLine="706"/>
        <w:jc w:val="both"/>
        <w:rPr>
          <w:rFonts w:ascii="Times New Roman" w:eastAsiaTheme="minorEastAsia" w:hAnsi="Times New Roman" w:cs="Times New Roman"/>
          <w:b/>
          <w:color w:val="000000" w:themeColor="text1"/>
          <w:kern w:val="24"/>
          <w:sz w:val="28"/>
          <w:szCs w:val="28"/>
          <w:u w:val="single"/>
          <w:lang w:eastAsia="ru-RU"/>
        </w:rPr>
      </w:pPr>
      <w:r w:rsidRPr="00E07337">
        <w:rPr>
          <w:rFonts w:ascii="Times New Roman" w:eastAsiaTheme="minorEastAsia" w:hAnsi="Times New Roman" w:cs="Times New Roman"/>
          <w:b/>
          <w:color w:val="000000" w:themeColor="text1"/>
          <w:kern w:val="24"/>
          <w:sz w:val="28"/>
          <w:szCs w:val="28"/>
          <w:u w:val="single"/>
          <w:lang w:eastAsia="ru-RU"/>
        </w:rPr>
        <w:t>Примерная парциальная образовательная программа дошкольного образования для детей 5–7 лет по «Экономическому воспитанию дошкольников: формирование предпосылок финансовой грамотности» Банк России.</w:t>
      </w:r>
    </w:p>
    <w:p w:rsidR="0051424E" w:rsidRPr="00E07337" w:rsidRDefault="0051424E" w:rsidP="00E07337">
      <w:pPr>
        <w:spacing w:after="0" w:line="240" w:lineRule="auto"/>
        <w:ind w:firstLine="706"/>
        <w:jc w:val="both"/>
        <w:rPr>
          <w:rFonts w:ascii="Times New Roman" w:eastAsia="Times New Roman" w:hAnsi="Times New Roman" w:cs="Times New Roman"/>
          <w:sz w:val="28"/>
          <w:szCs w:val="28"/>
          <w:lang w:eastAsia="ru-RU"/>
        </w:rPr>
      </w:pPr>
      <w:r w:rsidRPr="00E07337">
        <w:rPr>
          <w:rFonts w:ascii="Times New Roman" w:eastAsia="Times New Roman" w:hAnsi="Times New Roman" w:cs="Times New Roman"/>
          <w:b/>
          <w:sz w:val="28"/>
          <w:szCs w:val="28"/>
          <w:lang w:eastAsia="ru-RU"/>
        </w:rPr>
        <w:t>Целью</w:t>
      </w:r>
      <w:r w:rsidRPr="00E07337">
        <w:rPr>
          <w:rFonts w:ascii="Times New Roman" w:eastAsia="Times New Roman" w:hAnsi="Times New Roman" w:cs="Times New Roman"/>
          <w:sz w:val="28"/>
          <w:szCs w:val="28"/>
          <w:lang w:eastAsia="ru-RU"/>
        </w:rPr>
        <w:t xml:space="preserve"> данной программы является помочь детям 5-7 лет войти в социально-экономическую жизнь, способствовать формированию основ финансовой грамотности у детей данного возраста.</w:t>
      </w:r>
    </w:p>
    <w:p w:rsidR="0051424E" w:rsidRPr="00E07337" w:rsidRDefault="0051424E" w:rsidP="00E07337">
      <w:pPr>
        <w:spacing w:after="0" w:line="240" w:lineRule="auto"/>
        <w:ind w:firstLine="706"/>
        <w:jc w:val="both"/>
        <w:rPr>
          <w:rFonts w:ascii="Times New Roman" w:eastAsia="Times New Roman" w:hAnsi="Times New Roman" w:cs="Times New Roman"/>
          <w:sz w:val="28"/>
          <w:szCs w:val="28"/>
          <w:lang w:eastAsia="ru-RU"/>
        </w:rPr>
      </w:pPr>
      <w:r w:rsidRPr="00E07337">
        <w:rPr>
          <w:rFonts w:ascii="Times New Roman" w:eastAsia="Times New Roman" w:hAnsi="Times New Roman" w:cs="Times New Roman"/>
          <w:b/>
          <w:sz w:val="28"/>
          <w:szCs w:val="28"/>
          <w:lang w:eastAsia="ru-RU"/>
        </w:rPr>
        <w:t>Основные задачи</w:t>
      </w:r>
      <w:r w:rsidRPr="00E07337">
        <w:rPr>
          <w:rFonts w:ascii="Times New Roman" w:eastAsia="Times New Roman" w:hAnsi="Times New Roman" w:cs="Times New Roman"/>
          <w:sz w:val="28"/>
          <w:szCs w:val="28"/>
          <w:lang w:eastAsia="ru-RU"/>
        </w:rPr>
        <w:t xml:space="preserve"> программы:</w:t>
      </w:r>
    </w:p>
    <w:p w:rsidR="0051424E" w:rsidRPr="00E07337" w:rsidRDefault="0051424E" w:rsidP="00E07337">
      <w:pPr>
        <w:numPr>
          <w:ilvl w:val="0"/>
          <w:numId w:val="33"/>
        </w:numPr>
        <w:spacing w:after="0" w:line="240" w:lineRule="auto"/>
        <w:contextualSpacing/>
        <w:jc w:val="both"/>
        <w:rPr>
          <w:rFonts w:ascii="Times New Roman" w:eastAsia="Times New Roman" w:hAnsi="Times New Roman" w:cs="Times New Roman"/>
          <w:sz w:val="28"/>
          <w:szCs w:val="28"/>
          <w:lang w:eastAsia="ru-RU"/>
        </w:rPr>
      </w:pPr>
      <w:r w:rsidRPr="00E07337">
        <w:rPr>
          <w:rFonts w:ascii="Times New Roman" w:eastAsia="Times New Roman" w:hAnsi="Times New Roman" w:cs="Times New Roman"/>
          <w:sz w:val="28"/>
          <w:szCs w:val="28"/>
          <w:lang w:eastAsia="ru-RU"/>
        </w:rPr>
        <w:t>Понимать и ценить окружающий предметный мир (мир вещей как результат труда людей);</w:t>
      </w:r>
    </w:p>
    <w:p w:rsidR="0051424E" w:rsidRPr="00E07337" w:rsidRDefault="0051424E" w:rsidP="00E07337">
      <w:pPr>
        <w:numPr>
          <w:ilvl w:val="0"/>
          <w:numId w:val="33"/>
        </w:numPr>
        <w:spacing w:after="0" w:line="240" w:lineRule="auto"/>
        <w:contextualSpacing/>
        <w:jc w:val="both"/>
        <w:rPr>
          <w:rFonts w:ascii="Times New Roman" w:eastAsia="Times New Roman" w:hAnsi="Times New Roman" w:cs="Times New Roman"/>
          <w:sz w:val="28"/>
          <w:szCs w:val="28"/>
          <w:lang w:eastAsia="ru-RU"/>
        </w:rPr>
      </w:pPr>
      <w:r w:rsidRPr="00E07337">
        <w:rPr>
          <w:rFonts w:ascii="Times New Roman" w:eastAsia="Times New Roman" w:hAnsi="Times New Roman" w:cs="Times New Roman"/>
          <w:sz w:val="28"/>
          <w:szCs w:val="28"/>
          <w:lang w:eastAsia="ru-RU"/>
        </w:rPr>
        <w:t>Уважать людей, умеющих трудиться и честно зарабатывать деньги;</w:t>
      </w:r>
    </w:p>
    <w:p w:rsidR="0051424E" w:rsidRPr="00E07337" w:rsidRDefault="0051424E" w:rsidP="00E07337">
      <w:pPr>
        <w:numPr>
          <w:ilvl w:val="0"/>
          <w:numId w:val="33"/>
        </w:numPr>
        <w:spacing w:after="0" w:line="240" w:lineRule="auto"/>
        <w:contextualSpacing/>
        <w:jc w:val="both"/>
        <w:rPr>
          <w:rFonts w:ascii="Times New Roman" w:eastAsia="Times New Roman" w:hAnsi="Times New Roman" w:cs="Times New Roman"/>
          <w:sz w:val="28"/>
          <w:szCs w:val="28"/>
          <w:lang w:eastAsia="ru-RU"/>
        </w:rPr>
      </w:pPr>
      <w:r w:rsidRPr="00E07337">
        <w:rPr>
          <w:rFonts w:ascii="Times New Roman" w:eastAsia="Times New Roman" w:hAnsi="Times New Roman" w:cs="Times New Roman"/>
          <w:sz w:val="28"/>
          <w:szCs w:val="28"/>
          <w:lang w:eastAsia="ru-RU"/>
        </w:rPr>
        <w:t>Осознавать взаимосвязь понятий «труд – продукт - деньги» и «стоимость продукта в зависимости от его качества», видеть красоту человеческого творения;</w:t>
      </w:r>
    </w:p>
    <w:p w:rsidR="0051424E" w:rsidRPr="00E07337" w:rsidRDefault="0051424E" w:rsidP="00E07337">
      <w:pPr>
        <w:numPr>
          <w:ilvl w:val="0"/>
          <w:numId w:val="33"/>
        </w:numPr>
        <w:spacing w:after="0" w:line="240" w:lineRule="auto"/>
        <w:contextualSpacing/>
        <w:jc w:val="both"/>
        <w:rPr>
          <w:rFonts w:ascii="Times New Roman" w:eastAsia="Times New Roman" w:hAnsi="Times New Roman" w:cs="Times New Roman"/>
          <w:sz w:val="28"/>
          <w:szCs w:val="28"/>
          <w:lang w:eastAsia="ru-RU"/>
        </w:rPr>
      </w:pPr>
      <w:r w:rsidRPr="00E07337">
        <w:rPr>
          <w:rFonts w:ascii="Times New Roman" w:eastAsia="Times New Roman" w:hAnsi="Times New Roman" w:cs="Times New Roman"/>
          <w:sz w:val="28"/>
          <w:szCs w:val="28"/>
          <w:lang w:eastAsia="ru-RU"/>
        </w:rPr>
        <w:t>Признавать авторитетными качества человека-хозяина: бережливость, рациональность, экономность, трудолюбие и вместе с тем-щедрость, благородство, честность, отзывчивость, сочувствие (примеры меценатства, материальной взаимопомощи, поддержки и т.п.);</w:t>
      </w:r>
    </w:p>
    <w:p w:rsidR="0051424E" w:rsidRPr="00E07337" w:rsidRDefault="0051424E" w:rsidP="00E07337">
      <w:pPr>
        <w:numPr>
          <w:ilvl w:val="0"/>
          <w:numId w:val="33"/>
        </w:numPr>
        <w:spacing w:after="0" w:line="240" w:lineRule="auto"/>
        <w:contextualSpacing/>
        <w:jc w:val="both"/>
        <w:rPr>
          <w:rFonts w:ascii="Times New Roman" w:eastAsia="Times New Roman" w:hAnsi="Times New Roman" w:cs="Times New Roman"/>
          <w:sz w:val="28"/>
          <w:szCs w:val="28"/>
          <w:lang w:eastAsia="ru-RU"/>
        </w:rPr>
      </w:pPr>
      <w:r w:rsidRPr="00E07337">
        <w:rPr>
          <w:rFonts w:ascii="Times New Roman" w:eastAsia="Times New Roman" w:hAnsi="Times New Roman" w:cs="Times New Roman"/>
          <w:sz w:val="28"/>
          <w:szCs w:val="28"/>
          <w:lang w:eastAsia="ru-RU"/>
        </w:rPr>
        <w:t>Рационально оценивать способы и средства выполнения желаний, корректировать собственные потребности, выстраивать их иерархию и временную перспективу реализации;</w:t>
      </w:r>
    </w:p>
    <w:p w:rsidR="0051424E" w:rsidRPr="00E07337" w:rsidRDefault="0051424E" w:rsidP="00E07337">
      <w:pPr>
        <w:numPr>
          <w:ilvl w:val="0"/>
          <w:numId w:val="33"/>
        </w:numPr>
        <w:spacing w:after="0" w:line="240" w:lineRule="auto"/>
        <w:contextualSpacing/>
        <w:jc w:val="both"/>
        <w:rPr>
          <w:rFonts w:ascii="Times New Roman" w:eastAsia="Times New Roman" w:hAnsi="Times New Roman" w:cs="Times New Roman"/>
          <w:sz w:val="28"/>
          <w:szCs w:val="28"/>
          <w:lang w:eastAsia="ru-RU"/>
        </w:rPr>
      </w:pPr>
      <w:r w:rsidRPr="00E07337">
        <w:rPr>
          <w:rFonts w:ascii="Times New Roman" w:eastAsia="Times New Roman" w:hAnsi="Times New Roman" w:cs="Times New Roman"/>
          <w:sz w:val="28"/>
          <w:szCs w:val="28"/>
          <w:lang w:eastAsia="ru-RU"/>
        </w:rPr>
        <w:t>Применять полученные умения и навыки в реальных жизненных ситуациях.</w:t>
      </w:r>
    </w:p>
    <w:p w:rsidR="0051424E" w:rsidRPr="00E07337" w:rsidRDefault="0051424E" w:rsidP="00E07337">
      <w:pPr>
        <w:spacing w:after="0" w:line="240" w:lineRule="auto"/>
        <w:ind w:left="706"/>
        <w:jc w:val="both"/>
        <w:rPr>
          <w:rFonts w:ascii="Times New Roman" w:eastAsia="Times New Roman" w:hAnsi="Times New Roman" w:cs="Times New Roman"/>
          <w:b/>
          <w:sz w:val="28"/>
          <w:szCs w:val="28"/>
          <w:u w:val="single"/>
          <w:lang w:eastAsia="ru-RU"/>
        </w:rPr>
      </w:pPr>
      <w:r w:rsidRPr="00E07337">
        <w:rPr>
          <w:rFonts w:ascii="Times New Roman" w:eastAsia="Times New Roman" w:hAnsi="Times New Roman" w:cs="Times New Roman"/>
          <w:b/>
          <w:sz w:val="28"/>
          <w:szCs w:val="28"/>
          <w:u w:val="single"/>
          <w:lang w:eastAsia="ru-RU"/>
        </w:rPr>
        <w:lastRenderedPageBreak/>
        <w:t>Принципы программы:</w:t>
      </w:r>
    </w:p>
    <w:p w:rsidR="0051424E" w:rsidRPr="00E07337" w:rsidRDefault="0051424E" w:rsidP="00E07337">
      <w:pPr>
        <w:spacing w:after="0" w:line="240" w:lineRule="auto"/>
        <w:ind w:firstLine="706"/>
        <w:jc w:val="both"/>
        <w:rPr>
          <w:rFonts w:ascii="Times New Roman" w:eastAsia="Times New Roman" w:hAnsi="Times New Roman" w:cs="Times New Roman"/>
          <w:sz w:val="28"/>
          <w:szCs w:val="28"/>
          <w:lang w:eastAsia="ru-RU"/>
        </w:rPr>
      </w:pPr>
      <w:r w:rsidRPr="00E07337">
        <w:rPr>
          <w:rFonts w:ascii="Times New Roman" w:eastAsia="Times New Roman" w:hAnsi="Times New Roman" w:cs="Times New Roman"/>
          <w:sz w:val="28"/>
          <w:szCs w:val="28"/>
          <w:lang w:eastAsia="ru-RU"/>
        </w:rPr>
        <w:t>1. Учёт возрастных и индивидуальных психических особенностей старших дошкольников, их интерес к экономическим явлениям как к явлениям окружающей действительности;</w:t>
      </w:r>
    </w:p>
    <w:p w:rsidR="0051424E" w:rsidRPr="00E07337" w:rsidRDefault="0051424E" w:rsidP="00E07337">
      <w:pPr>
        <w:spacing w:after="0" w:line="240" w:lineRule="auto"/>
        <w:ind w:firstLine="706"/>
        <w:jc w:val="both"/>
        <w:rPr>
          <w:rFonts w:ascii="Times New Roman" w:eastAsia="Times New Roman" w:hAnsi="Times New Roman" w:cs="Times New Roman"/>
          <w:sz w:val="28"/>
          <w:szCs w:val="28"/>
          <w:lang w:eastAsia="ru-RU"/>
        </w:rPr>
      </w:pPr>
      <w:r w:rsidRPr="00E07337">
        <w:rPr>
          <w:rFonts w:ascii="Times New Roman" w:eastAsia="Times New Roman" w:hAnsi="Times New Roman" w:cs="Times New Roman"/>
          <w:sz w:val="28"/>
          <w:szCs w:val="28"/>
          <w:lang w:eastAsia="ru-RU"/>
        </w:rPr>
        <w:t>2. Взаимосвязь нравственно – трудового и экономического воспитания;</w:t>
      </w:r>
    </w:p>
    <w:p w:rsidR="0051424E" w:rsidRPr="00E07337" w:rsidRDefault="0051424E" w:rsidP="00E07337">
      <w:pPr>
        <w:spacing w:after="0" w:line="240" w:lineRule="auto"/>
        <w:ind w:firstLine="706"/>
        <w:jc w:val="both"/>
        <w:rPr>
          <w:rFonts w:ascii="Times New Roman" w:eastAsia="Times New Roman" w:hAnsi="Times New Roman" w:cs="Times New Roman"/>
          <w:sz w:val="28"/>
          <w:szCs w:val="28"/>
          <w:lang w:eastAsia="ru-RU"/>
        </w:rPr>
      </w:pPr>
      <w:r w:rsidRPr="00E07337">
        <w:rPr>
          <w:rFonts w:ascii="Times New Roman" w:eastAsia="Times New Roman" w:hAnsi="Times New Roman" w:cs="Times New Roman"/>
          <w:sz w:val="28"/>
          <w:szCs w:val="28"/>
          <w:lang w:eastAsia="ru-RU"/>
        </w:rPr>
        <w:t>3. Комплексный подход к развитию личности дошкольника (связь этического, трудового и экономического воспитания).</w:t>
      </w:r>
    </w:p>
    <w:p w:rsidR="0051424E" w:rsidRPr="00E07337" w:rsidRDefault="0051424E" w:rsidP="00E07337">
      <w:pPr>
        <w:autoSpaceDE w:val="0"/>
        <w:autoSpaceDN w:val="0"/>
        <w:adjustRightInd w:val="0"/>
        <w:spacing w:after="0" w:line="240" w:lineRule="auto"/>
        <w:jc w:val="both"/>
        <w:rPr>
          <w:rFonts w:ascii="Times New Roman" w:hAnsi="Times New Roman" w:cs="Times New Roman"/>
          <w:b/>
          <w:sz w:val="28"/>
          <w:szCs w:val="28"/>
        </w:rPr>
      </w:pPr>
      <w:r w:rsidRPr="00E07337">
        <w:rPr>
          <w:rFonts w:ascii="Times New Roman" w:hAnsi="Times New Roman" w:cs="Times New Roman"/>
          <w:b/>
          <w:sz w:val="28"/>
          <w:szCs w:val="28"/>
        </w:rPr>
        <w:t xml:space="preserve">Планируемые результаты программы  </w:t>
      </w:r>
      <w:r w:rsidRPr="00E07337">
        <w:rPr>
          <w:rFonts w:ascii="Times New Roman" w:hAnsi="Times New Roman" w:cs="Times New Roman"/>
          <w:b/>
          <w:sz w:val="28"/>
          <w:szCs w:val="28"/>
          <w:u w:val="single"/>
        </w:rPr>
        <w:t>«Омское Прииртышье»</w:t>
      </w:r>
      <w:r w:rsidRPr="00E07337">
        <w:rPr>
          <w:rFonts w:ascii="Times New Roman" w:hAnsi="Times New Roman" w:cs="Times New Roman"/>
          <w:b/>
          <w:sz w:val="28"/>
          <w:szCs w:val="28"/>
        </w:rPr>
        <w:t xml:space="preserve">: </w:t>
      </w:r>
    </w:p>
    <w:p w:rsidR="0051424E" w:rsidRPr="00E07337" w:rsidRDefault="0051424E" w:rsidP="00E07337">
      <w:pPr>
        <w:autoSpaceDE w:val="0"/>
        <w:autoSpaceDN w:val="0"/>
        <w:adjustRightInd w:val="0"/>
        <w:spacing w:after="0" w:line="240" w:lineRule="auto"/>
        <w:jc w:val="both"/>
        <w:rPr>
          <w:rFonts w:ascii="Times New Roman" w:hAnsi="Times New Roman" w:cs="Times New Roman"/>
          <w:b/>
          <w:sz w:val="28"/>
          <w:szCs w:val="28"/>
        </w:rPr>
      </w:pPr>
      <w:r w:rsidRPr="00E07337">
        <w:rPr>
          <w:rFonts w:ascii="Times New Roman" w:hAnsi="Times New Roman" w:cs="Times New Roman"/>
          <w:b/>
          <w:sz w:val="28"/>
          <w:szCs w:val="28"/>
        </w:rPr>
        <w:t xml:space="preserve">1. Раздел </w:t>
      </w:r>
      <w:r w:rsidRPr="00E07337">
        <w:rPr>
          <w:rFonts w:ascii="Times New Roman" w:hAnsi="Times New Roman" w:cs="Times New Roman"/>
          <w:b/>
          <w:sz w:val="28"/>
          <w:szCs w:val="28"/>
          <w:u w:val="single"/>
        </w:rPr>
        <w:t>«Введение в мир природы и экологии Омского Прииртышья»:</w:t>
      </w:r>
    </w:p>
    <w:p w:rsidR="0051424E" w:rsidRPr="00E07337" w:rsidRDefault="0051424E" w:rsidP="00E07337">
      <w:pPr>
        <w:autoSpaceDE w:val="0"/>
        <w:autoSpaceDN w:val="0"/>
        <w:adjustRightInd w:val="0"/>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 xml:space="preserve"> - ребенок обладает элементарными представлениями из области живой и неживой природы родного края, знает правила поведения в ней;</w:t>
      </w:r>
    </w:p>
    <w:p w:rsidR="0051424E" w:rsidRPr="00E07337" w:rsidRDefault="0051424E" w:rsidP="00E07337">
      <w:pPr>
        <w:autoSpaceDE w:val="0"/>
        <w:autoSpaceDN w:val="0"/>
        <w:adjustRightInd w:val="0"/>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 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склонен наблюдать, экспериментировать;</w:t>
      </w:r>
    </w:p>
    <w:p w:rsidR="0051424E" w:rsidRPr="00E07337" w:rsidRDefault="0051424E" w:rsidP="00E07337">
      <w:pPr>
        <w:autoSpaceDE w:val="0"/>
        <w:autoSpaceDN w:val="0"/>
        <w:adjustRightInd w:val="0"/>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 у ребенка сформированы элементарные практические навыки и умения в разнообразной деятельности по отношению к природе родного края;</w:t>
      </w:r>
    </w:p>
    <w:p w:rsidR="0051424E" w:rsidRPr="00E07337" w:rsidRDefault="0051424E" w:rsidP="00E07337">
      <w:pPr>
        <w:autoSpaceDE w:val="0"/>
        <w:autoSpaceDN w:val="0"/>
        <w:adjustRightInd w:val="0"/>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 xml:space="preserve">- в процессе общения с природными объектами природы родного края ребенок проявляет осознанно правильное отношение к ним. </w:t>
      </w:r>
    </w:p>
    <w:p w:rsidR="0051424E" w:rsidRPr="00E07337" w:rsidRDefault="0051424E" w:rsidP="00E07337">
      <w:pPr>
        <w:autoSpaceDE w:val="0"/>
        <w:autoSpaceDN w:val="0"/>
        <w:adjustRightInd w:val="0"/>
        <w:spacing w:after="0" w:line="240" w:lineRule="auto"/>
        <w:jc w:val="both"/>
        <w:rPr>
          <w:rFonts w:ascii="Times New Roman" w:hAnsi="Times New Roman" w:cs="Times New Roman"/>
          <w:b/>
          <w:bCs/>
          <w:sz w:val="28"/>
          <w:szCs w:val="28"/>
          <w:u w:val="single"/>
        </w:rPr>
      </w:pPr>
      <w:r w:rsidRPr="00E07337">
        <w:rPr>
          <w:rFonts w:ascii="Times New Roman" w:hAnsi="Times New Roman" w:cs="Times New Roman"/>
          <w:b/>
          <w:sz w:val="28"/>
          <w:szCs w:val="28"/>
        </w:rPr>
        <w:t>2. Раздел «</w:t>
      </w:r>
      <w:r w:rsidRPr="00E07337">
        <w:rPr>
          <w:rFonts w:ascii="Times New Roman" w:hAnsi="Times New Roman" w:cs="Times New Roman"/>
          <w:b/>
          <w:bCs/>
          <w:sz w:val="28"/>
          <w:szCs w:val="28"/>
          <w:u w:val="single"/>
        </w:rPr>
        <w:t>Введение в мир истории и общественных отношений Омского Прииртышья»:</w:t>
      </w:r>
    </w:p>
    <w:p w:rsidR="0051424E" w:rsidRPr="00E07337" w:rsidRDefault="0051424E" w:rsidP="00E07337">
      <w:pPr>
        <w:autoSpaceDE w:val="0"/>
        <w:autoSpaceDN w:val="0"/>
        <w:adjustRightInd w:val="0"/>
        <w:spacing w:after="0" w:line="240" w:lineRule="auto"/>
        <w:jc w:val="both"/>
        <w:rPr>
          <w:rFonts w:ascii="Times New Roman" w:hAnsi="Times New Roman" w:cs="Times New Roman"/>
          <w:bCs/>
          <w:sz w:val="28"/>
          <w:szCs w:val="28"/>
        </w:rPr>
      </w:pPr>
      <w:r w:rsidRPr="00E07337">
        <w:rPr>
          <w:rFonts w:ascii="Times New Roman" w:hAnsi="Times New Roman" w:cs="Times New Roman"/>
          <w:bCs/>
          <w:sz w:val="28"/>
          <w:szCs w:val="28"/>
        </w:rPr>
        <w:t>- у ребенка сформированы начальные знания и представления о мире социальных отношений (о себе, своей семье, об окружающих людях, взрослой трудовой деятельности, о людях, прославивших наш край);</w:t>
      </w:r>
    </w:p>
    <w:p w:rsidR="0051424E" w:rsidRPr="00E07337" w:rsidRDefault="0051424E" w:rsidP="00E07337">
      <w:pPr>
        <w:autoSpaceDE w:val="0"/>
        <w:autoSpaceDN w:val="0"/>
        <w:adjustRightInd w:val="0"/>
        <w:spacing w:after="0" w:line="240" w:lineRule="auto"/>
        <w:jc w:val="both"/>
        <w:rPr>
          <w:rFonts w:ascii="Times New Roman" w:hAnsi="Times New Roman" w:cs="Times New Roman"/>
          <w:bCs/>
          <w:sz w:val="28"/>
          <w:szCs w:val="28"/>
        </w:rPr>
      </w:pPr>
      <w:r w:rsidRPr="00E07337">
        <w:rPr>
          <w:rFonts w:ascii="Times New Roman" w:hAnsi="Times New Roman" w:cs="Times New Roman"/>
          <w:bCs/>
          <w:sz w:val="28"/>
          <w:szCs w:val="28"/>
        </w:rPr>
        <w:t>- у ребенка сформированы элементарные представления об окружающей действительности (объектах, явлениях), о местности, в которой живет ребенок, об областном центре, об истории возникновения и развития своего города (или своего села), о государственных символах города, региона (герб, гимн, флаг);</w:t>
      </w:r>
    </w:p>
    <w:p w:rsidR="0051424E" w:rsidRPr="00E07337" w:rsidRDefault="0051424E" w:rsidP="00E07337">
      <w:pPr>
        <w:autoSpaceDE w:val="0"/>
        <w:autoSpaceDN w:val="0"/>
        <w:adjustRightInd w:val="0"/>
        <w:spacing w:after="0" w:line="240" w:lineRule="auto"/>
        <w:jc w:val="both"/>
        <w:rPr>
          <w:rFonts w:ascii="Times New Roman" w:hAnsi="Times New Roman" w:cs="Times New Roman"/>
          <w:bCs/>
          <w:sz w:val="28"/>
          <w:szCs w:val="28"/>
        </w:rPr>
      </w:pPr>
      <w:r w:rsidRPr="00E07337">
        <w:rPr>
          <w:rFonts w:ascii="Times New Roman" w:hAnsi="Times New Roman" w:cs="Times New Roman"/>
          <w:bCs/>
          <w:sz w:val="28"/>
          <w:szCs w:val="28"/>
        </w:rPr>
        <w:t>- 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поступкам людей;</w:t>
      </w:r>
    </w:p>
    <w:p w:rsidR="0051424E" w:rsidRPr="00E07337" w:rsidRDefault="0051424E" w:rsidP="00E07337">
      <w:pPr>
        <w:autoSpaceDE w:val="0"/>
        <w:autoSpaceDN w:val="0"/>
        <w:adjustRightInd w:val="0"/>
        <w:spacing w:after="0" w:line="240" w:lineRule="auto"/>
        <w:jc w:val="both"/>
        <w:rPr>
          <w:rFonts w:ascii="Times New Roman" w:hAnsi="Times New Roman" w:cs="Times New Roman"/>
          <w:bCs/>
          <w:sz w:val="28"/>
          <w:szCs w:val="28"/>
        </w:rPr>
      </w:pPr>
      <w:r w:rsidRPr="00E07337">
        <w:rPr>
          <w:rFonts w:ascii="Times New Roman" w:hAnsi="Times New Roman" w:cs="Times New Roman"/>
          <w:bCs/>
          <w:sz w:val="28"/>
          <w:szCs w:val="28"/>
        </w:rPr>
        <w:t>- у ребенка развиты умения, позволяющие ориентироваться в социальной действительности, самостоятельно познавать ее в разных видах детской деятельности, используя различные способы познания;</w:t>
      </w:r>
    </w:p>
    <w:p w:rsidR="0051424E" w:rsidRPr="00E07337" w:rsidRDefault="0051424E" w:rsidP="00E07337">
      <w:pPr>
        <w:autoSpaceDE w:val="0"/>
        <w:autoSpaceDN w:val="0"/>
        <w:adjustRightInd w:val="0"/>
        <w:spacing w:after="0" w:line="240" w:lineRule="auto"/>
        <w:jc w:val="both"/>
        <w:rPr>
          <w:rFonts w:ascii="Times New Roman" w:hAnsi="Times New Roman" w:cs="Times New Roman"/>
          <w:bCs/>
          <w:sz w:val="28"/>
          <w:szCs w:val="28"/>
        </w:rPr>
      </w:pPr>
      <w:r w:rsidRPr="00E07337">
        <w:rPr>
          <w:rFonts w:ascii="Times New Roman" w:hAnsi="Times New Roman" w:cs="Times New Roman"/>
          <w:bCs/>
          <w:sz w:val="28"/>
          <w:szCs w:val="28"/>
        </w:rPr>
        <w:t>- ребенок способен выбирать себе род занятий, участников по совместной деятельности, объединяться на основе общих интересов;</w:t>
      </w:r>
    </w:p>
    <w:p w:rsidR="0051424E" w:rsidRPr="00E07337" w:rsidRDefault="0051424E" w:rsidP="00E07337">
      <w:pPr>
        <w:autoSpaceDE w:val="0"/>
        <w:autoSpaceDN w:val="0"/>
        <w:adjustRightInd w:val="0"/>
        <w:spacing w:after="0" w:line="240" w:lineRule="auto"/>
        <w:jc w:val="both"/>
        <w:rPr>
          <w:rFonts w:ascii="Times New Roman" w:hAnsi="Times New Roman" w:cs="Times New Roman"/>
          <w:bCs/>
          <w:sz w:val="28"/>
          <w:szCs w:val="28"/>
        </w:rPr>
      </w:pPr>
      <w:r w:rsidRPr="00E07337">
        <w:rPr>
          <w:rFonts w:ascii="Times New Roman" w:hAnsi="Times New Roman" w:cs="Times New Roman"/>
          <w:bCs/>
          <w:sz w:val="28"/>
          <w:szCs w:val="28"/>
        </w:rPr>
        <w:t>- 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w:t>
      </w:r>
    </w:p>
    <w:p w:rsidR="0051424E" w:rsidRPr="00E07337" w:rsidRDefault="0051424E" w:rsidP="00E07337">
      <w:pPr>
        <w:autoSpaceDE w:val="0"/>
        <w:autoSpaceDN w:val="0"/>
        <w:adjustRightInd w:val="0"/>
        <w:spacing w:after="0" w:line="240" w:lineRule="auto"/>
        <w:jc w:val="both"/>
        <w:rPr>
          <w:rFonts w:ascii="Times New Roman" w:hAnsi="Times New Roman" w:cs="Times New Roman"/>
          <w:bCs/>
          <w:sz w:val="28"/>
          <w:szCs w:val="28"/>
        </w:rPr>
      </w:pPr>
      <w:r w:rsidRPr="00E07337">
        <w:rPr>
          <w:rFonts w:ascii="Times New Roman" w:hAnsi="Times New Roman" w:cs="Times New Roman"/>
          <w:bCs/>
          <w:sz w:val="28"/>
          <w:szCs w:val="28"/>
        </w:rPr>
        <w:t>- ребенок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нормативными способами;</w:t>
      </w:r>
    </w:p>
    <w:p w:rsidR="0051424E" w:rsidRPr="00E07337" w:rsidRDefault="0051424E" w:rsidP="00E07337">
      <w:pPr>
        <w:autoSpaceDE w:val="0"/>
        <w:autoSpaceDN w:val="0"/>
        <w:adjustRightInd w:val="0"/>
        <w:spacing w:after="0" w:line="240" w:lineRule="auto"/>
        <w:jc w:val="both"/>
        <w:rPr>
          <w:rFonts w:ascii="Times New Roman" w:hAnsi="Times New Roman" w:cs="Times New Roman"/>
          <w:bCs/>
          <w:sz w:val="28"/>
          <w:szCs w:val="28"/>
        </w:rPr>
      </w:pPr>
      <w:r w:rsidRPr="00E07337">
        <w:rPr>
          <w:rFonts w:ascii="Times New Roman" w:hAnsi="Times New Roman" w:cs="Times New Roman"/>
          <w:bCs/>
          <w:sz w:val="28"/>
          <w:szCs w:val="28"/>
        </w:rPr>
        <w:t>- ребёнок умеет подчиняться разным правилам и социальным нормам;</w:t>
      </w:r>
    </w:p>
    <w:p w:rsidR="0051424E" w:rsidRPr="00E07337" w:rsidRDefault="0051424E" w:rsidP="00E07337">
      <w:pPr>
        <w:autoSpaceDE w:val="0"/>
        <w:autoSpaceDN w:val="0"/>
        <w:adjustRightInd w:val="0"/>
        <w:spacing w:after="0" w:line="240" w:lineRule="auto"/>
        <w:jc w:val="both"/>
        <w:rPr>
          <w:rFonts w:ascii="Times New Roman" w:hAnsi="Times New Roman" w:cs="Times New Roman"/>
          <w:bCs/>
          <w:sz w:val="28"/>
          <w:szCs w:val="28"/>
        </w:rPr>
      </w:pPr>
      <w:r w:rsidRPr="00E07337">
        <w:rPr>
          <w:rFonts w:ascii="Times New Roman" w:hAnsi="Times New Roman" w:cs="Times New Roman"/>
          <w:bCs/>
          <w:sz w:val="28"/>
          <w:szCs w:val="28"/>
        </w:rPr>
        <w:lastRenderedPageBreak/>
        <w:t>- 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51424E" w:rsidRPr="00E07337" w:rsidRDefault="0051424E" w:rsidP="00E07337">
      <w:pPr>
        <w:autoSpaceDE w:val="0"/>
        <w:autoSpaceDN w:val="0"/>
        <w:adjustRightInd w:val="0"/>
        <w:spacing w:after="0" w:line="240" w:lineRule="auto"/>
        <w:jc w:val="both"/>
        <w:rPr>
          <w:rFonts w:ascii="Times New Roman" w:hAnsi="Times New Roman" w:cs="Times New Roman"/>
          <w:bCs/>
          <w:sz w:val="28"/>
          <w:szCs w:val="28"/>
        </w:rPr>
      </w:pPr>
      <w:r w:rsidRPr="00E07337">
        <w:rPr>
          <w:rFonts w:ascii="Times New Roman" w:hAnsi="Times New Roman" w:cs="Times New Roman"/>
          <w:bCs/>
          <w:sz w:val="28"/>
          <w:szCs w:val="28"/>
        </w:rPr>
        <w:t>- ребёнок способен к принятию собственных решений, опираясь на свои знания и умения в различных видах деятельности.</w:t>
      </w:r>
    </w:p>
    <w:p w:rsidR="0051424E" w:rsidRPr="00E07337" w:rsidRDefault="0051424E" w:rsidP="00E07337">
      <w:pPr>
        <w:autoSpaceDE w:val="0"/>
        <w:autoSpaceDN w:val="0"/>
        <w:adjustRightInd w:val="0"/>
        <w:spacing w:after="0" w:line="240" w:lineRule="auto"/>
        <w:jc w:val="both"/>
        <w:rPr>
          <w:rFonts w:ascii="Times New Roman" w:hAnsi="Times New Roman" w:cs="Times New Roman"/>
          <w:b/>
          <w:bCs/>
          <w:sz w:val="28"/>
          <w:szCs w:val="28"/>
          <w:u w:val="single"/>
        </w:rPr>
      </w:pPr>
      <w:r w:rsidRPr="00E07337">
        <w:rPr>
          <w:rFonts w:ascii="Times New Roman" w:hAnsi="Times New Roman" w:cs="Times New Roman"/>
          <w:b/>
          <w:sz w:val="28"/>
          <w:szCs w:val="28"/>
        </w:rPr>
        <w:t xml:space="preserve">3. Раздел </w:t>
      </w:r>
      <w:r w:rsidRPr="00E07337">
        <w:rPr>
          <w:rFonts w:ascii="Times New Roman" w:hAnsi="Times New Roman" w:cs="Times New Roman"/>
          <w:b/>
          <w:bCs/>
          <w:sz w:val="28"/>
          <w:szCs w:val="28"/>
          <w:u w:val="single"/>
        </w:rPr>
        <w:t>«Введение в мир труда и экономики Омского Прииртышья»:</w:t>
      </w:r>
    </w:p>
    <w:p w:rsidR="0051424E" w:rsidRPr="00E07337" w:rsidRDefault="0051424E" w:rsidP="00E07337">
      <w:pPr>
        <w:autoSpaceDE w:val="0"/>
        <w:autoSpaceDN w:val="0"/>
        <w:adjustRightInd w:val="0"/>
        <w:spacing w:after="0" w:line="240" w:lineRule="auto"/>
        <w:jc w:val="both"/>
        <w:rPr>
          <w:rFonts w:ascii="Times New Roman" w:hAnsi="Times New Roman" w:cs="Times New Roman"/>
          <w:bCs/>
          <w:sz w:val="28"/>
          <w:szCs w:val="28"/>
        </w:rPr>
      </w:pPr>
      <w:r w:rsidRPr="00E07337">
        <w:rPr>
          <w:rFonts w:ascii="Times New Roman" w:hAnsi="Times New Roman" w:cs="Times New Roman"/>
          <w:bCs/>
          <w:sz w:val="28"/>
          <w:szCs w:val="28"/>
        </w:rPr>
        <w:t>- проявляет интерес к профессиям родителей и близких людей;</w:t>
      </w:r>
    </w:p>
    <w:p w:rsidR="0051424E" w:rsidRPr="00E07337" w:rsidRDefault="0051424E" w:rsidP="00E07337">
      <w:pPr>
        <w:autoSpaceDE w:val="0"/>
        <w:autoSpaceDN w:val="0"/>
        <w:adjustRightInd w:val="0"/>
        <w:spacing w:after="0" w:line="240" w:lineRule="auto"/>
        <w:jc w:val="both"/>
        <w:rPr>
          <w:rFonts w:ascii="Times New Roman" w:hAnsi="Times New Roman" w:cs="Times New Roman"/>
          <w:bCs/>
          <w:sz w:val="28"/>
          <w:szCs w:val="28"/>
        </w:rPr>
      </w:pPr>
      <w:r w:rsidRPr="00E07337">
        <w:rPr>
          <w:rFonts w:ascii="Times New Roman" w:hAnsi="Times New Roman" w:cs="Times New Roman"/>
          <w:bCs/>
          <w:sz w:val="28"/>
          <w:szCs w:val="28"/>
        </w:rPr>
        <w:t>- имеет представления об экономической и хозяйственной деятельности региона в сфере промышленности, сельского хозяйства, транспорта, связи, культуры, оказания услуг;</w:t>
      </w:r>
    </w:p>
    <w:p w:rsidR="0051424E" w:rsidRPr="00E07337" w:rsidRDefault="0051424E" w:rsidP="00E07337">
      <w:pPr>
        <w:autoSpaceDE w:val="0"/>
        <w:autoSpaceDN w:val="0"/>
        <w:adjustRightInd w:val="0"/>
        <w:spacing w:after="0" w:line="240" w:lineRule="auto"/>
        <w:jc w:val="both"/>
        <w:rPr>
          <w:rFonts w:ascii="Times New Roman" w:hAnsi="Times New Roman" w:cs="Times New Roman"/>
          <w:bCs/>
          <w:sz w:val="28"/>
          <w:szCs w:val="28"/>
        </w:rPr>
      </w:pPr>
      <w:r w:rsidRPr="00E07337">
        <w:rPr>
          <w:rFonts w:ascii="Times New Roman" w:hAnsi="Times New Roman" w:cs="Times New Roman"/>
          <w:bCs/>
          <w:sz w:val="28"/>
          <w:szCs w:val="28"/>
        </w:rPr>
        <w:t>- имеет представление о содержании деятельности людей определенной профессии, о результатах их труда, общественной и государственной значимости;</w:t>
      </w:r>
    </w:p>
    <w:p w:rsidR="0051424E" w:rsidRPr="00E07337" w:rsidRDefault="0051424E" w:rsidP="00E07337">
      <w:pPr>
        <w:autoSpaceDE w:val="0"/>
        <w:autoSpaceDN w:val="0"/>
        <w:adjustRightInd w:val="0"/>
        <w:spacing w:after="0" w:line="240" w:lineRule="auto"/>
        <w:jc w:val="both"/>
        <w:rPr>
          <w:rFonts w:ascii="Times New Roman" w:hAnsi="Times New Roman" w:cs="Times New Roman"/>
          <w:bCs/>
          <w:sz w:val="28"/>
          <w:szCs w:val="28"/>
        </w:rPr>
      </w:pPr>
      <w:r w:rsidRPr="00E07337">
        <w:rPr>
          <w:rFonts w:ascii="Times New Roman" w:hAnsi="Times New Roman" w:cs="Times New Roman"/>
          <w:bCs/>
          <w:sz w:val="28"/>
          <w:szCs w:val="28"/>
        </w:rPr>
        <w:t>- различает оборудование, инструменты, технику, облегчающую труд людей;</w:t>
      </w:r>
    </w:p>
    <w:p w:rsidR="0051424E" w:rsidRPr="00E07337" w:rsidRDefault="0051424E" w:rsidP="00E07337">
      <w:pPr>
        <w:autoSpaceDE w:val="0"/>
        <w:autoSpaceDN w:val="0"/>
        <w:adjustRightInd w:val="0"/>
        <w:spacing w:after="0" w:line="240" w:lineRule="auto"/>
        <w:jc w:val="both"/>
        <w:rPr>
          <w:rFonts w:ascii="Times New Roman" w:hAnsi="Times New Roman" w:cs="Times New Roman"/>
          <w:bCs/>
          <w:sz w:val="28"/>
          <w:szCs w:val="28"/>
        </w:rPr>
      </w:pPr>
      <w:r w:rsidRPr="00E07337">
        <w:rPr>
          <w:rFonts w:ascii="Times New Roman" w:hAnsi="Times New Roman" w:cs="Times New Roman"/>
          <w:bCs/>
          <w:sz w:val="28"/>
          <w:szCs w:val="28"/>
        </w:rPr>
        <w:t>- имеет представление о продукции, выпускаемой предприятиями Омской области, о том, для чего она нужна и где используется;</w:t>
      </w:r>
    </w:p>
    <w:p w:rsidR="0051424E" w:rsidRPr="00E07337" w:rsidRDefault="0051424E" w:rsidP="00E07337">
      <w:pPr>
        <w:autoSpaceDE w:val="0"/>
        <w:autoSpaceDN w:val="0"/>
        <w:adjustRightInd w:val="0"/>
        <w:spacing w:after="0" w:line="240" w:lineRule="auto"/>
        <w:jc w:val="both"/>
        <w:rPr>
          <w:rFonts w:ascii="Times New Roman" w:hAnsi="Times New Roman" w:cs="Times New Roman"/>
          <w:bCs/>
          <w:sz w:val="28"/>
          <w:szCs w:val="28"/>
        </w:rPr>
      </w:pPr>
      <w:r w:rsidRPr="00E07337">
        <w:rPr>
          <w:rFonts w:ascii="Times New Roman" w:hAnsi="Times New Roman" w:cs="Times New Roman"/>
          <w:bCs/>
          <w:sz w:val="28"/>
          <w:szCs w:val="28"/>
        </w:rPr>
        <w:t>- проявляет уважение к труду людей, к результатам их деятельности;</w:t>
      </w:r>
    </w:p>
    <w:p w:rsidR="0051424E" w:rsidRPr="00E07337" w:rsidRDefault="0051424E" w:rsidP="00E07337">
      <w:pPr>
        <w:autoSpaceDE w:val="0"/>
        <w:autoSpaceDN w:val="0"/>
        <w:adjustRightInd w:val="0"/>
        <w:spacing w:after="0" w:line="240" w:lineRule="auto"/>
        <w:jc w:val="both"/>
        <w:rPr>
          <w:rFonts w:ascii="Times New Roman" w:hAnsi="Times New Roman" w:cs="Times New Roman"/>
          <w:bCs/>
          <w:sz w:val="28"/>
          <w:szCs w:val="28"/>
        </w:rPr>
      </w:pPr>
      <w:r w:rsidRPr="00E07337">
        <w:rPr>
          <w:rFonts w:ascii="Times New Roman" w:hAnsi="Times New Roman" w:cs="Times New Roman"/>
          <w:bCs/>
          <w:sz w:val="28"/>
          <w:szCs w:val="28"/>
        </w:rPr>
        <w:t>- понимает социальную значимость и ценность труда людей;</w:t>
      </w:r>
    </w:p>
    <w:p w:rsidR="0051424E" w:rsidRPr="00E07337" w:rsidRDefault="0051424E" w:rsidP="00E07337">
      <w:pPr>
        <w:autoSpaceDE w:val="0"/>
        <w:autoSpaceDN w:val="0"/>
        <w:adjustRightInd w:val="0"/>
        <w:spacing w:after="0" w:line="240" w:lineRule="auto"/>
        <w:jc w:val="both"/>
        <w:rPr>
          <w:rFonts w:ascii="Times New Roman" w:hAnsi="Times New Roman" w:cs="Times New Roman"/>
          <w:bCs/>
          <w:sz w:val="28"/>
          <w:szCs w:val="28"/>
        </w:rPr>
      </w:pPr>
      <w:r w:rsidRPr="00E07337">
        <w:rPr>
          <w:rFonts w:ascii="Times New Roman" w:hAnsi="Times New Roman" w:cs="Times New Roman"/>
          <w:bCs/>
          <w:sz w:val="28"/>
          <w:szCs w:val="28"/>
        </w:rPr>
        <w:t>- умеет самостоятельно приобретать знания о труде взрослых из разных источников (наблюдения, чтение книг, рассматривание фотографий, иллюстраций, рассказы взрослых, просмотр телепередач).</w:t>
      </w:r>
    </w:p>
    <w:p w:rsidR="0051424E" w:rsidRPr="00E07337" w:rsidRDefault="0051424E" w:rsidP="00E07337">
      <w:pPr>
        <w:autoSpaceDE w:val="0"/>
        <w:autoSpaceDN w:val="0"/>
        <w:adjustRightInd w:val="0"/>
        <w:spacing w:after="0" w:line="240" w:lineRule="auto"/>
        <w:jc w:val="both"/>
        <w:rPr>
          <w:rFonts w:ascii="Times New Roman" w:hAnsi="Times New Roman" w:cs="Times New Roman"/>
          <w:b/>
          <w:sz w:val="28"/>
          <w:szCs w:val="28"/>
        </w:rPr>
      </w:pPr>
      <w:r w:rsidRPr="00E07337">
        <w:rPr>
          <w:rFonts w:ascii="Times New Roman" w:hAnsi="Times New Roman" w:cs="Times New Roman"/>
          <w:b/>
          <w:sz w:val="28"/>
          <w:szCs w:val="28"/>
        </w:rPr>
        <w:t xml:space="preserve">4. Раздел </w:t>
      </w:r>
      <w:r w:rsidRPr="00E07337">
        <w:rPr>
          <w:rFonts w:ascii="Times New Roman" w:hAnsi="Times New Roman" w:cs="Times New Roman"/>
          <w:b/>
          <w:bCs/>
          <w:sz w:val="28"/>
          <w:szCs w:val="28"/>
          <w:u w:val="single"/>
        </w:rPr>
        <w:t>«Введение в мир культуры Омского Прииртышья»</w:t>
      </w:r>
      <w:r w:rsidRPr="00E07337">
        <w:rPr>
          <w:rFonts w:ascii="Times New Roman" w:hAnsi="Times New Roman" w:cs="Times New Roman"/>
          <w:b/>
          <w:sz w:val="28"/>
          <w:szCs w:val="28"/>
        </w:rPr>
        <w:t>:</w:t>
      </w:r>
    </w:p>
    <w:p w:rsidR="0051424E" w:rsidRPr="00E07337" w:rsidRDefault="0051424E" w:rsidP="00E07337">
      <w:pPr>
        <w:autoSpaceDE w:val="0"/>
        <w:autoSpaceDN w:val="0"/>
        <w:adjustRightInd w:val="0"/>
        <w:spacing w:after="0" w:line="240" w:lineRule="auto"/>
        <w:jc w:val="both"/>
        <w:rPr>
          <w:rFonts w:ascii="Times New Roman" w:hAnsi="Times New Roman" w:cs="Times New Roman"/>
          <w:sz w:val="28"/>
          <w:szCs w:val="28"/>
        </w:rPr>
      </w:pPr>
      <w:r w:rsidRPr="00E07337">
        <w:rPr>
          <w:rFonts w:ascii="Times New Roman" w:hAnsi="Times New Roman" w:cs="Times New Roman"/>
          <w:b/>
          <w:sz w:val="28"/>
          <w:szCs w:val="28"/>
        </w:rPr>
        <w:t xml:space="preserve">- </w:t>
      </w:r>
      <w:r w:rsidRPr="00E07337">
        <w:rPr>
          <w:rFonts w:ascii="Times New Roman" w:hAnsi="Times New Roman" w:cs="Times New Roman"/>
          <w:sz w:val="28"/>
          <w:szCs w:val="28"/>
        </w:rPr>
        <w:t>ребенок проявляет интерес, инициативу к восприятию бытовой, театральной, художественной культуры Омской области;</w:t>
      </w:r>
    </w:p>
    <w:p w:rsidR="0051424E" w:rsidRPr="00E07337" w:rsidRDefault="0051424E" w:rsidP="00E07337">
      <w:pPr>
        <w:autoSpaceDE w:val="0"/>
        <w:autoSpaceDN w:val="0"/>
        <w:adjustRightInd w:val="0"/>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 ребенок обладает развитым воображением, которое реализуется в разных видах деятельности: игре, изобразительной деятельности и конструировании и др.;</w:t>
      </w:r>
    </w:p>
    <w:p w:rsidR="0051424E" w:rsidRPr="00E07337" w:rsidRDefault="0051424E" w:rsidP="00E07337">
      <w:pPr>
        <w:autoSpaceDE w:val="0"/>
        <w:autoSpaceDN w:val="0"/>
        <w:adjustRightInd w:val="0"/>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 обладает представлениями о бытовой, театральной, художественной, физической культуре Омской области;</w:t>
      </w:r>
    </w:p>
    <w:p w:rsidR="0051424E" w:rsidRPr="00E07337" w:rsidRDefault="0051424E" w:rsidP="00E07337">
      <w:pPr>
        <w:autoSpaceDE w:val="0"/>
        <w:autoSpaceDN w:val="0"/>
        <w:adjustRightInd w:val="0"/>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 знаком с произведениями омских художников, с омскими спортсменами;</w:t>
      </w:r>
    </w:p>
    <w:p w:rsidR="0051424E" w:rsidRPr="00E07337" w:rsidRDefault="0051424E" w:rsidP="00E07337">
      <w:pPr>
        <w:autoSpaceDE w:val="0"/>
        <w:autoSpaceDN w:val="0"/>
        <w:adjustRightInd w:val="0"/>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 понимает разнообразные эмоциональные проявления в окружающем мире, в художественных образах, внутреннее состояние, сопереживает им;</w:t>
      </w:r>
    </w:p>
    <w:p w:rsidR="0051424E" w:rsidRPr="00E07337" w:rsidRDefault="0051424E" w:rsidP="00E07337">
      <w:pPr>
        <w:autoSpaceDE w:val="0"/>
        <w:autoSpaceDN w:val="0"/>
        <w:adjustRightInd w:val="0"/>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 дает эстетическую оценку произведениям музейного искусства, театральному спектаклю;</w:t>
      </w:r>
    </w:p>
    <w:p w:rsidR="0051424E" w:rsidRPr="00E07337" w:rsidRDefault="0051424E" w:rsidP="00E07337">
      <w:pPr>
        <w:autoSpaceDE w:val="0"/>
        <w:autoSpaceDN w:val="0"/>
        <w:adjustRightInd w:val="0"/>
        <w:spacing w:after="0" w:line="240" w:lineRule="auto"/>
        <w:jc w:val="both"/>
        <w:rPr>
          <w:rFonts w:ascii="Times New Roman" w:hAnsi="Times New Roman" w:cs="Times New Roman"/>
          <w:b/>
          <w:sz w:val="28"/>
          <w:szCs w:val="28"/>
        </w:rPr>
      </w:pPr>
      <w:r w:rsidRPr="00E07337">
        <w:rPr>
          <w:rFonts w:ascii="Times New Roman" w:hAnsi="Times New Roman" w:cs="Times New Roman"/>
          <w:sz w:val="28"/>
          <w:szCs w:val="28"/>
        </w:rPr>
        <w:t>- обладает установкой положительного отношения к бытовой, театральной, художественной культуре, к людям творческого труда, к спортсменам</w:t>
      </w:r>
      <w:r w:rsidRPr="00E07337">
        <w:rPr>
          <w:rFonts w:ascii="Times New Roman" w:hAnsi="Times New Roman" w:cs="Times New Roman"/>
          <w:b/>
          <w:sz w:val="28"/>
          <w:szCs w:val="28"/>
        </w:rPr>
        <w:t>.</w:t>
      </w:r>
    </w:p>
    <w:p w:rsidR="0051424E" w:rsidRPr="00E07337" w:rsidRDefault="0051424E" w:rsidP="00E07337">
      <w:pPr>
        <w:autoSpaceDE w:val="0"/>
        <w:autoSpaceDN w:val="0"/>
        <w:adjustRightInd w:val="0"/>
        <w:spacing w:after="0" w:line="240" w:lineRule="auto"/>
        <w:jc w:val="both"/>
        <w:rPr>
          <w:rFonts w:ascii="Times New Roman" w:hAnsi="Times New Roman" w:cs="Times New Roman"/>
          <w:b/>
          <w:sz w:val="28"/>
          <w:szCs w:val="28"/>
        </w:rPr>
      </w:pPr>
      <w:r w:rsidRPr="00E07337">
        <w:rPr>
          <w:rFonts w:ascii="Times New Roman" w:hAnsi="Times New Roman" w:cs="Times New Roman"/>
          <w:b/>
          <w:sz w:val="28"/>
          <w:szCs w:val="28"/>
        </w:rPr>
        <w:t xml:space="preserve">5. Раздел </w:t>
      </w:r>
      <w:r w:rsidRPr="00E07337">
        <w:rPr>
          <w:rFonts w:ascii="Times New Roman" w:hAnsi="Times New Roman" w:cs="Times New Roman"/>
          <w:b/>
          <w:sz w:val="28"/>
          <w:szCs w:val="28"/>
          <w:u w:val="single"/>
        </w:rPr>
        <w:t>«Введение в мир литературы Омского Прииртышья»:</w:t>
      </w:r>
    </w:p>
    <w:p w:rsidR="0051424E" w:rsidRPr="00E07337" w:rsidRDefault="0051424E" w:rsidP="00E07337">
      <w:pPr>
        <w:autoSpaceDE w:val="0"/>
        <w:autoSpaceDN w:val="0"/>
        <w:adjustRightInd w:val="0"/>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 умение детей проявлять инициативу и самостоятельность при выборе литературного произведения для чтения литературного произведения и рассматривания книжных иллюстраций;</w:t>
      </w:r>
    </w:p>
    <w:p w:rsidR="0051424E" w:rsidRPr="00E07337" w:rsidRDefault="0051424E" w:rsidP="00E07337">
      <w:pPr>
        <w:autoSpaceDE w:val="0"/>
        <w:autoSpaceDN w:val="0"/>
        <w:adjustRightInd w:val="0"/>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 умение детей сопереживать неудачам и радоваться успехам литературных героев, адекватно проявляет свои чувства по отношению к прочитанному;</w:t>
      </w:r>
    </w:p>
    <w:p w:rsidR="0051424E" w:rsidRPr="00E07337" w:rsidRDefault="0051424E" w:rsidP="00E07337">
      <w:pPr>
        <w:autoSpaceDE w:val="0"/>
        <w:autoSpaceDN w:val="0"/>
        <w:adjustRightInd w:val="0"/>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 способность к развитию воссоздающего воображения при восприятии художественной литературы и сибирского фольклора;</w:t>
      </w:r>
    </w:p>
    <w:p w:rsidR="0051424E" w:rsidRPr="00E07337" w:rsidRDefault="0051424E" w:rsidP="00E07337">
      <w:pPr>
        <w:autoSpaceDE w:val="0"/>
        <w:autoSpaceDN w:val="0"/>
        <w:adjustRightInd w:val="0"/>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t>- умение детей выражать свои мысли по прочитанному тексту, может использовать речь для выражения своих мыслей, построения речевого высказывания в ситуации общения;</w:t>
      </w:r>
    </w:p>
    <w:p w:rsidR="0051424E" w:rsidRPr="00E07337" w:rsidRDefault="0051424E" w:rsidP="00E07337">
      <w:pPr>
        <w:autoSpaceDE w:val="0"/>
        <w:autoSpaceDN w:val="0"/>
        <w:adjustRightInd w:val="0"/>
        <w:spacing w:after="0" w:line="240" w:lineRule="auto"/>
        <w:jc w:val="both"/>
        <w:rPr>
          <w:rFonts w:ascii="Times New Roman" w:hAnsi="Times New Roman" w:cs="Times New Roman"/>
          <w:sz w:val="28"/>
          <w:szCs w:val="28"/>
        </w:rPr>
      </w:pPr>
      <w:r w:rsidRPr="00E07337">
        <w:rPr>
          <w:rFonts w:ascii="Times New Roman" w:hAnsi="Times New Roman" w:cs="Times New Roman"/>
          <w:sz w:val="28"/>
          <w:szCs w:val="28"/>
        </w:rPr>
        <w:lastRenderedPageBreak/>
        <w:t>- умение детей проявлять любознательность, задавать вопросы взрослым и сверстникам по прочитанному тексту, интересуется причинно-следственными связями, пытается самостоятельно придумывать причины поступков персонажей.</w:t>
      </w:r>
    </w:p>
    <w:p w:rsidR="0051424E" w:rsidRPr="00E07337" w:rsidRDefault="0051424E" w:rsidP="00E07337">
      <w:pPr>
        <w:autoSpaceDE w:val="0"/>
        <w:autoSpaceDN w:val="0"/>
        <w:adjustRightInd w:val="0"/>
        <w:spacing w:after="0" w:line="240" w:lineRule="auto"/>
        <w:ind w:firstLine="708"/>
        <w:jc w:val="both"/>
        <w:rPr>
          <w:rFonts w:ascii="Times New Roman" w:hAnsi="Times New Roman" w:cs="Times New Roman"/>
          <w:sz w:val="28"/>
          <w:szCs w:val="28"/>
        </w:rPr>
      </w:pPr>
      <w:r w:rsidRPr="00E07337">
        <w:rPr>
          <w:rFonts w:ascii="Times New Roman" w:eastAsiaTheme="minorEastAsia" w:hAnsi="Times New Roman" w:cs="Times New Roman"/>
          <w:b/>
          <w:color w:val="000000" w:themeColor="text1"/>
          <w:kern w:val="24"/>
          <w:sz w:val="28"/>
          <w:szCs w:val="28"/>
          <w:lang w:eastAsia="ru-RU"/>
        </w:rPr>
        <w:t xml:space="preserve"> Планируемые  результаты Примерной  парциальной  образовательной программы дошкольного образования для детей 5–7 лет по  «Экономическому  воспитанию  дошкольников: формирование предпосылок финансовой грамотности» Банк России.</w:t>
      </w:r>
    </w:p>
    <w:p w:rsidR="0051424E" w:rsidRPr="00E07337" w:rsidRDefault="0051424E" w:rsidP="00E07337">
      <w:pPr>
        <w:spacing w:after="0" w:line="240" w:lineRule="auto"/>
        <w:jc w:val="both"/>
        <w:rPr>
          <w:rFonts w:ascii="Times New Roman" w:eastAsiaTheme="minorEastAsia" w:hAnsi="Times New Roman" w:cs="Times New Roman"/>
          <w:color w:val="000000" w:themeColor="text1"/>
          <w:kern w:val="24"/>
          <w:sz w:val="28"/>
          <w:szCs w:val="28"/>
          <w:lang w:eastAsia="ru-RU"/>
        </w:rPr>
      </w:pPr>
      <w:r w:rsidRPr="00E07337">
        <w:rPr>
          <w:rFonts w:ascii="Times New Roman" w:eastAsiaTheme="minorEastAsia" w:hAnsi="Times New Roman" w:cs="Times New Roman"/>
          <w:color w:val="000000" w:themeColor="text1"/>
          <w:kern w:val="24"/>
          <w:sz w:val="28"/>
          <w:szCs w:val="28"/>
          <w:lang w:eastAsia="ru-RU"/>
        </w:rPr>
        <w:t>1. адекватно употребляют в играх, занятиях, общении со сверстниками</w:t>
      </w:r>
    </w:p>
    <w:p w:rsidR="0051424E" w:rsidRPr="00E07337" w:rsidRDefault="0051424E" w:rsidP="00E07337">
      <w:pPr>
        <w:spacing w:after="0" w:line="240" w:lineRule="auto"/>
        <w:jc w:val="both"/>
        <w:rPr>
          <w:rFonts w:ascii="Times New Roman" w:eastAsiaTheme="minorEastAsia" w:hAnsi="Times New Roman" w:cs="Times New Roman"/>
          <w:color w:val="000000" w:themeColor="text1"/>
          <w:kern w:val="24"/>
          <w:sz w:val="28"/>
          <w:szCs w:val="28"/>
          <w:lang w:eastAsia="ru-RU"/>
        </w:rPr>
      </w:pPr>
      <w:r w:rsidRPr="00E07337">
        <w:rPr>
          <w:rFonts w:ascii="Times New Roman" w:eastAsiaTheme="minorEastAsia" w:hAnsi="Times New Roman" w:cs="Times New Roman"/>
          <w:color w:val="000000" w:themeColor="text1"/>
          <w:kern w:val="24"/>
          <w:sz w:val="28"/>
          <w:szCs w:val="28"/>
          <w:lang w:eastAsia="ru-RU"/>
        </w:rPr>
        <w:t>и взрослыми знакомые экономические понятия (в соответствии с используемой Программой);</w:t>
      </w:r>
    </w:p>
    <w:p w:rsidR="0051424E" w:rsidRPr="00E07337" w:rsidRDefault="0051424E" w:rsidP="00E07337">
      <w:pPr>
        <w:spacing w:after="0" w:line="240" w:lineRule="auto"/>
        <w:jc w:val="both"/>
        <w:rPr>
          <w:rFonts w:ascii="Times New Roman" w:eastAsiaTheme="minorEastAsia" w:hAnsi="Times New Roman" w:cs="Times New Roman"/>
          <w:color w:val="000000" w:themeColor="text1"/>
          <w:kern w:val="24"/>
          <w:sz w:val="28"/>
          <w:szCs w:val="28"/>
          <w:lang w:eastAsia="ru-RU"/>
        </w:rPr>
      </w:pPr>
      <w:r w:rsidRPr="00E07337">
        <w:rPr>
          <w:rFonts w:ascii="Times New Roman" w:eastAsiaTheme="minorEastAsia" w:hAnsi="Times New Roman" w:cs="Times New Roman"/>
          <w:color w:val="000000" w:themeColor="text1"/>
          <w:kern w:val="24"/>
          <w:sz w:val="28"/>
          <w:szCs w:val="28"/>
          <w:lang w:eastAsia="ru-RU"/>
        </w:rPr>
        <w:t>2. знают и называют разные места и учреждения торговли: рынок, магазин, ярмарка, супермаркет, интернет-магазин;</w:t>
      </w:r>
    </w:p>
    <w:p w:rsidR="0051424E" w:rsidRPr="00E07337" w:rsidRDefault="0051424E" w:rsidP="00E07337">
      <w:pPr>
        <w:spacing w:after="0" w:line="240" w:lineRule="auto"/>
        <w:jc w:val="both"/>
        <w:rPr>
          <w:rFonts w:ascii="Times New Roman" w:eastAsiaTheme="minorEastAsia" w:hAnsi="Times New Roman" w:cs="Times New Roman"/>
          <w:color w:val="000000" w:themeColor="text1"/>
          <w:kern w:val="24"/>
          <w:sz w:val="28"/>
          <w:szCs w:val="28"/>
          <w:lang w:eastAsia="ru-RU"/>
        </w:rPr>
      </w:pPr>
      <w:r w:rsidRPr="00E07337">
        <w:rPr>
          <w:rFonts w:ascii="Times New Roman" w:eastAsiaTheme="minorEastAsia" w:hAnsi="Times New Roman" w:cs="Times New Roman"/>
          <w:color w:val="000000" w:themeColor="text1"/>
          <w:kern w:val="24"/>
          <w:sz w:val="28"/>
          <w:szCs w:val="28"/>
          <w:lang w:eastAsia="ru-RU"/>
        </w:rPr>
        <w:t>3. знают российские деньги, некоторые названия валют ближнего и дальнего</w:t>
      </w:r>
    </w:p>
    <w:p w:rsidR="0051424E" w:rsidRPr="00E07337" w:rsidRDefault="0051424E" w:rsidP="00E07337">
      <w:pPr>
        <w:spacing w:after="0" w:line="240" w:lineRule="auto"/>
        <w:jc w:val="both"/>
        <w:rPr>
          <w:rFonts w:ascii="Times New Roman" w:eastAsiaTheme="minorEastAsia" w:hAnsi="Times New Roman" w:cs="Times New Roman"/>
          <w:color w:val="000000" w:themeColor="text1"/>
          <w:kern w:val="24"/>
          <w:sz w:val="28"/>
          <w:szCs w:val="28"/>
          <w:lang w:eastAsia="ru-RU"/>
        </w:rPr>
      </w:pPr>
      <w:r w:rsidRPr="00E07337">
        <w:rPr>
          <w:rFonts w:ascii="Times New Roman" w:eastAsiaTheme="minorEastAsia" w:hAnsi="Times New Roman" w:cs="Times New Roman"/>
          <w:color w:val="000000" w:themeColor="text1"/>
          <w:kern w:val="24"/>
          <w:sz w:val="28"/>
          <w:szCs w:val="28"/>
          <w:lang w:eastAsia="ru-RU"/>
        </w:rPr>
        <w:t>зарубежья;</w:t>
      </w:r>
    </w:p>
    <w:p w:rsidR="0051424E" w:rsidRPr="00E07337" w:rsidRDefault="0051424E" w:rsidP="00E07337">
      <w:pPr>
        <w:spacing w:after="0" w:line="240" w:lineRule="auto"/>
        <w:jc w:val="both"/>
        <w:rPr>
          <w:rFonts w:ascii="Times New Roman" w:eastAsiaTheme="minorEastAsia" w:hAnsi="Times New Roman" w:cs="Times New Roman"/>
          <w:color w:val="000000" w:themeColor="text1"/>
          <w:kern w:val="24"/>
          <w:sz w:val="28"/>
          <w:szCs w:val="28"/>
          <w:lang w:eastAsia="ru-RU"/>
        </w:rPr>
      </w:pPr>
      <w:r w:rsidRPr="00E07337">
        <w:rPr>
          <w:rFonts w:ascii="Times New Roman" w:eastAsiaTheme="minorEastAsia" w:hAnsi="Times New Roman" w:cs="Times New Roman"/>
          <w:color w:val="000000" w:themeColor="text1"/>
          <w:kern w:val="24"/>
          <w:sz w:val="28"/>
          <w:szCs w:val="28"/>
          <w:lang w:eastAsia="ru-RU"/>
        </w:rPr>
        <w:t>4.  понимают суть процесса обмена валюты (например, в путешествии);</w:t>
      </w:r>
    </w:p>
    <w:p w:rsidR="0051424E" w:rsidRPr="00E07337" w:rsidRDefault="0051424E" w:rsidP="00E07337">
      <w:pPr>
        <w:spacing w:after="0" w:line="240" w:lineRule="auto"/>
        <w:jc w:val="both"/>
        <w:rPr>
          <w:rFonts w:ascii="Times New Roman" w:eastAsiaTheme="minorEastAsia" w:hAnsi="Times New Roman" w:cs="Times New Roman"/>
          <w:color w:val="000000" w:themeColor="text1"/>
          <w:kern w:val="24"/>
          <w:sz w:val="28"/>
          <w:szCs w:val="28"/>
          <w:lang w:eastAsia="ru-RU"/>
        </w:rPr>
      </w:pPr>
      <w:r w:rsidRPr="00E07337">
        <w:rPr>
          <w:rFonts w:ascii="Times New Roman" w:eastAsiaTheme="minorEastAsia" w:hAnsi="Times New Roman" w:cs="Times New Roman"/>
          <w:color w:val="000000" w:themeColor="text1"/>
          <w:kern w:val="24"/>
          <w:sz w:val="28"/>
          <w:szCs w:val="28"/>
          <w:lang w:eastAsia="ru-RU"/>
        </w:rPr>
        <w:t>5.  знают несколько современных профессий, содержание их деятельности (например, предприниматель, фермер, программист, модельер и др.);</w:t>
      </w:r>
    </w:p>
    <w:p w:rsidR="0051424E" w:rsidRPr="00E07337" w:rsidRDefault="0051424E" w:rsidP="00E07337">
      <w:pPr>
        <w:spacing w:after="0" w:line="240" w:lineRule="auto"/>
        <w:jc w:val="both"/>
        <w:rPr>
          <w:rFonts w:ascii="Times New Roman" w:eastAsiaTheme="minorEastAsia" w:hAnsi="Times New Roman" w:cs="Times New Roman"/>
          <w:color w:val="000000" w:themeColor="text1"/>
          <w:kern w:val="24"/>
          <w:sz w:val="28"/>
          <w:szCs w:val="28"/>
          <w:lang w:eastAsia="ru-RU"/>
        </w:rPr>
      </w:pPr>
      <w:r w:rsidRPr="00E07337">
        <w:rPr>
          <w:rFonts w:ascii="Times New Roman" w:eastAsiaTheme="minorEastAsia" w:hAnsi="Times New Roman" w:cs="Times New Roman"/>
          <w:color w:val="000000" w:themeColor="text1"/>
          <w:kern w:val="24"/>
          <w:sz w:val="28"/>
          <w:szCs w:val="28"/>
          <w:lang w:eastAsia="ru-RU"/>
        </w:rPr>
        <w:t>6.  знают и называют разные виды рекламы, ее назначение, способы воздействия;</w:t>
      </w:r>
    </w:p>
    <w:p w:rsidR="0051424E" w:rsidRPr="00E07337" w:rsidRDefault="0051424E" w:rsidP="00E07337">
      <w:pPr>
        <w:spacing w:after="0" w:line="240" w:lineRule="auto"/>
        <w:jc w:val="both"/>
        <w:rPr>
          <w:rFonts w:ascii="Times New Roman" w:eastAsiaTheme="minorEastAsia" w:hAnsi="Times New Roman" w:cs="Times New Roman"/>
          <w:color w:val="000000" w:themeColor="text1"/>
          <w:kern w:val="24"/>
          <w:sz w:val="28"/>
          <w:szCs w:val="28"/>
          <w:lang w:eastAsia="ru-RU"/>
        </w:rPr>
      </w:pPr>
      <w:r w:rsidRPr="00E07337">
        <w:rPr>
          <w:rFonts w:ascii="Times New Roman" w:eastAsiaTheme="minorEastAsia" w:hAnsi="Times New Roman" w:cs="Times New Roman"/>
          <w:color w:val="000000" w:themeColor="text1"/>
          <w:kern w:val="24"/>
          <w:sz w:val="28"/>
          <w:szCs w:val="28"/>
          <w:lang w:eastAsia="ru-RU"/>
        </w:rPr>
        <w:t>7. адекватно ведут себя в окружающем предметном, вещном мире, в природном окружении;</w:t>
      </w:r>
    </w:p>
    <w:p w:rsidR="0051424E" w:rsidRPr="00E07337" w:rsidRDefault="0051424E" w:rsidP="00E07337">
      <w:pPr>
        <w:spacing w:after="0" w:line="240" w:lineRule="auto"/>
        <w:jc w:val="both"/>
        <w:rPr>
          <w:rFonts w:ascii="Times New Roman" w:eastAsiaTheme="minorEastAsia" w:hAnsi="Times New Roman" w:cs="Times New Roman"/>
          <w:color w:val="000000" w:themeColor="text1"/>
          <w:kern w:val="24"/>
          <w:sz w:val="28"/>
          <w:szCs w:val="28"/>
          <w:lang w:eastAsia="ru-RU"/>
        </w:rPr>
      </w:pPr>
      <w:r w:rsidRPr="00E07337">
        <w:rPr>
          <w:rFonts w:ascii="Times New Roman" w:eastAsiaTheme="minorEastAsia" w:hAnsi="Times New Roman" w:cs="Times New Roman"/>
          <w:color w:val="000000" w:themeColor="text1"/>
          <w:kern w:val="24"/>
          <w:sz w:val="28"/>
          <w:szCs w:val="28"/>
          <w:lang w:eastAsia="ru-RU"/>
        </w:rPr>
        <w:t>8.  в случаях поломки, порчи вещей, игрушек, игр проявляют заботу, пытаются исправить свою или чужую оплошность;</w:t>
      </w:r>
    </w:p>
    <w:p w:rsidR="0051424E" w:rsidRPr="00E07337" w:rsidRDefault="0051424E" w:rsidP="00E07337">
      <w:pPr>
        <w:spacing w:after="0" w:line="240" w:lineRule="auto"/>
        <w:jc w:val="both"/>
        <w:rPr>
          <w:rFonts w:ascii="Times New Roman" w:eastAsiaTheme="minorEastAsia" w:hAnsi="Times New Roman" w:cs="Times New Roman"/>
          <w:color w:val="000000" w:themeColor="text1"/>
          <w:kern w:val="24"/>
          <w:sz w:val="28"/>
          <w:szCs w:val="28"/>
          <w:lang w:eastAsia="ru-RU"/>
        </w:rPr>
      </w:pPr>
      <w:r w:rsidRPr="00E07337">
        <w:rPr>
          <w:rFonts w:ascii="Times New Roman" w:eastAsiaTheme="minorEastAsia" w:hAnsi="Times New Roman" w:cs="Times New Roman"/>
          <w:color w:val="000000" w:themeColor="text1"/>
          <w:kern w:val="24"/>
          <w:sz w:val="28"/>
          <w:szCs w:val="28"/>
          <w:lang w:eastAsia="ru-RU"/>
        </w:rPr>
        <w:t>9.  любят трудиться, делать полезные предметы для себя и радовать других;</w:t>
      </w:r>
    </w:p>
    <w:p w:rsidR="0051424E" w:rsidRPr="00E07337" w:rsidRDefault="0051424E" w:rsidP="00E07337">
      <w:pPr>
        <w:spacing w:after="0" w:line="240" w:lineRule="auto"/>
        <w:jc w:val="both"/>
        <w:rPr>
          <w:rFonts w:ascii="Times New Roman" w:eastAsiaTheme="minorEastAsia" w:hAnsi="Times New Roman" w:cs="Times New Roman"/>
          <w:color w:val="000000" w:themeColor="text1"/>
          <w:kern w:val="24"/>
          <w:sz w:val="28"/>
          <w:szCs w:val="28"/>
          <w:lang w:eastAsia="ru-RU"/>
        </w:rPr>
      </w:pPr>
      <w:r w:rsidRPr="00E07337">
        <w:rPr>
          <w:rFonts w:ascii="Times New Roman" w:eastAsiaTheme="minorEastAsia" w:hAnsi="Times New Roman" w:cs="Times New Roman"/>
          <w:color w:val="000000" w:themeColor="text1"/>
          <w:kern w:val="24"/>
          <w:sz w:val="28"/>
          <w:szCs w:val="28"/>
          <w:lang w:eastAsia="ru-RU"/>
        </w:rPr>
        <w:t>10. бережно, рационально, экономно используют расходные материалы</w:t>
      </w:r>
    </w:p>
    <w:p w:rsidR="0051424E" w:rsidRPr="00E07337" w:rsidRDefault="0051424E" w:rsidP="00E07337">
      <w:pPr>
        <w:spacing w:after="0" w:line="240" w:lineRule="auto"/>
        <w:jc w:val="both"/>
        <w:rPr>
          <w:rFonts w:ascii="Times New Roman" w:eastAsiaTheme="minorEastAsia" w:hAnsi="Times New Roman" w:cs="Times New Roman"/>
          <w:color w:val="000000" w:themeColor="text1"/>
          <w:kern w:val="24"/>
          <w:sz w:val="28"/>
          <w:szCs w:val="28"/>
          <w:lang w:eastAsia="ru-RU"/>
        </w:rPr>
      </w:pPr>
      <w:r w:rsidRPr="00E07337">
        <w:rPr>
          <w:rFonts w:ascii="Times New Roman" w:eastAsiaTheme="minorEastAsia" w:hAnsi="Times New Roman" w:cs="Times New Roman"/>
          <w:color w:val="000000" w:themeColor="text1"/>
          <w:kern w:val="24"/>
          <w:sz w:val="28"/>
          <w:szCs w:val="28"/>
          <w:lang w:eastAsia="ru-RU"/>
        </w:rPr>
        <w:t>для игр и занятий (бумагу, карандаши, краски, материю и др.);</w:t>
      </w:r>
    </w:p>
    <w:p w:rsidR="0051424E" w:rsidRPr="00E07337" w:rsidRDefault="0051424E" w:rsidP="00E07337">
      <w:pPr>
        <w:spacing w:after="0" w:line="240" w:lineRule="auto"/>
        <w:jc w:val="both"/>
        <w:rPr>
          <w:rFonts w:ascii="Times New Roman" w:eastAsiaTheme="minorEastAsia" w:hAnsi="Times New Roman" w:cs="Times New Roman"/>
          <w:color w:val="000000" w:themeColor="text1"/>
          <w:kern w:val="24"/>
          <w:sz w:val="28"/>
          <w:szCs w:val="28"/>
          <w:lang w:eastAsia="ru-RU"/>
        </w:rPr>
      </w:pPr>
      <w:r w:rsidRPr="00E07337">
        <w:rPr>
          <w:rFonts w:ascii="Times New Roman" w:eastAsiaTheme="minorEastAsia" w:hAnsi="Times New Roman" w:cs="Times New Roman"/>
          <w:color w:val="000000" w:themeColor="text1"/>
          <w:kern w:val="24"/>
          <w:sz w:val="28"/>
          <w:szCs w:val="28"/>
          <w:lang w:eastAsia="ru-RU"/>
        </w:rPr>
        <w:t>11. следуют правилу: ничего не выбрасывай зря, если можно продлить жизнь вещи, лучше отдай, подари, порадуй другого, если она тебе не нужна;</w:t>
      </w:r>
    </w:p>
    <w:p w:rsidR="0051424E" w:rsidRPr="00E07337" w:rsidRDefault="0051424E" w:rsidP="00E07337">
      <w:pPr>
        <w:spacing w:after="0" w:line="240" w:lineRule="auto"/>
        <w:jc w:val="both"/>
        <w:rPr>
          <w:rFonts w:ascii="Times New Roman" w:eastAsiaTheme="minorEastAsia" w:hAnsi="Times New Roman" w:cs="Times New Roman"/>
          <w:color w:val="000000" w:themeColor="text1"/>
          <w:kern w:val="24"/>
          <w:sz w:val="28"/>
          <w:szCs w:val="28"/>
          <w:lang w:eastAsia="ru-RU"/>
        </w:rPr>
      </w:pPr>
      <w:r w:rsidRPr="00E07337">
        <w:rPr>
          <w:rFonts w:ascii="Times New Roman" w:eastAsiaTheme="minorEastAsia" w:hAnsi="Times New Roman" w:cs="Times New Roman"/>
          <w:color w:val="000000" w:themeColor="text1"/>
          <w:kern w:val="24"/>
          <w:sz w:val="28"/>
          <w:szCs w:val="28"/>
          <w:lang w:eastAsia="ru-RU"/>
        </w:rPr>
        <w:t>12. с удовольствием делают подарки другим и испытывают от этого радость;</w:t>
      </w:r>
    </w:p>
    <w:p w:rsidR="0051424E" w:rsidRPr="00E07337" w:rsidRDefault="0051424E" w:rsidP="00E07337">
      <w:pPr>
        <w:spacing w:after="0" w:line="240" w:lineRule="auto"/>
        <w:jc w:val="both"/>
        <w:rPr>
          <w:rFonts w:ascii="Times New Roman" w:eastAsiaTheme="minorEastAsia" w:hAnsi="Times New Roman" w:cs="Times New Roman"/>
          <w:color w:val="000000" w:themeColor="text1"/>
          <w:kern w:val="24"/>
          <w:sz w:val="28"/>
          <w:szCs w:val="28"/>
          <w:lang w:eastAsia="ru-RU"/>
        </w:rPr>
      </w:pPr>
      <w:r w:rsidRPr="00E07337">
        <w:rPr>
          <w:rFonts w:ascii="Times New Roman" w:eastAsiaTheme="minorEastAsia" w:hAnsi="Times New Roman" w:cs="Times New Roman"/>
          <w:color w:val="000000" w:themeColor="text1"/>
          <w:kern w:val="24"/>
          <w:sz w:val="28"/>
          <w:szCs w:val="28"/>
          <w:lang w:eastAsia="ru-RU"/>
        </w:rPr>
        <w:t>13.  проявляют интерес к экономической деятельности взрослых (кем работают родители, как ведут хозяйство и т. д.);</w:t>
      </w:r>
    </w:p>
    <w:p w:rsidR="0051424E" w:rsidRPr="00E07337" w:rsidRDefault="0051424E" w:rsidP="00E07337">
      <w:pPr>
        <w:spacing w:after="0" w:line="240" w:lineRule="auto"/>
        <w:jc w:val="both"/>
        <w:rPr>
          <w:rFonts w:ascii="Times New Roman" w:eastAsiaTheme="minorEastAsia" w:hAnsi="Times New Roman" w:cs="Times New Roman"/>
          <w:color w:val="000000" w:themeColor="text1"/>
          <w:kern w:val="24"/>
          <w:sz w:val="28"/>
          <w:szCs w:val="28"/>
          <w:lang w:eastAsia="ru-RU"/>
        </w:rPr>
      </w:pPr>
      <w:r w:rsidRPr="00E07337">
        <w:rPr>
          <w:rFonts w:ascii="Times New Roman" w:eastAsiaTheme="minorEastAsia" w:hAnsi="Times New Roman" w:cs="Times New Roman"/>
          <w:color w:val="000000" w:themeColor="text1"/>
          <w:kern w:val="24"/>
          <w:sz w:val="28"/>
          <w:szCs w:val="28"/>
          <w:lang w:eastAsia="ru-RU"/>
        </w:rPr>
        <w:t>14.  замечают и ценят заботу о себе, радуются новым покупкам;</w:t>
      </w:r>
    </w:p>
    <w:p w:rsidR="0051424E" w:rsidRPr="00E07337" w:rsidRDefault="0051424E" w:rsidP="00E07337">
      <w:pPr>
        <w:spacing w:after="0" w:line="240" w:lineRule="auto"/>
        <w:jc w:val="both"/>
        <w:rPr>
          <w:rFonts w:ascii="Times New Roman" w:eastAsiaTheme="minorEastAsia" w:hAnsi="Times New Roman" w:cs="Times New Roman"/>
          <w:color w:val="000000" w:themeColor="text1"/>
          <w:kern w:val="24"/>
          <w:sz w:val="28"/>
          <w:szCs w:val="28"/>
          <w:lang w:eastAsia="ru-RU"/>
        </w:rPr>
      </w:pPr>
      <w:r w:rsidRPr="00E07337">
        <w:rPr>
          <w:rFonts w:ascii="Times New Roman" w:eastAsiaTheme="minorEastAsia" w:hAnsi="Times New Roman" w:cs="Times New Roman"/>
          <w:color w:val="000000" w:themeColor="text1"/>
          <w:kern w:val="24"/>
          <w:sz w:val="28"/>
          <w:szCs w:val="28"/>
          <w:lang w:eastAsia="ru-RU"/>
        </w:rPr>
        <w:t>15.  объясняют различие понятий благополучия, счастья и достатка;</w:t>
      </w:r>
    </w:p>
    <w:p w:rsidR="0051424E" w:rsidRPr="00E07337" w:rsidRDefault="0051424E" w:rsidP="00E07337">
      <w:pPr>
        <w:spacing w:after="0" w:line="240" w:lineRule="auto"/>
        <w:jc w:val="both"/>
        <w:rPr>
          <w:rFonts w:ascii="Times New Roman" w:eastAsiaTheme="minorEastAsia" w:hAnsi="Times New Roman" w:cs="Times New Roman"/>
          <w:color w:val="000000" w:themeColor="text1"/>
          <w:kern w:val="24"/>
          <w:sz w:val="28"/>
          <w:szCs w:val="28"/>
          <w:lang w:eastAsia="ru-RU"/>
        </w:rPr>
      </w:pPr>
      <w:r w:rsidRPr="00E07337">
        <w:rPr>
          <w:rFonts w:ascii="Times New Roman" w:eastAsiaTheme="minorEastAsia" w:hAnsi="Times New Roman" w:cs="Times New Roman"/>
          <w:color w:val="000000" w:themeColor="text1"/>
          <w:kern w:val="24"/>
          <w:sz w:val="28"/>
          <w:szCs w:val="28"/>
          <w:lang w:eastAsia="ru-RU"/>
        </w:rPr>
        <w:t>16.  проявляют сочувствие к другим в сложных ситуациях;</w:t>
      </w:r>
    </w:p>
    <w:p w:rsidR="0051424E" w:rsidRPr="00E07337" w:rsidRDefault="0051424E" w:rsidP="00E07337">
      <w:pPr>
        <w:spacing w:after="0" w:line="240" w:lineRule="auto"/>
        <w:jc w:val="both"/>
        <w:rPr>
          <w:rFonts w:ascii="Times New Roman" w:eastAsiaTheme="minorEastAsia" w:hAnsi="Times New Roman" w:cs="Times New Roman"/>
          <w:color w:val="000000" w:themeColor="text1"/>
          <w:kern w:val="24"/>
          <w:sz w:val="28"/>
          <w:szCs w:val="28"/>
          <w:lang w:eastAsia="ru-RU"/>
        </w:rPr>
      </w:pPr>
      <w:r w:rsidRPr="00E07337">
        <w:rPr>
          <w:rFonts w:ascii="Times New Roman" w:eastAsiaTheme="minorEastAsia" w:hAnsi="Times New Roman" w:cs="Times New Roman"/>
          <w:color w:val="000000" w:themeColor="text1"/>
          <w:kern w:val="24"/>
          <w:sz w:val="28"/>
          <w:szCs w:val="28"/>
          <w:lang w:eastAsia="ru-RU"/>
        </w:rPr>
        <w:t>17.  переживают случаи порчи, ломки вещей, игрушек;</w:t>
      </w:r>
    </w:p>
    <w:p w:rsidR="0051424E" w:rsidRPr="00E07337" w:rsidRDefault="0051424E" w:rsidP="00E07337">
      <w:pPr>
        <w:spacing w:after="0" w:line="240" w:lineRule="auto"/>
        <w:jc w:val="both"/>
        <w:rPr>
          <w:rFonts w:ascii="Times New Roman" w:eastAsiaTheme="minorEastAsia" w:hAnsi="Times New Roman" w:cs="Times New Roman"/>
          <w:color w:val="000000" w:themeColor="text1"/>
          <w:kern w:val="24"/>
          <w:sz w:val="28"/>
          <w:szCs w:val="28"/>
          <w:lang w:eastAsia="ru-RU"/>
        </w:rPr>
      </w:pPr>
      <w:r w:rsidRPr="00E07337">
        <w:rPr>
          <w:rFonts w:ascii="Times New Roman" w:eastAsiaTheme="minorEastAsia" w:hAnsi="Times New Roman" w:cs="Times New Roman"/>
          <w:color w:val="000000" w:themeColor="text1"/>
          <w:kern w:val="24"/>
          <w:sz w:val="28"/>
          <w:szCs w:val="28"/>
          <w:lang w:eastAsia="ru-RU"/>
        </w:rPr>
        <w:t>18.  сочувствуют и проявляют жалость к слабым, больным, пожилым людям,</w:t>
      </w:r>
    </w:p>
    <w:p w:rsidR="0051424E" w:rsidRPr="00E07337" w:rsidRDefault="0051424E" w:rsidP="00E07337">
      <w:pPr>
        <w:spacing w:after="0" w:line="240" w:lineRule="auto"/>
        <w:jc w:val="both"/>
        <w:rPr>
          <w:rFonts w:ascii="Times New Roman" w:eastAsiaTheme="minorEastAsia" w:hAnsi="Times New Roman" w:cs="Times New Roman"/>
          <w:color w:val="000000" w:themeColor="text1"/>
          <w:kern w:val="24"/>
          <w:sz w:val="28"/>
          <w:szCs w:val="28"/>
          <w:lang w:eastAsia="ru-RU"/>
        </w:rPr>
      </w:pPr>
      <w:r w:rsidRPr="00E07337">
        <w:rPr>
          <w:rFonts w:ascii="Times New Roman" w:eastAsiaTheme="minorEastAsia" w:hAnsi="Times New Roman" w:cs="Times New Roman"/>
          <w:color w:val="000000" w:themeColor="text1"/>
          <w:kern w:val="24"/>
          <w:sz w:val="28"/>
          <w:szCs w:val="28"/>
          <w:lang w:eastAsia="ru-RU"/>
        </w:rPr>
        <w:t>ко всем живым существам, бережно относятся к природе;</w:t>
      </w:r>
    </w:p>
    <w:p w:rsidR="0051424E" w:rsidRPr="00E07337" w:rsidRDefault="0051424E" w:rsidP="00E07337">
      <w:pPr>
        <w:spacing w:after="0" w:line="240" w:lineRule="auto"/>
        <w:jc w:val="both"/>
        <w:rPr>
          <w:rFonts w:ascii="Times New Roman" w:eastAsiaTheme="minorEastAsia" w:hAnsi="Times New Roman" w:cs="Times New Roman"/>
          <w:color w:val="000000" w:themeColor="text1"/>
          <w:kern w:val="24"/>
          <w:sz w:val="28"/>
          <w:szCs w:val="28"/>
          <w:lang w:eastAsia="ru-RU"/>
        </w:rPr>
      </w:pPr>
      <w:r w:rsidRPr="00E07337">
        <w:rPr>
          <w:rFonts w:ascii="Times New Roman" w:eastAsiaTheme="minorEastAsia" w:hAnsi="Times New Roman" w:cs="Times New Roman"/>
          <w:color w:val="000000" w:themeColor="text1"/>
          <w:kern w:val="24"/>
          <w:sz w:val="28"/>
          <w:szCs w:val="28"/>
          <w:lang w:eastAsia="ru-RU"/>
        </w:rPr>
        <w:t>19.  с удовольствием помогают взрослым, объясняют необходимость оказания помощи другим людям.</w:t>
      </w:r>
    </w:p>
    <w:p w:rsidR="00C900C7" w:rsidRPr="00E07337" w:rsidRDefault="00C900C7" w:rsidP="00E07337">
      <w:pPr>
        <w:spacing w:after="0" w:line="240" w:lineRule="auto"/>
        <w:jc w:val="both"/>
        <w:rPr>
          <w:rFonts w:ascii="Times New Roman" w:eastAsiaTheme="minorEastAsia" w:hAnsi="Times New Roman" w:cs="Times New Roman"/>
          <w:b/>
          <w:color w:val="000000" w:themeColor="text1"/>
          <w:kern w:val="24"/>
          <w:sz w:val="28"/>
          <w:szCs w:val="28"/>
          <w:lang w:eastAsia="ru-RU"/>
        </w:rPr>
      </w:pPr>
      <w:r w:rsidRPr="00E07337">
        <w:rPr>
          <w:rFonts w:ascii="Times New Roman" w:eastAsia="Times New Roman" w:hAnsi="Times New Roman" w:cs="Times New Roman"/>
          <w:b/>
          <w:sz w:val="28"/>
          <w:szCs w:val="28"/>
          <w:u w:val="single"/>
          <w:lang w:eastAsia="ru-RU"/>
        </w:rPr>
        <w:t>Вариативные формы, методы и средства реализации программы</w:t>
      </w:r>
      <w:r w:rsidRPr="00E07337">
        <w:rPr>
          <w:rFonts w:ascii="Times New Roman" w:eastAsia="Times New Roman" w:hAnsi="Times New Roman" w:cs="Times New Roman"/>
          <w:b/>
          <w:sz w:val="28"/>
          <w:szCs w:val="28"/>
          <w:lang w:eastAsia="ru-RU"/>
        </w:rPr>
        <w:t xml:space="preserve"> по </w:t>
      </w:r>
      <w:r w:rsidRPr="00E07337">
        <w:rPr>
          <w:rFonts w:ascii="Times New Roman" w:eastAsiaTheme="minorEastAsia" w:hAnsi="Times New Roman" w:cs="Times New Roman"/>
          <w:b/>
          <w:color w:val="000000" w:themeColor="text1"/>
          <w:kern w:val="24"/>
          <w:sz w:val="28"/>
          <w:szCs w:val="28"/>
          <w:lang w:eastAsia="ru-RU"/>
        </w:rPr>
        <w:t>«Экономическому  воспитанию  дошкольников: формирование предпосылок финансовой грамотности»</w:t>
      </w:r>
    </w:p>
    <w:p w:rsidR="00C900C7" w:rsidRPr="00E07337" w:rsidRDefault="00C900C7" w:rsidP="00E07337">
      <w:pPr>
        <w:spacing w:after="0"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Образовательный процесс решает программные образовательные задачи в следующих формах организации деятельности:</w:t>
      </w:r>
    </w:p>
    <w:p w:rsidR="00C900C7" w:rsidRPr="00E07337" w:rsidRDefault="00C900C7" w:rsidP="00E07337">
      <w:pPr>
        <w:spacing w:after="0"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w:t>
      </w:r>
      <w:r w:rsidRPr="00E07337">
        <w:rPr>
          <w:rFonts w:ascii="Times New Roman" w:eastAsiaTheme="minorEastAsia" w:hAnsi="Times New Roman" w:cs="Times New Roman"/>
          <w:sz w:val="28"/>
          <w:szCs w:val="28"/>
          <w:lang w:eastAsia="ru-RU"/>
        </w:rPr>
        <w:sym w:font="Symbol" w:char="F0B7"/>
      </w:r>
      <w:r w:rsidRPr="00E07337">
        <w:rPr>
          <w:rFonts w:ascii="Times New Roman" w:eastAsiaTheme="minorEastAsia" w:hAnsi="Times New Roman" w:cs="Times New Roman"/>
          <w:sz w:val="28"/>
          <w:szCs w:val="28"/>
          <w:lang w:eastAsia="ru-RU"/>
        </w:rPr>
        <w:t xml:space="preserve"> совместная образовательная деятельность взрослых и детей;</w:t>
      </w:r>
    </w:p>
    <w:p w:rsidR="00C900C7" w:rsidRPr="00E07337" w:rsidRDefault="00C900C7" w:rsidP="00E07337">
      <w:pPr>
        <w:spacing w:after="0"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lastRenderedPageBreak/>
        <w:t xml:space="preserve"> </w:t>
      </w:r>
      <w:r w:rsidRPr="00E07337">
        <w:rPr>
          <w:rFonts w:ascii="Times New Roman" w:eastAsiaTheme="minorEastAsia" w:hAnsi="Times New Roman" w:cs="Times New Roman"/>
          <w:sz w:val="28"/>
          <w:szCs w:val="28"/>
          <w:lang w:eastAsia="ru-RU"/>
        </w:rPr>
        <w:sym w:font="Symbol" w:char="F0B7"/>
      </w:r>
      <w:r w:rsidRPr="00E07337">
        <w:rPr>
          <w:rFonts w:ascii="Times New Roman" w:eastAsiaTheme="minorEastAsia" w:hAnsi="Times New Roman" w:cs="Times New Roman"/>
          <w:sz w:val="28"/>
          <w:szCs w:val="28"/>
          <w:lang w:eastAsia="ru-RU"/>
        </w:rPr>
        <w:t xml:space="preserve"> свободная самостоятельная деятельность детей. </w:t>
      </w:r>
    </w:p>
    <w:p w:rsidR="00C900C7" w:rsidRPr="00E07337" w:rsidRDefault="00C900C7" w:rsidP="00E07337">
      <w:pPr>
        <w:spacing w:after="0"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Совместная образовательная деятельность детей и взрослых осуществляется в ходе ОД, предполагает индивидуальную, подгрупповую и групповую формы организации образовательной работы с воспитанниками.      </w:t>
      </w:r>
    </w:p>
    <w:p w:rsidR="00C900C7" w:rsidRPr="00E07337" w:rsidRDefault="00C900C7" w:rsidP="00E07337">
      <w:pPr>
        <w:spacing w:after="0" w:line="240" w:lineRule="auto"/>
        <w:ind w:firstLine="708"/>
        <w:jc w:val="both"/>
        <w:rPr>
          <w:rFonts w:ascii="Times New Roman" w:eastAsiaTheme="minorEastAsia" w:hAnsi="Times New Roman" w:cs="Times New Roman"/>
          <w:b/>
          <w:color w:val="000000" w:themeColor="text1"/>
          <w:kern w:val="24"/>
          <w:sz w:val="28"/>
          <w:szCs w:val="28"/>
          <w:lang w:eastAsia="ru-RU"/>
        </w:rPr>
      </w:pPr>
      <w:r w:rsidRPr="00E07337">
        <w:rPr>
          <w:rFonts w:ascii="Times New Roman" w:eastAsiaTheme="minorEastAsia" w:hAnsi="Times New Roman" w:cs="Times New Roman"/>
          <w:sz w:val="28"/>
          <w:szCs w:val="28"/>
          <w:lang w:eastAsia="ru-RU"/>
        </w:rPr>
        <w:t>Самостоятельная деятельность предполагает свободную игровую деятельность воспитанников в условиях специально созданной предметно-пространственной развивающей среды, обеспечивает каждому ребенку возможность выбора игр и атрибутов по интересам; позволяет ему взаимодействовать со сверстниками или действовать индивидуально; содержит в себе проблемные ситуации и направлена на самостоятельное решение ребенком образовательных задач; позволяет освоить (закрепить, апробировать) материал, изучаемый в совместной деятельности со взрослым.</w:t>
      </w:r>
    </w:p>
    <w:p w:rsidR="00C900C7" w:rsidRPr="00E07337" w:rsidRDefault="00C900C7" w:rsidP="00E07337">
      <w:pPr>
        <w:spacing w:after="0"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В основу работы с дошкольниками по экономическому воспитанию положен деятельностный подход, который предусматривает формирование экономических знаний через различные виды деятельности: игровую, познавательно-исследовательскую, коммуникативную, трудовую и др.</w:t>
      </w:r>
    </w:p>
    <w:p w:rsidR="00C900C7" w:rsidRPr="00E07337" w:rsidRDefault="00C900C7" w:rsidP="00E07337">
      <w:pPr>
        <w:spacing w:after="0"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В зависимости от содержания знаний ведущим является тот или иной вид деятельности. Например, усвоение экономических понятий (деньги, цена, стоимость и т.п.) успешно проходит в игровой деятельности: </w:t>
      </w:r>
    </w:p>
    <w:p w:rsidR="00C900C7" w:rsidRPr="00E07337" w:rsidRDefault="00C900C7" w:rsidP="00E07337">
      <w:pPr>
        <w:spacing w:after="0" w:line="240" w:lineRule="auto"/>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сюжетно-ролевые игры («Супермаркет», «Магазин игрушек», «Ярмарка»); </w:t>
      </w:r>
    </w:p>
    <w:p w:rsidR="00C900C7" w:rsidRPr="00E07337" w:rsidRDefault="00C900C7" w:rsidP="00E07337">
      <w:pPr>
        <w:spacing w:after="0" w:line="240" w:lineRule="auto"/>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дидактические игры («Купи другу подарок», «Рекламный мешочек»);   </w:t>
      </w:r>
    </w:p>
    <w:p w:rsidR="00C900C7" w:rsidRPr="00E07337" w:rsidRDefault="00C900C7" w:rsidP="00E07337">
      <w:pPr>
        <w:spacing w:after="0" w:line="240" w:lineRule="auto"/>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настольно-печатные («Кому что нужно?», «Магазины»); </w:t>
      </w:r>
    </w:p>
    <w:p w:rsidR="00C900C7" w:rsidRPr="00E07337" w:rsidRDefault="00C900C7" w:rsidP="00E07337">
      <w:pPr>
        <w:spacing w:after="0" w:line="240" w:lineRule="auto"/>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речевые («Наоборот», «Что лишнее?»).</w:t>
      </w:r>
    </w:p>
    <w:p w:rsidR="00C900C7" w:rsidRPr="00E07337" w:rsidRDefault="00C900C7" w:rsidP="00E07337">
      <w:pPr>
        <w:spacing w:after="0"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Знания о том, почему следует беречь результаты труда людей, дети успешнее всего осваивают в процессе трудовой и продуктивной деятельности. Особое место занимают интеллектуальные </w:t>
      </w:r>
      <w:r w:rsidRPr="00E07337">
        <w:rPr>
          <w:rFonts w:ascii="Times New Roman" w:eastAsiaTheme="minorEastAsia" w:hAnsi="Times New Roman" w:cs="Times New Roman"/>
          <w:sz w:val="28"/>
          <w:szCs w:val="28"/>
          <w:u w:val="single"/>
          <w:lang w:eastAsia="ru-RU"/>
        </w:rPr>
        <w:t xml:space="preserve">игры-викторины «Что? Где? Почём?», «Бизнес-клуб», «Аукцион», </w:t>
      </w:r>
      <w:r w:rsidRPr="00E07337">
        <w:rPr>
          <w:rFonts w:ascii="Times New Roman" w:eastAsiaTheme="minorEastAsia" w:hAnsi="Times New Roman" w:cs="Times New Roman"/>
          <w:sz w:val="28"/>
          <w:szCs w:val="28"/>
          <w:lang w:eastAsia="ru-RU"/>
        </w:rPr>
        <w:t xml:space="preserve">которые позволяют в игровой соревновательной форме подвести итог по изученному материалу, обобщить и систематизировать знания, провести анализ насколько хорошо дети усвоили материал. </w:t>
      </w:r>
    </w:p>
    <w:p w:rsidR="00C900C7" w:rsidRPr="00E07337" w:rsidRDefault="00C900C7" w:rsidP="00E07337">
      <w:pPr>
        <w:spacing w:after="0"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Знакомство с новым материалом очень интересно и увлекательно проходит в ходе </w:t>
      </w:r>
      <w:r w:rsidRPr="00E07337">
        <w:rPr>
          <w:rFonts w:ascii="Times New Roman" w:eastAsiaTheme="minorEastAsia" w:hAnsi="Times New Roman" w:cs="Times New Roman"/>
          <w:sz w:val="28"/>
          <w:szCs w:val="28"/>
          <w:u w:val="single"/>
          <w:lang w:eastAsia="ru-RU"/>
        </w:rPr>
        <w:t xml:space="preserve">игры-путешествия «Музей денег», «Путешествие по территории детского сада» </w:t>
      </w:r>
      <w:r w:rsidRPr="00E07337">
        <w:rPr>
          <w:rFonts w:ascii="Times New Roman" w:eastAsiaTheme="minorEastAsia" w:hAnsi="Times New Roman" w:cs="Times New Roman"/>
          <w:sz w:val="28"/>
          <w:szCs w:val="28"/>
          <w:lang w:eastAsia="ru-RU"/>
        </w:rPr>
        <w:t xml:space="preserve">(с целью познакомиться с профессиями сотрудников), экскурсии в банк, рекламное агентство, которые позволяют детям познакомиться с реальными экономическими объектами и людьми разных профессий. </w:t>
      </w:r>
    </w:p>
    <w:p w:rsidR="00C900C7" w:rsidRPr="00E07337" w:rsidRDefault="00C900C7" w:rsidP="00E07337">
      <w:pPr>
        <w:spacing w:after="0" w:line="240" w:lineRule="auto"/>
        <w:ind w:firstLine="708"/>
        <w:jc w:val="both"/>
        <w:rPr>
          <w:rFonts w:ascii="Times New Roman" w:eastAsiaTheme="minorEastAsia" w:hAnsi="Times New Roman" w:cs="Times New Roman"/>
          <w:b/>
          <w:sz w:val="28"/>
          <w:szCs w:val="28"/>
          <w:lang w:eastAsia="ru-RU"/>
        </w:rPr>
      </w:pPr>
      <w:r w:rsidRPr="00E07337">
        <w:rPr>
          <w:rFonts w:ascii="Times New Roman" w:eastAsiaTheme="minorEastAsia" w:hAnsi="Times New Roman" w:cs="Times New Roman"/>
          <w:sz w:val="28"/>
          <w:szCs w:val="28"/>
          <w:lang w:eastAsia="ru-RU"/>
        </w:rPr>
        <w:t>При организации образовательной деятельности по экономическому воспитанию наиболее эффективным является метод проблемного обучения, который позволяет педагогу не только познакомить дошкольников с экономическими понятиями, но и развивать у детей умение самостоятельно «добывать» знания, учиться искать пути решения задач, проявлять инициативу, анализировать и делать выводы.</w:t>
      </w:r>
    </w:p>
    <w:p w:rsidR="00C900C7" w:rsidRPr="00E07337" w:rsidRDefault="00C900C7" w:rsidP="00E07337">
      <w:pPr>
        <w:spacing w:after="0" w:line="240" w:lineRule="auto"/>
        <w:ind w:firstLine="708"/>
        <w:jc w:val="both"/>
        <w:rPr>
          <w:rFonts w:ascii="Times New Roman" w:eastAsiaTheme="minorEastAsia" w:hAnsi="Times New Roman" w:cs="Times New Roman"/>
          <w:sz w:val="28"/>
          <w:szCs w:val="28"/>
          <w:u w:val="single"/>
          <w:lang w:eastAsia="ru-RU"/>
        </w:rPr>
      </w:pPr>
      <w:r w:rsidRPr="00E07337">
        <w:rPr>
          <w:rFonts w:ascii="Times New Roman" w:eastAsiaTheme="minorEastAsia" w:hAnsi="Times New Roman" w:cs="Times New Roman"/>
          <w:b/>
          <w:sz w:val="28"/>
          <w:szCs w:val="28"/>
          <w:u w:val="single"/>
          <w:lang w:eastAsia="ru-RU"/>
        </w:rPr>
        <w:t>Уровни проблемного обучения, которые следует преодолевать постепенно, от простого к сложному:</w:t>
      </w:r>
      <w:r w:rsidRPr="00E07337">
        <w:rPr>
          <w:rFonts w:ascii="Times New Roman" w:eastAsiaTheme="minorEastAsia" w:hAnsi="Times New Roman" w:cs="Times New Roman"/>
          <w:sz w:val="28"/>
          <w:szCs w:val="28"/>
          <w:u w:val="single"/>
          <w:lang w:eastAsia="ru-RU"/>
        </w:rPr>
        <w:t xml:space="preserve"> </w:t>
      </w:r>
    </w:p>
    <w:p w:rsidR="00C900C7" w:rsidRPr="00E07337" w:rsidRDefault="00C900C7" w:rsidP="00E07337">
      <w:pPr>
        <w:spacing w:after="0"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1. Уровень предполагает ведущую роль педагога. На этом этапе педагог создает проблемную ситуацию, дети с помощью педагога решают задачу и после этого выполняют подобное задание по уже данному образцу. </w:t>
      </w:r>
    </w:p>
    <w:p w:rsidR="00C900C7" w:rsidRPr="00E07337" w:rsidRDefault="00C900C7" w:rsidP="00E07337">
      <w:pPr>
        <w:spacing w:after="0"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lastRenderedPageBreak/>
        <w:t xml:space="preserve">2. Уровень – это деятельность детей с помощью взрослого. Тут гипотезы решения проблемной ситуации выдвигают сами воспитанники на основе имеющихся знаний, но к верному решению «приходят» вместе с воспитателем. </w:t>
      </w:r>
    </w:p>
    <w:p w:rsidR="00C900C7" w:rsidRPr="00E07337" w:rsidRDefault="00C900C7" w:rsidP="00E07337">
      <w:pPr>
        <w:spacing w:after="0"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3. Уровень – самостоятельный. Воспитанники без помощи воспитателя приходят к правильному решению задачи.</w:t>
      </w:r>
    </w:p>
    <w:p w:rsidR="00C900C7" w:rsidRPr="00E07337" w:rsidRDefault="00C900C7" w:rsidP="00E07337">
      <w:pPr>
        <w:spacing w:after="0"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4. Уровень – творческий. На данном этапе дети не только могут найти самостоятельно решение, но и проявить творчество, дополнительные решения, применить знания в нестандартных ситуациях. </w:t>
      </w:r>
    </w:p>
    <w:p w:rsidR="00C900C7" w:rsidRPr="00E07337" w:rsidRDefault="00C900C7" w:rsidP="00E07337">
      <w:pPr>
        <w:spacing w:after="0"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Моделирование игровых проблемных ситуаций на занятиях по экономическому воспитанию создает условия для познавательной активности дошкольников, стимулирует детскую инициативу и самостоятельность. Решая проблемную ситуацию экономического, содержания ребенок приобщается к экономической действительности, учиться думать, ориентироваться в окружающем, высказывать собственную и принимать чужую позицию, растет и реализуется его творческий потенциал.</w:t>
      </w:r>
    </w:p>
    <w:p w:rsidR="00C900C7" w:rsidRPr="00E07337" w:rsidRDefault="00C900C7" w:rsidP="00E07337">
      <w:pPr>
        <w:spacing w:after="0" w:line="240" w:lineRule="auto"/>
        <w:ind w:firstLine="708"/>
        <w:jc w:val="both"/>
        <w:rPr>
          <w:rFonts w:ascii="Times New Roman" w:eastAsiaTheme="minorEastAsia" w:hAnsi="Times New Roman" w:cs="Times New Roman"/>
          <w:b/>
          <w:sz w:val="28"/>
          <w:szCs w:val="28"/>
          <w:u w:val="single"/>
          <w:lang w:eastAsia="ru-RU"/>
        </w:rPr>
      </w:pPr>
      <w:r w:rsidRPr="00E07337">
        <w:rPr>
          <w:rFonts w:ascii="Times New Roman" w:eastAsiaTheme="minorEastAsia" w:hAnsi="Times New Roman" w:cs="Times New Roman"/>
          <w:sz w:val="28"/>
          <w:szCs w:val="28"/>
          <w:lang w:eastAsia="ru-RU"/>
        </w:rPr>
        <w:t xml:space="preserve"> </w:t>
      </w:r>
      <w:r w:rsidRPr="00E07337">
        <w:rPr>
          <w:rFonts w:ascii="Times New Roman" w:eastAsiaTheme="minorEastAsia" w:hAnsi="Times New Roman" w:cs="Times New Roman"/>
          <w:b/>
          <w:sz w:val="28"/>
          <w:szCs w:val="28"/>
          <w:u w:val="single"/>
          <w:lang w:eastAsia="ru-RU"/>
        </w:rPr>
        <w:t xml:space="preserve">Для создания проблемных ситуаций воспитатель использует следующие методические приёмы: </w:t>
      </w:r>
    </w:p>
    <w:p w:rsidR="00C900C7" w:rsidRPr="00E07337" w:rsidRDefault="00C900C7" w:rsidP="00E07337">
      <w:pPr>
        <w:spacing w:after="0"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подведение детей к противоречию и предложение самостоятельно найти способ его разрешения; </w:t>
      </w:r>
    </w:p>
    <w:p w:rsidR="00C900C7" w:rsidRPr="00E07337" w:rsidRDefault="00C900C7" w:rsidP="00E07337">
      <w:pPr>
        <w:spacing w:after="0"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высказывание различных точек зрения на один и то же вопрос;</w:t>
      </w:r>
    </w:p>
    <w:p w:rsidR="00C900C7" w:rsidRPr="00E07337" w:rsidRDefault="00C900C7" w:rsidP="00E07337">
      <w:pPr>
        <w:spacing w:after="0"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 предложение рассмотреть явление с различных позиций («две стороны медали»); </w:t>
      </w:r>
    </w:p>
    <w:p w:rsidR="00C900C7" w:rsidRPr="00E07337" w:rsidRDefault="00C900C7" w:rsidP="00E07337">
      <w:pPr>
        <w:spacing w:after="0"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побуждение детей к сравнению, обобщению, выводам из ситуации, сопоставлению фактов; </w:t>
      </w:r>
    </w:p>
    <w:p w:rsidR="00C900C7" w:rsidRPr="00E07337" w:rsidRDefault="00C900C7" w:rsidP="00E07337">
      <w:pPr>
        <w:spacing w:after="0"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постановка проблемной задачи (например, с недостаточными или противоречивыми данными, заведомо допущенными ошибками и др.).</w:t>
      </w:r>
    </w:p>
    <w:p w:rsidR="00C900C7" w:rsidRPr="00E07337" w:rsidRDefault="00C900C7" w:rsidP="00E07337">
      <w:pPr>
        <w:spacing w:after="0" w:line="240" w:lineRule="auto"/>
        <w:ind w:firstLine="708"/>
        <w:jc w:val="both"/>
        <w:rPr>
          <w:rFonts w:ascii="Times New Roman" w:eastAsiaTheme="minorEastAsia" w:hAnsi="Times New Roman" w:cs="Times New Roman"/>
          <w:b/>
          <w:sz w:val="28"/>
          <w:szCs w:val="28"/>
          <w:u w:val="single"/>
          <w:lang w:eastAsia="ru-RU"/>
        </w:rPr>
      </w:pPr>
      <w:r w:rsidRPr="00E07337">
        <w:rPr>
          <w:rFonts w:ascii="Times New Roman" w:eastAsiaTheme="minorEastAsia" w:hAnsi="Times New Roman" w:cs="Times New Roman"/>
          <w:sz w:val="28"/>
          <w:szCs w:val="28"/>
          <w:lang w:eastAsia="ru-RU"/>
        </w:rPr>
        <w:t xml:space="preserve"> </w:t>
      </w:r>
      <w:r w:rsidRPr="00E07337">
        <w:rPr>
          <w:rFonts w:ascii="Times New Roman" w:eastAsiaTheme="minorEastAsia" w:hAnsi="Times New Roman" w:cs="Times New Roman"/>
          <w:b/>
          <w:sz w:val="28"/>
          <w:szCs w:val="28"/>
          <w:u w:val="single"/>
          <w:lang w:eastAsia="ru-RU"/>
        </w:rPr>
        <w:t>Формы организации детей в зависимости от образовательных задач:</w:t>
      </w:r>
    </w:p>
    <w:p w:rsidR="00C900C7" w:rsidRPr="00E07337" w:rsidRDefault="00C900C7" w:rsidP="00E07337">
      <w:pPr>
        <w:spacing w:after="0"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 фронтальная (одновременно со всей подгруппой); </w:t>
      </w:r>
    </w:p>
    <w:p w:rsidR="00C900C7" w:rsidRPr="00E07337" w:rsidRDefault="00C900C7" w:rsidP="00E07337">
      <w:pPr>
        <w:spacing w:after="0"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подгрупповая (работа в группах: парах, тройках и др.); </w:t>
      </w:r>
    </w:p>
    <w:p w:rsidR="00C900C7" w:rsidRPr="00E07337" w:rsidRDefault="00C900C7" w:rsidP="00E07337">
      <w:pPr>
        <w:spacing w:after="0"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индивидуальная (выполнение заданий, решение проблем).</w:t>
      </w:r>
    </w:p>
    <w:p w:rsidR="00C900C7" w:rsidRPr="00E07337" w:rsidRDefault="00C900C7" w:rsidP="00E07337">
      <w:pPr>
        <w:spacing w:after="0" w:line="240" w:lineRule="auto"/>
        <w:jc w:val="both"/>
        <w:rPr>
          <w:rFonts w:ascii="Times New Roman" w:eastAsiaTheme="minorEastAsia" w:hAnsi="Times New Roman" w:cs="Times New Roman"/>
          <w:b/>
          <w:sz w:val="28"/>
          <w:szCs w:val="28"/>
          <w:lang w:eastAsia="ru-RU"/>
        </w:rPr>
      </w:pPr>
      <w:r w:rsidRPr="00E07337">
        <w:rPr>
          <w:rFonts w:ascii="Times New Roman" w:eastAsia="Times New Roman" w:hAnsi="Times New Roman" w:cs="Times New Roman"/>
          <w:b/>
          <w:sz w:val="28"/>
          <w:szCs w:val="28"/>
          <w:u w:val="single"/>
          <w:lang w:eastAsia="ru-RU"/>
        </w:rPr>
        <w:t>Вариативные формы, методы и средства реализации программы «Омское Прииртышье»</w:t>
      </w:r>
    </w:p>
    <w:p w:rsidR="00C900C7" w:rsidRPr="00E07337" w:rsidRDefault="00C900C7" w:rsidP="00E07337">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E07337">
        <w:rPr>
          <w:rFonts w:ascii="Times New Roman" w:eastAsia="Times New Roman" w:hAnsi="Times New Roman" w:cs="Times New Roman"/>
          <w:color w:val="000000"/>
          <w:sz w:val="28"/>
          <w:szCs w:val="28"/>
          <w:lang w:eastAsia="ru-RU"/>
        </w:rPr>
        <w:t>Программа данного раздела направлена на формирование у воспитанников представлений о том, что: природа самоценна, каждое существо выполняет свою функцию, в том числе и человек; все компоненты природы взаимосвязаны; состояние природы зависит от деятельности человека, от его отношения к ней.</w:t>
      </w:r>
    </w:p>
    <w:p w:rsidR="00C900C7" w:rsidRPr="00E07337" w:rsidRDefault="00C900C7" w:rsidP="00E07337">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E07337">
        <w:rPr>
          <w:rFonts w:ascii="Times New Roman" w:eastAsia="Times New Roman" w:hAnsi="Times New Roman" w:cs="Times New Roman"/>
          <w:color w:val="000000"/>
          <w:sz w:val="28"/>
          <w:szCs w:val="28"/>
          <w:lang w:eastAsia="ru-RU"/>
        </w:rPr>
        <w:t>Для реализации данного раздела используются следующие формы организации детской деятельности:</w:t>
      </w:r>
    </w:p>
    <w:p w:rsidR="00C900C7" w:rsidRPr="00E07337" w:rsidRDefault="00C900C7" w:rsidP="00E07337">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E07337">
        <w:rPr>
          <w:rFonts w:ascii="Times New Roman" w:eastAsia="Times New Roman" w:hAnsi="Times New Roman" w:cs="Times New Roman"/>
          <w:color w:val="000000"/>
          <w:sz w:val="28"/>
          <w:szCs w:val="28"/>
          <w:lang w:eastAsia="ru-RU"/>
        </w:rPr>
        <w:t>- наблюдения;</w:t>
      </w:r>
    </w:p>
    <w:p w:rsidR="00C900C7" w:rsidRPr="00E07337" w:rsidRDefault="00C900C7" w:rsidP="00E07337">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E07337">
        <w:rPr>
          <w:rFonts w:ascii="Times New Roman" w:eastAsia="Times New Roman" w:hAnsi="Times New Roman" w:cs="Times New Roman"/>
          <w:color w:val="000000"/>
          <w:sz w:val="28"/>
          <w:szCs w:val="28"/>
          <w:lang w:eastAsia="ru-RU"/>
        </w:rPr>
        <w:t>-коллекционирование;</w:t>
      </w:r>
    </w:p>
    <w:p w:rsidR="00C900C7" w:rsidRPr="00E07337" w:rsidRDefault="00C900C7" w:rsidP="00E07337">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E07337">
        <w:rPr>
          <w:rFonts w:ascii="Times New Roman" w:eastAsia="Times New Roman" w:hAnsi="Times New Roman" w:cs="Times New Roman"/>
          <w:color w:val="000000"/>
          <w:sz w:val="28"/>
          <w:szCs w:val="28"/>
          <w:lang w:eastAsia="ru-RU"/>
        </w:rPr>
        <w:t>- экскурсия;</w:t>
      </w:r>
    </w:p>
    <w:p w:rsidR="00C900C7" w:rsidRPr="00E07337" w:rsidRDefault="00C900C7" w:rsidP="00E07337">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E07337">
        <w:rPr>
          <w:rFonts w:ascii="Times New Roman" w:eastAsia="Times New Roman" w:hAnsi="Times New Roman" w:cs="Times New Roman"/>
          <w:color w:val="000000"/>
          <w:sz w:val="28"/>
          <w:szCs w:val="28"/>
          <w:lang w:eastAsia="ru-RU"/>
        </w:rPr>
        <w:t>- решение проблемных ситуаций 9по выбору воспитателя);</w:t>
      </w:r>
    </w:p>
    <w:p w:rsidR="00C900C7" w:rsidRPr="00E07337" w:rsidRDefault="00C900C7" w:rsidP="00E07337">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E07337">
        <w:rPr>
          <w:rFonts w:ascii="Times New Roman" w:eastAsia="Times New Roman" w:hAnsi="Times New Roman" w:cs="Times New Roman"/>
          <w:color w:val="000000"/>
          <w:sz w:val="28"/>
          <w:szCs w:val="28"/>
          <w:lang w:eastAsia="ru-RU"/>
        </w:rPr>
        <w:t>- реализация проектов (совместная деятельность взрослых и детей в условиях семьи);</w:t>
      </w:r>
    </w:p>
    <w:p w:rsidR="00C900C7" w:rsidRPr="00E07337" w:rsidRDefault="00C900C7" w:rsidP="00E07337">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E07337">
        <w:rPr>
          <w:rFonts w:ascii="Times New Roman" w:eastAsia="Times New Roman" w:hAnsi="Times New Roman" w:cs="Times New Roman"/>
          <w:color w:val="000000"/>
          <w:sz w:val="28"/>
          <w:szCs w:val="28"/>
          <w:lang w:eastAsia="ru-RU"/>
        </w:rPr>
        <w:t>- реализация детских проектов;</w:t>
      </w:r>
    </w:p>
    <w:p w:rsidR="00C900C7" w:rsidRPr="00E07337" w:rsidRDefault="00C900C7" w:rsidP="00E07337">
      <w:pPr>
        <w:shd w:val="clear" w:color="auto" w:fill="FFFFFF"/>
        <w:spacing w:after="0" w:line="240" w:lineRule="auto"/>
        <w:jc w:val="both"/>
        <w:rPr>
          <w:rFonts w:ascii="Times New Roman" w:eastAsia="Times New Roman" w:hAnsi="Times New Roman" w:cs="Times New Roman"/>
          <w:color w:val="1A1A1A"/>
          <w:sz w:val="28"/>
          <w:szCs w:val="28"/>
          <w:lang w:eastAsia="ru-RU"/>
        </w:rPr>
      </w:pPr>
      <w:r w:rsidRPr="00E07337">
        <w:rPr>
          <w:rFonts w:ascii="Times New Roman" w:eastAsiaTheme="minorEastAsia" w:hAnsi="Times New Roman" w:cs="Times New Roman"/>
          <w:color w:val="000000"/>
          <w:sz w:val="28"/>
          <w:szCs w:val="28"/>
          <w:lang w:eastAsia="ru-RU"/>
        </w:rPr>
        <w:lastRenderedPageBreak/>
        <w:t xml:space="preserve">          - </w:t>
      </w:r>
      <w:r w:rsidRPr="00E07337">
        <w:rPr>
          <w:rFonts w:ascii="Times New Roman" w:eastAsia="Times New Roman" w:hAnsi="Times New Roman" w:cs="Times New Roman"/>
          <w:color w:val="1A1A1A"/>
          <w:sz w:val="28"/>
          <w:szCs w:val="28"/>
          <w:lang w:eastAsia="ru-RU"/>
        </w:rPr>
        <w:t>моделирование;</w:t>
      </w:r>
    </w:p>
    <w:p w:rsidR="00C900C7" w:rsidRPr="00E07337" w:rsidRDefault="00C900C7" w:rsidP="00E07337">
      <w:pPr>
        <w:shd w:val="clear" w:color="auto" w:fill="FFFFFF"/>
        <w:spacing w:after="0" w:line="240" w:lineRule="auto"/>
        <w:jc w:val="both"/>
        <w:rPr>
          <w:rFonts w:ascii="Times New Roman" w:eastAsia="Times New Roman" w:hAnsi="Times New Roman" w:cs="Times New Roman"/>
          <w:color w:val="1A1A1A"/>
          <w:sz w:val="28"/>
          <w:szCs w:val="28"/>
          <w:lang w:eastAsia="ru-RU"/>
        </w:rPr>
      </w:pPr>
      <w:r w:rsidRPr="00E07337">
        <w:rPr>
          <w:rFonts w:ascii="Times New Roman" w:eastAsia="Times New Roman" w:hAnsi="Times New Roman" w:cs="Times New Roman"/>
          <w:color w:val="1A1A1A"/>
          <w:sz w:val="28"/>
          <w:szCs w:val="28"/>
          <w:lang w:eastAsia="ru-RU"/>
        </w:rPr>
        <w:t xml:space="preserve">          - игры с правилами;</w:t>
      </w:r>
    </w:p>
    <w:p w:rsidR="00C900C7" w:rsidRPr="00E07337" w:rsidRDefault="00C900C7" w:rsidP="00E07337">
      <w:pPr>
        <w:shd w:val="clear" w:color="auto" w:fill="FFFFFF"/>
        <w:spacing w:after="0" w:line="240" w:lineRule="auto"/>
        <w:jc w:val="both"/>
        <w:rPr>
          <w:rFonts w:ascii="Times New Roman" w:eastAsia="Times New Roman" w:hAnsi="Times New Roman" w:cs="Times New Roman"/>
          <w:color w:val="1A1A1A"/>
          <w:sz w:val="28"/>
          <w:szCs w:val="28"/>
          <w:lang w:eastAsia="ru-RU"/>
        </w:rPr>
      </w:pPr>
      <w:r w:rsidRPr="00E07337">
        <w:rPr>
          <w:rFonts w:ascii="Times New Roman" w:eastAsia="Times New Roman" w:hAnsi="Times New Roman" w:cs="Times New Roman"/>
          <w:color w:val="1A1A1A"/>
          <w:sz w:val="28"/>
          <w:szCs w:val="28"/>
          <w:lang w:eastAsia="ru-RU"/>
        </w:rPr>
        <w:t xml:space="preserve">          - походы;</w:t>
      </w:r>
    </w:p>
    <w:p w:rsidR="00C900C7" w:rsidRPr="00E07337" w:rsidRDefault="00C900C7" w:rsidP="00E07337">
      <w:pPr>
        <w:shd w:val="clear" w:color="auto" w:fill="FFFFFF"/>
        <w:spacing w:after="0" w:line="240" w:lineRule="auto"/>
        <w:jc w:val="both"/>
        <w:rPr>
          <w:rFonts w:ascii="Times New Roman" w:eastAsia="Times New Roman" w:hAnsi="Times New Roman" w:cs="Times New Roman"/>
          <w:color w:val="1A1A1A"/>
          <w:sz w:val="28"/>
          <w:szCs w:val="28"/>
          <w:lang w:eastAsia="ru-RU"/>
        </w:rPr>
      </w:pPr>
      <w:r w:rsidRPr="00E07337">
        <w:rPr>
          <w:rFonts w:ascii="Times New Roman" w:eastAsia="Times New Roman" w:hAnsi="Times New Roman" w:cs="Times New Roman"/>
          <w:color w:val="1A1A1A"/>
          <w:sz w:val="28"/>
          <w:szCs w:val="28"/>
          <w:lang w:eastAsia="ru-RU"/>
        </w:rPr>
        <w:t xml:space="preserve">        - игра «Зарница»;</w:t>
      </w:r>
    </w:p>
    <w:p w:rsidR="00C900C7" w:rsidRPr="00E07337" w:rsidRDefault="00C900C7" w:rsidP="00E07337">
      <w:pPr>
        <w:shd w:val="clear" w:color="auto" w:fill="FFFFFF"/>
        <w:spacing w:after="0" w:line="240" w:lineRule="auto"/>
        <w:jc w:val="both"/>
        <w:rPr>
          <w:rFonts w:ascii="Times New Roman" w:eastAsiaTheme="minorEastAsia" w:hAnsi="Times New Roman" w:cs="Times New Roman"/>
          <w:color w:val="000000"/>
          <w:sz w:val="28"/>
          <w:szCs w:val="28"/>
          <w:lang w:eastAsia="ru-RU"/>
        </w:rPr>
      </w:pPr>
      <w:r w:rsidRPr="00E07337">
        <w:rPr>
          <w:rFonts w:ascii="Times New Roman" w:eastAsia="Times New Roman" w:hAnsi="Times New Roman" w:cs="Times New Roman"/>
          <w:color w:val="1A1A1A"/>
          <w:sz w:val="28"/>
          <w:szCs w:val="28"/>
          <w:lang w:eastAsia="ru-RU"/>
        </w:rPr>
        <w:t xml:space="preserve">        - </w:t>
      </w:r>
      <w:r w:rsidRPr="00E07337">
        <w:rPr>
          <w:rFonts w:ascii="Times New Roman" w:eastAsiaTheme="minorEastAsia" w:hAnsi="Times New Roman" w:cs="Times New Roman"/>
          <w:color w:val="000000"/>
          <w:sz w:val="28"/>
          <w:szCs w:val="28"/>
          <w:lang w:eastAsia="ru-RU"/>
        </w:rPr>
        <w:t>реализация проекта;</w:t>
      </w:r>
    </w:p>
    <w:p w:rsidR="00C900C7" w:rsidRPr="00E07337" w:rsidRDefault="00C900C7" w:rsidP="00E07337">
      <w:pPr>
        <w:shd w:val="clear" w:color="auto" w:fill="FFFFFF"/>
        <w:spacing w:after="0" w:line="240" w:lineRule="auto"/>
        <w:jc w:val="both"/>
        <w:rPr>
          <w:rFonts w:ascii="Times New Roman" w:eastAsia="Times New Roman" w:hAnsi="Times New Roman" w:cs="Times New Roman"/>
          <w:color w:val="1A1A1A"/>
          <w:sz w:val="28"/>
          <w:szCs w:val="28"/>
          <w:lang w:eastAsia="ru-RU"/>
        </w:rPr>
      </w:pPr>
      <w:r w:rsidRPr="00E07337">
        <w:rPr>
          <w:rFonts w:ascii="Times New Roman" w:eastAsiaTheme="minorEastAsia" w:hAnsi="Times New Roman" w:cs="Times New Roman"/>
          <w:color w:val="000000"/>
          <w:sz w:val="28"/>
          <w:szCs w:val="28"/>
          <w:lang w:eastAsia="ru-RU"/>
        </w:rPr>
        <w:t xml:space="preserve">        </w:t>
      </w:r>
      <w:r w:rsidRPr="00E07337">
        <w:rPr>
          <w:rFonts w:ascii="Times New Roman" w:eastAsia="Times New Roman" w:hAnsi="Times New Roman" w:cs="Times New Roman"/>
          <w:color w:val="1A1A1A"/>
          <w:sz w:val="28"/>
          <w:szCs w:val="28"/>
          <w:lang w:eastAsia="ru-RU"/>
        </w:rPr>
        <w:t>- спортивно-познавательные игры и развлечения;</w:t>
      </w:r>
    </w:p>
    <w:p w:rsidR="00C900C7" w:rsidRPr="00E07337" w:rsidRDefault="00C900C7" w:rsidP="00E07337">
      <w:pPr>
        <w:shd w:val="clear" w:color="auto" w:fill="FFFFFF"/>
        <w:spacing w:after="0" w:line="240" w:lineRule="auto"/>
        <w:jc w:val="both"/>
        <w:rPr>
          <w:rFonts w:ascii="Times New Roman" w:eastAsia="Times New Roman" w:hAnsi="Times New Roman" w:cs="Times New Roman"/>
          <w:color w:val="1A1A1A"/>
          <w:sz w:val="28"/>
          <w:szCs w:val="28"/>
          <w:lang w:eastAsia="ru-RU"/>
        </w:rPr>
      </w:pPr>
      <w:r w:rsidRPr="00E07337">
        <w:rPr>
          <w:rFonts w:ascii="Times New Roman" w:eastAsia="Times New Roman" w:hAnsi="Times New Roman" w:cs="Times New Roman"/>
          <w:color w:val="1A1A1A"/>
          <w:sz w:val="28"/>
          <w:szCs w:val="28"/>
          <w:lang w:eastAsia="ru-RU"/>
        </w:rPr>
        <w:t xml:space="preserve">        - просмотр видеоматериалов;</w:t>
      </w:r>
    </w:p>
    <w:p w:rsidR="00C900C7" w:rsidRPr="00E07337" w:rsidRDefault="00C900C7" w:rsidP="00E07337">
      <w:pPr>
        <w:shd w:val="clear" w:color="auto" w:fill="FFFFFF"/>
        <w:spacing w:after="0" w:line="240" w:lineRule="auto"/>
        <w:jc w:val="both"/>
        <w:rPr>
          <w:rFonts w:ascii="Times New Roman" w:eastAsia="Times New Roman" w:hAnsi="Times New Roman" w:cs="Times New Roman"/>
          <w:color w:val="1A1A1A"/>
          <w:sz w:val="28"/>
          <w:szCs w:val="28"/>
          <w:lang w:eastAsia="ru-RU"/>
        </w:rPr>
      </w:pPr>
      <w:r w:rsidRPr="00E07337">
        <w:rPr>
          <w:rFonts w:ascii="Times New Roman" w:eastAsia="Times New Roman" w:hAnsi="Times New Roman" w:cs="Times New Roman"/>
          <w:color w:val="1A1A1A"/>
          <w:sz w:val="28"/>
          <w:szCs w:val="28"/>
          <w:lang w:eastAsia="ru-RU"/>
        </w:rPr>
        <w:t xml:space="preserve">       - познавательная беседа;</w:t>
      </w:r>
    </w:p>
    <w:p w:rsidR="00C900C7" w:rsidRPr="00E07337" w:rsidRDefault="00C900C7" w:rsidP="00E07337">
      <w:pPr>
        <w:shd w:val="clear" w:color="auto" w:fill="FFFFFF"/>
        <w:spacing w:after="0" w:line="240" w:lineRule="auto"/>
        <w:jc w:val="both"/>
        <w:rPr>
          <w:rFonts w:ascii="Times New Roman" w:eastAsia="Times New Roman" w:hAnsi="Times New Roman" w:cs="Times New Roman"/>
          <w:color w:val="1A1A1A"/>
          <w:sz w:val="28"/>
          <w:szCs w:val="28"/>
          <w:lang w:eastAsia="ru-RU"/>
        </w:rPr>
      </w:pPr>
      <w:r w:rsidRPr="00E07337">
        <w:rPr>
          <w:rFonts w:ascii="Times New Roman" w:eastAsia="Times New Roman" w:hAnsi="Times New Roman" w:cs="Times New Roman"/>
          <w:color w:val="1A1A1A"/>
          <w:sz w:val="28"/>
          <w:szCs w:val="28"/>
          <w:lang w:eastAsia="ru-RU"/>
        </w:rPr>
        <w:t xml:space="preserve">       - составление и рассматривание альбомов, коллекций;</w:t>
      </w:r>
    </w:p>
    <w:p w:rsidR="00C900C7" w:rsidRPr="00E07337" w:rsidRDefault="00C900C7" w:rsidP="00E07337">
      <w:pPr>
        <w:shd w:val="clear" w:color="auto" w:fill="FFFFFF"/>
        <w:spacing w:after="0" w:line="240" w:lineRule="auto"/>
        <w:jc w:val="both"/>
        <w:rPr>
          <w:rFonts w:ascii="Times New Roman" w:eastAsia="Times New Roman" w:hAnsi="Times New Roman" w:cs="Times New Roman"/>
          <w:color w:val="1A1A1A"/>
          <w:sz w:val="28"/>
          <w:szCs w:val="28"/>
          <w:lang w:eastAsia="ru-RU"/>
        </w:rPr>
      </w:pPr>
      <w:r w:rsidRPr="00E07337">
        <w:rPr>
          <w:rFonts w:ascii="Times New Roman" w:eastAsia="Times New Roman" w:hAnsi="Times New Roman" w:cs="Times New Roman"/>
          <w:color w:val="1A1A1A"/>
          <w:sz w:val="28"/>
          <w:szCs w:val="28"/>
          <w:lang w:eastAsia="ru-RU"/>
        </w:rPr>
        <w:t xml:space="preserve">       - рассказы взрослых и детей.</w:t>
      </w:r>
    </w:p>
    <w:p w:rsidR="00C900C7" w:rsidRPr="00E07337" w:rsidRDefault="00C900C7" w:rsidP="00E07337">
      <w:pPr>
        <w:shd w:val="clear" w:color="auto" w:fill="FFFFFF"/>
        <w:spacing w:after="0" w:line="240" w:lineRule="auto"/>
        <w:jc w:val="both"/>
        <w:rPr>
          <w:rFonts w:ascii="Times New Roman" w:eastAsia="Times New Roman" w:hAnsi="Times New Roman" w:cs="Times New Roman"/>
          <w:color w:val="1A1A1A"/>
          <w:sz w:val="28"/>
          <w:szCs w:val="28"/>
          <w:lang w:eastAsia="ru-RU"/>
        </w:rPr>
      </w:pPr>
      <w:r w:rsidRPr="00E07337">
        <w:rPr>
          <w:rFonts w:ascii="Times New Roman" w:eastAsia="Times New Roman" w:hAnsi="Times New Roman" w:cs="Times New Roman"/>
          <w:color w:val="1A1A1A"/>
          <w:sz w:val="28"/>
          <w:szCs w:val="28"/>
          <w:lang w:eastAsia="ru-RU"/>
        </w:rPr>
        <w:t xml:space="preserve">       - составление, разгадывание кроссвордов;</w:t>
      </w:r>
    </w:p>
    <w:p w:rsidR="00C900C7" w:rsidRPr="00E07337" w:rsidRDefault="00C900C7" w:rsidP="00E07337">
      <w:pPr>
        <w:spacing w:after="0" w:line="240" w:lineRule="auto"/>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 работа с альбомом «Все работы хороши»;</w:t>
      </w:r>
    </w:p>
    <w:p w:rsidR="00C900C7" w:rsidRPr="00E07337" w:rsidRDefault="00C900C7" w:rsidP="00E07337">
      <w:pPr>
        <w:spacing w:after="0" w:line="240" w:lineRule="auto"/>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 работа с тетрадью «Маленький житель Омского Прииртышья».</w:t>
      </w:r>
    </w:p>
    <w:p w:rsidR="00C900C7" w:rsidRPr="00E07337" w:rsidRDefault="00C900C7" w:rsidP="00E07337">
      <w:pPr>
        <w:spacing w:after="0" w:line="240" w:lineRule="auto"/>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Рабочая тетрадь «Маленький житель Омского Прииртышья» содержит особую познавательную мотивацию. Особенностью  тетради является ее «открытое пространство» для разнообразных видов деятельности:</w:t>
      </w:r>
    </w:p>
    <w:p w:rsidR="00C900C7" w:rsidRPr="00E07337" w:rsidRDefault="00C900C7" w:rsidP="00E07337">
      <w:pPr>
        <w:spacing w:after="0" w:line="240" w:lineRule="auto"/>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путешествия по картам мира, родной страны, родного края;</w:t>
      </w:r>
    </w:p>
    <w:p w:rsidR="00C900C7" w:rsidRPr="00E07337" w:rsidRDefault="00C900C7" w:rsidP="00E07337">
      <w:pPr>
        <w:spacing w:after="0" w:line="240" w:lineRule="auto"/>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моделирование природного окружения своего города (села);</w:t>
      </w:r>
    </w:p>
    <w:p w:rsidR="00C900C7" w:rsidRPr="00E07337" w:rsidRDefault="00C900C7" w:rsidP="00E07337">
      <w:pPr>
        <w:spacing w:after="0" w:line="240" w:lineRule="auto"/>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разгадывание кроссвордов;</w:t>
      </w:r>
    </w:p>
    <w:p w:rsidR="00C900C7" w:rsidRPr="00E07337" w:rsidRDefault="00C900C7" w:rsidP="00E07337">
      <w:pPr>
        <w:numPr>
          <w:ilvl w:val="0"/>
          <w:numId w:val="38"/>
        </w:numPr>
        <w:spacing w:after="0" w:line="240" w:lineRule="auto"/>
        <w:ind w:left="142" w:hanging="142"/>
        <w:contextualSpacing/>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логические задания и др.</w:t>
      </w:r>
    </w:p>
    <w:p w:rsidR="00C900C7" w:rsidRPr="00E07337" w:rsidRDefault="00C900C7" w:rsidP="00E07337">
      <w:pPr>
        <w:shd w:val="clear" w:color="auto" w:fill="FFFFFF"/>
        <w:spacing w:after="0" w:line="240" w:lineRule="auto"/>
        <w:ind w:firstLine="142"/>
        <w:jc w:val="both"/>
        <w:rPr>
          <w:rFonts w:ascii="Times New Roman" w:eastAsia="Times New Roman" w:hAnsi="Times New Roman" w:cs="Times New Roman"/>
          <w:color w:val="1A1A1A"/>
          <w:sz w:val="28"/>
          <w:szCs w:val="28"/>
          <w:lang w:eastAsia="ru-RU"/>
        </w:rPr>
      </w:pPr>
      <w:r w:rsidRPr="00E07337">
        <w:rPr>
          <w:rFonts w:ascii="Times New Roman" w:eastAsiaTheme="minorEastAsia" w:hAnsi="Times New Roman" w:cs="Times New Roman"/>
          <w:sz w:val="28"/>
          <w:szCs w:val="28"/>
          <w:lang w:eastAsia="ru-RU"/>
        </w:rPr>
        <w:t xml:space="preserve">       Для реализации раздела «Введение в мир истории и общественных отношений Омского Прииртышья» </w:t>
      </w:r>
      <w:r w:rsidRPr="00E07337">
        <w:rPr>
          <w:rFonts w:ascii="Times New Roman" w:eastAsia="Times New Roman" w:hAnsi="Times New Roman" w:cs="Times New Roman"/>
          <w:color w:val="1A1A1A"/>
          <w:sz w:val="28"/>
          <w:szCs w:val="28"/>
          <w:lang w:eastAsia="ru-RU"/>
        </w:rPr>
        <w:t>являются:</w:t>
      </w:r>
    </w:p>
    <w:p w:rsidR="00C900C7" w:rsidRPr="00E07337" w:rsidRDefault="00C900C7" w:rsidP="00E07337">
      <w:pPr>
        <w:shd w:val="clear" w:color="auto" w:fill="FFFFFF"/>
        <w:spacing w:after="0" w:line="240" w:lineRule="auto"/>
        <w:jc w:val="both"/>
        <w:rPr>
          <w:rFonts w:ascii="Times New Roman" w:eastAsia="Times New Roman" w:hAnsi="Times New Roman" w:cs="Times New Roman"/>
          <w:color w:val="1A1A1A"/>
          <w:sz w:val="28"/>
          <w:szCs w:val="28"/>
          <w:lang w:eastAsia="ru-RU"/>
        </w:rPr>
      </w:pPr>
      <w:r w:rsidRPr="00E07337">
        <w:rPr>
          <w:rFonts w:ascii="Times New Roman" w:eastAsia="Times New Roman" w:hAnsi="Times New Roman" w:cs="Times New Roman"/>
          <w:color w:val="1A1A1A"/>
          <w:sz w:val="28"/>
          <w:szCs w:val="28"/>
          <w:lang w:eastAsia="ru-RU"/>
        </w:rPr>
        <w:t>1) хрестоматия к данному разделу программы;</w:t>
      </w:r>
    </w:p>
    <w:p w:rsidR="00C900C7" w:rsidRPr="00E07337" w:rsidRDefault="00C900C7" w:rsidP="00E07337">
      <w:pPr>
        <w:shd w:val="clear" w:color="auto" w:fill="FFFFFF"/>
        <w:spacing w:after="0" w:line="240" w:lineRule="auto"/>
        <w:jc w:val="both"/>
        <w:rPr>
          <w:rFonts w:ascii="Times New Roman" w:eastAsia="Times New Roman" w:hAnsi="Times New Roman" w:cs="Times New Roman"/>
          <w:color w:val="1A1A1A"/>
          <w:sz w:val="28"/>
          <w:szCs w:val="28"/>
          <w:lang w:eastAsia="ru-RU"/>
        </w:rPr>
      </w:pPr>
      <w:r w:rsidRPr="00E07337">
        <w:rPr>
          <w:rFonts w:ascii="Times New Roman" w:eastAsia="Times New Roman" w:hAnsi="Times New Roman" w:cs="Times New Roman"/>
          <w:color w:val="1A1A1A"/>
          <w:sz w:val="28"/>
          <w:szCs w:val="28"/>
          <w:lang w:eastAsia="ru-RU"/>
        </w:rPr>
        <w:t>2) рабочая тетрадь «Маленький житель Омского Прииртышья»;</w:t>
      </w:r>
    </w:p>
    <w:p w:rsidR="00C900C7" w:rsidRPr="00E07337" w:rsidRDefault="00C900C7" w:rsidP="00E07337">
      <w:pPr>
        <w:shd w:val="clear" w:color="auto" w:fill="FFFFFF"/>
        <w:spacing w:after="0" w:line="240" w:lineRule="auto"/>
        <w:jc w:val="both"/>
        <w:rPr>
          <w:rFonts w:ascii="Times New Roman" w:eastAsia="Times New Roman" w:hAnsi="Times New Roman" w:cs="Times New Roman"/>
          <w:color w:val="1A1A1A"/>
          <w:sz w:val="28"/>
          <w:szCs w:val="28"/>
          <w:lang w:eastAsia="ru-RU"/>
        </w:rPr>
      </w:pPr>
      <w:r w:rsidRPr="00E07337">
        <w:rPr>
          <w:rFonts w:ascii="Times New Roman" w:eastAsia="Times New Roman" w:hAnsi="Times New Roman" w:cs="Times New Roman"/>
          <w:color w:val="1A1A1A"/>
          <w:sz w:val="28"/>
          <w:szCs w:val="28"/>
          <w:lang w:eastAsia="ru-RU"/>
        </w:rPr>
        <w:t>3) электронное практическое пособие.</w:t>
      </w:r>
    </w:p>
    <w:p w:rsidR="00C900C7" w:rsidRPr="00E07337" w:rsidRDefault="00C900C7" w:rsidP="00E07337">
      <w:pPr>
        <w:shd w:val="clear" w:color="auto" w:fill="FFFFFF"/>
        <w:spacing w:after="0" w:line="240" w:lineRule="auto"/>
        <w:ind w:firstLine="708"/>
        <w:jc w:val="both"/>
        <w:rPr>
          <w:rFonts w:ascii="Times New Roman" w:eastAsia="Times New Roman" w:hAnsi="Times New Roman" w:cs="Times New Roman"/>
          <w:color w:val="1A1A1A"/>
          <w:sz w:val="28"/>
          <w:szCs w:val="28"/>
          <w:lang w:eastAsia="ru-RU"/>
        </w:rPr>
      </w:pPr>
      <w:r w:rsidRPr="00E07337">
        <w:rPr>
          <w:rFonts w:ascii="Times New Roman" w:eastAsia="Times New Roman" w:hAnsi="Times New Roman" w:cs="Times New Roman"/>
          <w:color w:val="1A1A1A"/>
          <w:sz w:val="28"/>
          <w:szCs w:val="28"/>
          <w:lang w:eastAsia="ru-RU"/>
        </w:rPr>
        <w:t>В хрестоматии представлен материал, который может служить основой для проведения совместной взросло-детской партнерской деятельности.</w:t>
      </w:r>
    </w:p>
    <w:p w:rsidR="00C900C7" w:rsidRPr="00E07337" w:rsidRDefault="00C900C7" w:rsidP="00E07337">
      <w:pPr>
        <w:spacing w:after="0" w:line="240" w:lineRule="auto"/>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w:t>
      </w:r>
      <w:r w:rsidRPr="00E07337">
        <w:rPr>
          <w:rFonts w:ascii="Times New Roman" w:eastAsiaTheme="minorEastAsia" w:hAnsi="Times New Roman" w:cs="Times New Roman"/>
          <w:sz w:val="28"/>
          <w:szCs w:val="28"/>
          <w:lang w:eastAsia="ru-RU"/>
        </w:rPr>
        <w:tab/>
        <w:t>Рабочая тетрадь «Маленький житель Омского Приирты</w:t>
      </w:r>
      <w:r w:rsidR="002E2533" w:rsidRPr="00E07337">
        <w:rPr>
          <w:rFonts w:ascii="Times New Roman" w:eastAsiaTheme="minorEastAsia" w:hAnsi="Times New Roman" w:cs="Times New Roman"/>
          <w:sz w:val="28"/>
          <w:szCs w:val="28"/>
          <w:lang w:eastAsia="ru-RU"/>
        </w:rPr>
        <w:t xml:space="preserve">шья» </w:t>
      </w:r>
      <w:r w:rsidRPr="00E07337">
        <w:rPr>
          <w:rFonts w:ascii="Times New Roman" w:eastAsiaTheme="minorEastAsia" w:hAnsi="Times New Roman" w:cs="Times New Roman"/>
          <w:sz w:val="28"/>
          <w:szCs w:val="28"/>
          <w:lang w:eastAsia="ru-RU"/>
        </w:rPr>
        <w:t>своим содержанием, заданиями и вопросами направлена на совместную деятельность ребенка и взрослого. Создает благоприятные условия для социально-личностного развития дошкольников. Детям предлагается анализировать, сравнивать, обобщать то, что они видят в окружающей жизни, или то, о чем расскажет им взрослый.</w:t>
      </w:r>
    </w:p>
    <w:p w:rsidR="00C900C7" w:rsidRPr="00E07337" w:rsidRDefault="00C900C7" w:rsidP="00E07337">
      <w:pPr>
        <w:spacing w:after="0" w:line="240" w:lineRule="auto"/>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Особенностью тетради, является ее «открытое пространство» для разнообразной деятельности:</w:t>
      </w:r>
    </w:p>
    <w:p w:rsidR="00C900C7" w:rsidRPr="00E07337" w:rsidRDefault="00C900C7" w:rsidP="00E07337">
      <w:pPr>
        <w:spacing w:after="0" w:line="240" w:lineRule="auto"/>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путешествия по картам мира, родной страны, родного края, по музеям и выставочным залам, по улицам города;</w:t>
      </w:r>
    </w:p>
    <w:p w:rsidR="00C900C7" w:rsidRPr="00E07337" w:rsidRDefault="00C900C7" w:rsidP="00E07337">
      <w:pPr>
        <w:spacing w:after="0" w:line="240" w:lineRule="auto"/>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путешествия в историю города Омска и своего населенного пункта;</w:t>
      </w:r>
    </w:p>
    <w:p w:rsidR="00C900C7" w:rsidRPr="00E07337" w:rsidRDefault="00C900C7" w:rsidP="00E07337">
      <w:pPr>
        <w:spacing w:after="0" w:line="240" w:lineRule="auto"/>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моделирование объектов для своего города (села) и др.</w:t>
      </w:r>
    </w:p>
    <w:p w:rsidR="00C900C7" w:rsidRPr="00E07337" w:rsidRDefault="00C900C7" w:rsidP="00E07337">
      <w:pPr>
        <w:spacing w:after="0"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Раздел «Введение в мир труда и экономики Омского Прииртышья» предназначен для ознакомления детей дошкольного возраста с трудовой деятельностью региона в сферах промышленности, транспорта, сельского хозяйства и др. </w:t>
      </w:r>
    </w:p>
    <w:p w:rsidR="00C900C7" w:rsidRPr="00E07337" w:rsidRDefault="00C900C7" w:rsidP="00E07337">
      <w:pPr>
        <w:spacing w:after="0"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Для реализации используются такие формы и методы работы:</w:t>
      </w:r>
    </w:p>
    <w:p w:rsidR="00C900C7" w:rsidRPr="00E07337" w:rsidRDefault="00C900C7" w:rsidP="00E07337">
      <w:pPr>
        <w:spacing w:after="0" w:line="240" w:lineRule="auto"/>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 наблюдение;</w:t>
      </w:r>
    </w:p>
    <w:p w:rsidR="00C900C7" w:rsidRPr="00E07337" w:rsidRDefault="00C900C7" w:rsidP="00E07337">
      <w:pPr>
        <w:spacing w:after="0" w:line="240" w:lineRule="auto"/>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 чтение;</w:t>
      </w:r>
    </w:p>
    <w:p w:rsidR="00C900C7" w:rsidRPr="00E07337" w:rsidRDefault="00C900C7" w:rsidP="00E07337">
      <w:pPr>
        <w:spacing w:after="0" w:line="240" w:lineRule="auto"/>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lastRenderedPageBreak/>
        <w:t xml:space="preserve">        - беседы;</w:t>
      </w:r>
    </w:p>
    <w:p w:rsidR="00C900C7" w:rsidRPr="00E07337" w:rsidRDefault="00C900C7" w:rsidP="00E07337">
      <w:pPr>
        <w:spacing w:after="0" w:line="240" w:lineRule="auto"/>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 игры;</w:t>
      </w:r>
    </w:p>
    <w:p w:rsidR="00C900C7" w:rsidRPr="00E07337" w:rsidRDefault="00C900C7" w:rsidP="00E07337">
      <w:pPr>
        <w:spacing w:after="0" w:line="240" w:lineRule="auto"/>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 рассматривание иллюстраций и фотографий;</w:t>
      </w:r>
    </w:p>
    <w:p w:rsidR="00C900C7" w:rsidRPr="00E07337" w:rsidRDefault="00C900C7" w:rsidP="00E07337">
      <w:pPr>
        <w:spacing w:after="0" w:line="240" w:lineRule="auto"/>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 экскурсии;</w:t>
      </w:r>
    </w:p>
    <w:p w:rsidR="00C900C7" w:rsidRPr="00E07337" w:rsidRDefault="00C900C7" w:rsidP="00E07337">
      <w:pPr>
        <w:spacing w:after="0" w:line="240" w:lineRule="auto"/>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 использование мультимедийных презентаций;</w:t>
      </w:r>
    </w:p>
    <w:p w:rsidR="00C900C7" w:rsidRPr="00E07337" w:rsidRDefault="00C900C7" w:rsidP="00E07337">
      <w:pPr>
        <w:spacing w:after="0" w:line="240" w:lineRule="auto"/>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 встречи с людьми определенной профессии; </w:t>
      </w:r>
    </w:p>
    <w:p w:rsidR="00C900C7" w:rsidRPr="00E07337" w:rsidRDefault="00C900C7" w:rsidP="00E07337">
      <w:pPr>
        <w:spacing w:after="0" w:line="240" w:lineRule="auto"/>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 создание проектов и т.д.</w:t>
      </w:r>
    </w:p>
    <w:p w:rsidR="00C900C7" w:rsidRPr="00E07337" w:rsidRDefault="00C900C7" w:rsidP="00E07337">
      <w:pPr>
        <w:spacing w:after="0" w:line="240" w:lineRule="auto"/>
        <w:jc w:val="both"/>
        <w:rPr>
          <w:rFonts w:ascii="Times New Roman" w:eastAsiaTheme="minorEastAsia" w:hAnsi="Times New Roman" w:cs="Times New Roman"/>
          <w:sz w:val="28"/>
          <w:szCs w:val="28"/>
          <w:lang w:eastAsia="ru-RU"/>
        </w:rPr>
      </w:pPr>
      <w:r w:rsidRPr="00E07337">
        <w:rPr>
          <w:rFonts w:ascii="Times New Roman" w:eastAsia="Times New Roman" w:hAnsi="Times New Roman" w:cs="Times New Roman"/>
          <w:sz w:val="28"/>
          <w:szCs w:val="28"/>
          <w:lang w:eastAsia="ru-RU"/>
        </w:rPr>
        <w:t xml:space="preserve"> </w:t>
      </w:r>
      <w:r w:rsidRPr="00E07337">
        <w:rPr>
          <w:rFonts w:ascii="Times New Roman" w:eastAsia="Times New Roman" w:hAnsi="Times New Roman" w:cs="Times New Roman"/>
          <w:sz w:val="28"/>
          <w:szCs w:val="28"/>
          <w:lang w:eastAsia="ru-RU"/>
        </w:rPr>
        <w:tab/>
      </w:r>
      <w:r w:rsidRPr="00E07337">
        <w:rPr>
          <w:rFonts w:ascii="Times New Roman" w:eastAsiaTheme="minorEastAsia" w:hAnsi="Times New Roman" w:cs="Times New Roman"/>
          <w:sz w:val="28"/>
          <w:szCs w:val="28"/>
          <w:lang w:eastAsia="ru-RU"/>
        </w:rPr>
        <w:t>В приложении к хрестоматии представлены формы работы с детьми старшего дошкольного возраста: игры, виртуальная экскурсия, атлас «Мир профессий Омской области».</w:t>
      </w:r>
    </w:p>
    <w:p w:rsidR="00C900C7" w:rsidRPr="00E07337" w:rsidRDefault="00C900C7" w:rsidP="00E07337">
      <w:pPr>
        <w:spacing w:after="0"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Раздел «Культура Омского Прииртышья»  направлен  на  формирования  у дошкольников  представлений:</w:t>
      </w:r>
    </w:p>
    <w:p w:rsidR="00C900C7" w:rsidRPr="00E07337" w:rsidRDefault="00C900C7" w:rsidP="00E07337">
      <w:pPr>
        <w:spacing w:after="0" w:line="240" w:lineRule="auto"/>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 о бытовой, театральной, и художественной культуре родного края;</w:t>
      </w:r>
    </w:p>
    <w:p w:rsidR="00C900C7" w:rsidRPr="00E07337" w:rsidRDefault="00C900C7" w:rsidP="00E07337">
      <w:pPr>
        <w:spacing w:after="0" w:line="240" w:lineRule="auto"/>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 о самобытности культуры родного края, ее взаимосвязи с природой, историей и культурой;</w:t>
      </w:r>
    </w:p>
    <w:p w:rsidR="00C900C7" w:rsidRPr="00E07337" w:rsidRDefault="00C900C7" w:rsidP="00E07337">
      <w:pPr>
        <w:spacing w:after="0" w:line="240" w:lineRule="auto"/>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 о физической культуре родного края.</w:t>
      </w:r>
    </w:p>
    <w:p w:rsidR="00C900C7" w:rsidRPr="00E07337" w:rsidRDefault="00C900C7" w:rsidP="00E07337">
      <w:pPr>
        <w:spacing w:after="0"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Содержательная линия «Театр, музеи и изобразительное искусство Омского Прииртышья» предлагает использовать следующие формы организации работы: </w:t>
      </w:r>
    </w:p>
    <w:p w:rsidR="00C900C7" w:rsidRPr="00E07337" w:rsidRDefault="00C900C7" w:rsidP="00E07337">
      <w:pPr>
        <w:spacing w:after="0" w:line="240" w:lineRule="auto"/>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 беседы;</w:t>
      </w:r>
    </w:p>
    <w:p w:rsidR="00C900C7" w:rsidRPr="00E07337" w:rsidRDefault="00C900C7" w:rsidP="00E07337">
      <w:pPr>
        <w:spacing w:after="0" w:line="240" w:lineRule="auto"/>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 практическая деятельность педагога и детей;</w:t>
      </w:r>
    </w:p>
    <w:p w:rsidR="00C900C7" w:rsidRPr="00E07337" w:rsidRDefault="00C900C7" w:rsidP="00E07337">
      <w:pPr>
        <w:spacing w:after="0" w:line="240" w:lineRule="auto"/>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-самостоятельная деятельность детей;</w:t>
      </w:r>
    </w:p>
    <w:p w:rsidR="00C900C7" w:rsidRPr="00E07337" w:rsidRDefault="00C900C7" w:rsidP="00E07337">
      <w:pPr>
        <w:spacing w:after="0" w:line="240" w:lineRule="auto"/>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 экскурсии;</w:t>
      </w:r>
    </w:p>
    <w:p w:rsidR="00C900C7" w:rsidRPr="00E07337" w:rsidRDefault="00C900C7" w:rsidP="00E07337">
      <w:pPr>
        <w:spacing w:after="0" w:line="240" w:lineRule="auto"/>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 просмотр спектаклей;</w:t>
      </w:r>
    </w:p>
    <w:p w:rsidR="00C900C7" w:rsidRPr="00E07337" w:rsidRDefault="00C900C7" w:rsidP="00E07337">
      <w:pPr>
        <w:spacing w:after="0" w:line="240" w:lineRule="auto"/>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 рассматривание картин и экспонатов музеев.</w:t>
      </w:r>
    </w:p>
    <w:p w:rsidR="00C900C7" w:rsidRPr="00E07337" w:rsidRDefault="00C900C7" w:rsidP="00E07337">
      <w:pPr>
        <w:spacing w:after="0"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Основной формой в реализации содержательной линии «Быт и прикладное творчество жителей Омского Прииртышья» следует предусмотреть выполнение дошкольниками творческих или проектных работ на материале регионального содержания, «Моя семья», «Сибирская семья». </w:t>
      </w:r>
    </w:p>
    <w:p w:rsidR="00C900C7" w:rsidRPr="00E07337" w:rsidRDefault="00C900C7" w:rsidP="00E07337">
      <w:pPr>
        <w:spacing w:after="0"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Знакомя дошкольников с изделиями народных сибирских мастеров, используются такие методы и приемы:</w:t>
      </w:r>
    </w:p>
    <w:p w:rsidR="00C900C7" w:rsidRPr="00E07337" w:rsidRDefault="00C900C7" w:rsidP="00E07337">
      <w:pPr>
        <w:spacing w:after="0"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 рассматривание изображений на открытках, иллюстрациях, фотографиях, слайдах; </w:t>
      </w:r>
    </w:p>
    <w:p w:rsidR="00C900C7" w:rsidRPr="00E07337" w:rsidRDefault="00C900C7" w:rsidP="00E07337">
      <w:pPr>
        <w:spacing w:after="0"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рассказ о художественном наследии мастеров, экскурсии в музеи, выставочные залы;</w:t>
      </w:r>
    </w:p>
    <w:p w:rsidR="00C900C7" w:rsidRPr="00E07337" w:rsidRDefault="00C900C7" w:rsidP="00E07337">
      <w:pPr>
        <w:spacing w:after="0"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беседа о видах народного искусства; </w:t>
      </w:r>
    </w:p>
    <w:p w:rsidR="00C900C7" w:rsidRPr="00E07337" w:rsidRDefault="00C900C7" w:rsidP="00E07337">
      <w:pPr>
        <w:spacing w:after="0"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прослушивание музыки, народных песен, собранных в экспедициях по</w:t>
      </w:r>
    </w:p>
    <w:p w:rsidR="00C900C7" w:rsidRPr="00E07337" w:rsidRDefault="00C900C7" w:rsidP="00E07337">
      <w:pPr>
        <w:spacing w:after="0" w:line="240" w:lineRule="auto"/>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«Омскому Прииртышью»; </w:t>
      </w:r>
    </w:p>
    <w:p w:rsidR="00C900C7" w:rsidRPr="00E07337" w:rsidRDefault="00C900C7" w:rsidP="00E07337">
      <w:pPr>
        <w:spacing w:after="0" w:line="240" w:lineRule="auto"/>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 использование потешек, народных сказок, стихов, загадок;</w:t>
      </w:r>
    </w:p>
    <w:p w:rsidR="00C900C7" w:rsidRPr="00E07337" w:rsidRDefault="00C900C7" w:rsidP="00E07337">
      <w:pPr>
        <w:spacing w:after="0" w:line="240" w:lineRule="auto"/>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 лепка, рисование, аппликация, художественный труд;</w:t>
      </w:r>
    </w:p>
    <w:p w:rsidR="00C900C7" w:rsidRPr="00E07337" w:rsidRDefault="00C900C7" w:rsidP="00E07337">
      <w:pPr>
        <w:spacing w:after="0" w:line="240" w:lineRule="auto"/>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 организация в детском саду выставок народного искусства и детских работ по его мотивам.</w:t>
      </w:r>
    </w:p>
    <w:p w:rsidR="00C900C7" w:rsidRPr="00E07337" w:rsidRDefault="00C900C7" w:rsidP="00E07337">
      <w:pPr>
        <w:spacing w:after="0"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Содержательная линия «Спортивные традиции и достижения Омского Прииртышья» используют такие формы работы:</w:t>
      </w:r>
    </w:p>
    <w:p w:rsidR="00C900C7" w:rsidRPr="00E07337" w:rsidRDefault="00C900C7" w:rsidP="00E07337">
      <w:pPr>
        <w:spacing w:after="0"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занятия;</w:t>
      </w:r>
    </w:p>
    <w:p w:rsidR="00C900C7" w:rsidRPr="00E07337" w:rsidRDefault="00C900C7" w:rsidP="00E07337">
      <w:pPr>
        <w:spacing w:after="0"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lastRenderedPageBreak/>
        <w:t>- самостоятельные игры (сюжетная и несюжетная игра);</w:t>
      </w:r>
    </w:p>
    <w:p w:rsidR="00C900C7" w:rsidRPr="00E07337" w:rsidRDefault="00C900C7" w:rsidP="00E07337">
      <w:pPr>
        <w:spacing w:after="0" w:line="240" w:lineRule="auto"/>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упражнения.</w:t>
      </w:r>
    </w:p>
    <w:p w:rsidR="00C900C7" w:rsidRPr="0051424E" w:rsidRDefault="00C900C7" w:rsidP="00C900C7">
      <w:pPr>
        <w:spacing w:after="0" w:line="360" w:lineRule="auto"/>
        <w:jc w:val="both"/>
        <w:rPr>
          <w:rFonts w:ascii="Times New Roman" w:eastAsiaTheme="minorEastAsia" w:hAnsi="Times New Roman" w:cs="Times New Roman"/>
          <w:i/>
          <w:color w:val="000000" w:themeColor="text1"/>
          <w:kern w:val="24"/>
          <w:sz w:val="28"/>
          <w:szCs w:val="28"/>
          <w:lang w:eastAsia="ru-RU"/>
        </w:rPr>
      </w:pPr>
    </w:p>
    <w:p w:rsidR="001548C3" w:rsidRPr="000639E0" w:rsidRDefault="00E66FB4" w:rsidP="000639E0">
      <w:pPr>
        <w:jc w:val="center"/>
        <w:rPr>
          <w:rFonts w:ascii="Times New Roman" w:hAnsi="Times New Roman" w:cs="Times New Roman"/>
          <w:b/>
          <w:sz w:val="28"/>
          <w:szCs w:val="28"/>
          <w:u w:val="single"/>
        </w:rPr>
      </w:pPr>
      <w:r w:rsidRPr="00AD5E5F">
        <w:rPr>
          <w:rFonts w:ascii="Times New Roman" w:hAnsi="Times New Roman" w:cs="Times New Roman"/>
          <w:b/>
          <w:sz w:val="28"/>
          <w:szCs w:val="28"/>
        </w:rPr>
        <w:t>Перспективное планирование по программе</w:t>
      </w:r>
      <w:r>
        <w:rPr>
          <w:rFonts w:ascii="Times New Roman" w:hAnsi="Times New Roman" w:cs="Times New Roman"/>
          <w:b/>
          <w:sz w:val="28"/>
          <w:szCs w:val="28"/>
        </w:rPr>
        <w:t xml:space="preserve">  </w:t>
      </w:r>
      <w:r w:rsidR="000639E0">
        <w:rPr>
          <w:rFonts w:ascii="Times New Roman" w:hAnsi="Times New Roman" w:cs="Times New Roman"/>
          <w:b/>
          <w:sz w:val="28"/>
          <w:szCs w:val="28"/>
          <w:u w:val="single"/>
        </w:rPr>
        <w:t>«Омское Прииртышье»</w:t>
      </w:r>
    </w:p>
    <w:tbl>
      <w:tblPr>
        <w:tblStyle w:val="a9"/>
        <w:tblW w:w="0" w:type="auto"/>
        <w:tblLook w:val="04A0" w:firstRow="1" w:lastRow="0" w:firstColumn="1" w:lastColumn="0" w:noHBand="0" w:noVBand="1"/>
      </w:tblPr>
      <w:tblGrid>
        <w:gridCol w:w="474"/>
        <w:gridCol w:w="1900"/>
        <w:gridCol w:w="2022"/>
        <w:gridCol w:w="1460"/>
        <w:gridCol w:w="1660"/>
        <w:gridCol w:w="1529"/>
        <w:gridCol w:w="1841"/>
      </w:tblGrid>
      <w:tr w:rsidR="00062A47" w:rsidTr="00062A47">
        <w:tc>
          <w:tcPr>
            <w:tcW w:w="438" w:type="dxa"/>
          </w:tcPr>
          <w:p w:rsidR="000D01D3" w:rsidRPr="00997275" w:rsidRDefault="000D01D3" w:rsidP="00E27ECF">
            <w:pPr>
              <w:ind w:left="-108" w:firstLine="108"/>
              <w:jc w:val="center"/>
              <w:rPr>
                <w:rFonts w:ascii="Times New Roman" w:hAnsi="Times New Roman" w:cs="Times New Roman"/>
                <w:b/>
                <w:sz w:val="24"/>
                <w:szCs w:val="24"/>
              </w:rPr>
            </w:pPr>
            <w:r w:rsidRPr="00997275">
              <w:rPr>
                <w:rFonts w:ascii="Times New Roman" w:hAnsi="Times New Roman" w:cs="Times New Roman"/>
                <w:b/>
                <w:sz w:val="24"/>
                <w:szCs w:val="24"/>
              </w:rPr>
              <w:t>№ п./п.</w:t>
            </w:r>
          </w:p>
        </w:tc>
        <w:tc>
          <w:tcPr>
            <w:tcW w:w="1664" w:type="dxa"/>
          </w:tcPr>
          <w:p w:rsidR="000D01D3" w:rsidRPr="00997275" w:rsidRDefault="000D01D3" w:rsidP="00E27ECF">
            <w:pPr>
              <w:jc w:val="center"/>
              <w:rPr>
                <w:rFonts w:ascii="Times New Roman" w:hAnsi="Times New Roman" w:cs="Times New Roman"/>
                <w:b/>
                <w:sz w:val="24"/>
                <w:szCs w:val="24"/>
              </w:rPr>
            </w:pPr>
            <w:r w:rsidRPr="00997275">
              <w:rPr>
                <w:rFonts w:ascii="Times New Roman" w:hAnsi="Times New Roman" w:cs="Times New Roman"/>
                <w:b/>
                <w:sz w:val="24"/>
                <w:szCs w:val="24"/>
              </w:rPr>
              <w:t xml:space="preserve">Тема </w:t>
            </w:r>
          </w:p>
        </w:tc>
        <w:tc>
          <w:tcPr>
            <w:tcW w:w="1768" w:type="dxa"/>
          </w:tcPr>
          <w:p w:rsidR="000D01D3" w:rsidRPr="00997275" w:rsidRDefault="000D01D3" w:rsidP="00E27ECF">
            <w:pPr>
              <w:jc w:val="center"/>
              <w:rPr>
                <w:rFonts w:ascii="Times New Roman" w:hAnsi="Times New Roman" w:cs="Times New Roman"/>
                <w:b/>
                <w:sz w:val="24"/>
                <w:szCs w:val="24"/>
              </w:rPr>
            </w:pPr>
            <w:r>
              <w:rPr>
                <w:rFonts w:ascii="Times New Roman" w:hAnsi="Times New Roman" w:cs="Times New Roman"/>
                <w:b/>
                <w:sz w:val="24"/>
                <w:szCs w:val="24"/>
              </w:rPr>
              <w:t xml:space="preserve">Цель </w:t>
            </w:r>
          </w:p>
        </w:tc>
        <w:tc>
          <w:tcPr>
            <w:tcW w:w="1286" w:type="dxa"/>
          </w:tcPr>
          <w:p w:rsidR="000D01D3" w:rsidRPr="00997275" w:rsidRDefault="000D01D3" w:rsidP="00E27ECF">
            <w:pPr>
              <w:ind w:left="-88"/>
              <w:jc w:val="center"/>
              <w:rPr>
                <w:rFonts w:ascii="Times New Roman" w:hAnsi="Times New Roman" w:cs="Times New Roman"/>
                <w:b/>
                <w:sz w:val="24"/>
                <w:szCs w:val="24"/>
              </w:rPr>
            </w:pPr>
            <w:r w:rsidRPr="00997275">
              <w:rPr>
                <w:rFonts w:ascii="Times New Roman" w:hAnsi="Times New Roman" w:cs="Times New Roman"/>
                <w:b/>
                <w:sz w:val="24"/>
                <w:szCs w:val="24"/>
              </w:rPr>
              <w:t xml:space="preserve">Художественная литература </w:t>
            </w:r>
          </w:p>
        </w:tc>
        <w:tc>
          <w:tcPr>
            <w:tcW w:w="1457" w:type="dxa"/>
          </w:tcPr>
          <w:p w:rsidR="000D01D3" w:rsidRPr="00997275" w:rsidRDefault="000D01D3" w:rsidP="00E27ECF">
            <w:pPr>
              <w:jc w:val="center"/>
              <w:rPr>
                <w:rFonts w:ascii="Times New Roman" w:hAnsi="Times New Roman" w:cs="Times New Roman"/>
                <w:b/>
                <w:sz w:val="24"/>
                <w:szCs w:val="24"/>
              </w:rPr>
            </w:pPr>
            <w:r w:rsidRPr="00997275">
              <w:rPr>
                <w:rFonts w:ascii="Times New Roman" w:hAnsi="Times New Roman" w:cs="Times New Roman"/>
                <w:b/>
                <w:sz w:val="24"/>
                <w:szCs w:val="24"/>
              </w:rPr>
              <w:t>Подвижные игры</w:t>
            </w:r>
          </w:p>
        </w:tc>
        <w:tc>
          <w:tcPr>
            <w:tcW w:w="1345" w:type="dxa"/>
          </w:tcPr>
          <w:p w:rsidR="000D01D3" w:rsidRPr="00997275" w:rsidRDefault="000D01D3" w:rsidP="00E27ECF">
            <w:pPr>
              <w:jc w:val="center"/>
              <w:rPr>
                <w:rFonts w:ascii="Times New Roman" w:hAnsi="Times New Roman" w:cs="Times New Roman"/>
                <w:b/>
                <w:sz w:val="24"/>
                <w:szCs w:val="24"/>
              </w:rPr>
            </w:pPr>
            <w:r w:rsidRPr="00997275">
              <w:rPr>
                <w:rFonts w:ascii="Times New Roman" w:hAnsi="Times New Roman" w:cs="Times New Roman"/>
                <w:b/>
                <w:sz w:val="24"/>
                <w:szCs w:val="24"/>
              </w:rPr>
              <w:t>Картины</w:t>
            </w:r>
          </w:p>
        </w:tc>
        <w:tc>
          <w:tcPr>
            <w:tcW w:w="1613" w:type="dxa"/>
          </w:tcPr>
          <w:p w:rsidR="000D01D3" w:rsidRPr="00997275" w:rsidRDefault="000D01D3" w:rsidP="00E27ECF">
            <w:pPr>
              <w:jc w:val="center"/>
              <w:rPr>
                <w:rFonts w:ascii="Times New Roman" w:hAnsi="Times New Roman" w:cs="Times New Roman"/>
                <w:b/>
                <w:sz w:val="24"/>
                <w:szCs w:val="24"/>
              </w:rPr>
            </w:pPr>
            <w:r w:rsidRPr="00997275">
              <w:rPr>
                <w:rFonts w:ascii="Times New Roman" w:hAnsi="Times New Roman" w:cs="Times New Roman"/>
                <w:b/>
                <w:sz w:val="24"/>
                <w:szCs w:val="24"/>
              </w:rPr>
              <w:t>Методическая</w:t>
            </w:r>
          </w:p>
          <w:p w:rsidR="000D01D3" w:rsidRPr="00997275" w:rsidRDefault="000D01D3" w:rsidP="00E27ECF">
            <w:pPr>
              <w:jc w:val="center"/>
              <w:rPr>
                <w:rFonts w:ascii="Times New Roman" w:hAnsi="Times New Roman" w:cs="Times New Roman"/>
                <w:b/>
                <w:sz w:val="24"/>
                <w:szCs w:val="24"/>
              </w:rPr>
            </w:pPr>
            <w:r w:rsidRPr="00997275">
              <w:rPr>
                <w:rFonts w:ascii="Times New Roman" w:hAnsi="Times New Roman" w:cs="Times New Roman"/>
                <w:b/>
                <w:sz w:val="24"/>
                <w:szCs w:val="24"/>
              </w:rPr>
              <w:t xml:space="preserve">литература </w:t>
            </w:r>
          </w:p>
        </w:tc>
      </w:tr>
      <w:tr w:rsidR="00062A47" w:rsidTr="00062A47">
        <w:tc>
          <w:tcPr>
            <w:tcW w:w="438"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1.</w:t>
            </w:r>
          </w:p>
        </w:tc>
        <w:tc>
          <w:tcPr>
            <w:tcW w:w="1664" w:type="dxa"/>
            <w:vAlign w:val="center"/>
          </w:tcPr>
          <w:p w:rsidR="00062A47" w:rsidRDefault="00062A47" w:rsidP="00E27ECF">
            <w:pPr>
              <w:rPr>
                <w:rFonts w:ascii="Times New Roman" w:hAnsi="Times New Roman" w:cs="Times New Roman"/>
                <w:sz w:val="24"/>
                <w:szCs w:val="24"/>
              </w:rPr>
            </w:pPr>
            <w:r>
              <w:rPr>
                <w:rFonts w:ascii="Times New Roman" w:hAnsi="Times New Roman" w:cs="Times New Roman"/>
                <w:sz w:val="24"/>
                <w:szCs w:val="24"/>
              </w:rPr>
              <w:t>Как хорошо у нас в  саду.</w:t>
            </w:r>
          </w:p>
          <w:p w:rsidR="00062A47" w:rsidRDefault="00062A47" w:rsidP="00E27ECF">
            <w:pPr>
              <w:rPr>
                <w:rFonts w:ascii="Times New Roman" w:hAnsi="Times New Roman" w:cs="Times New Roman"/>
                <w:sz w:val="24"/>
                <w:szCs w:val="24"/>
              </w:rPr>
            </w:pPr>
          </w:p>
          <w:p w:rsidR="00062A47" w:rsidRDefault="00062A47" w:rsidP="00E27ECF">
            <w:pPr>
              <w:rPr>
                <w:rFonts w:ascii="Times New Roman" w:hAnsi="Times New Roman" w:cs="Times New Roman"/>
                <w:sz w:val="24"/>
                <w:szCs w:val="24"/>
              </w:rPr>
            </w:pPr>
          </w:p>
          <w:p w:rsidR="00062A47" w:rsidRDefault="00062A47" w:rsidP="00E27ECF">
            <w:pPr>
              <w:rPr>
                <w:rFonts w:ascii="Times New Roman" w:hAnsi="Times New Roman" w:cs="Times New Roman"/>
                <w:sz w:val="24"/>
                <w:szCs w:val="24"/>
              </w:rPr>
            </w:pPr>
          </w:p>
          <w:p w:rsidR="00062A47" w:rsidRDefault="00062A47" w:rsidP="00E27ECF">
            <w:pPr>
              <w:rPr>
                <w:rFonts w:ascii="Times New Roman" w:hAnsi="Times New Roman" w:cs="Times New Roman"/>
                <w:sz w:val="24"/>
                <w:szCs w:val="24"/>
              </w:rPr>
            </w:pPr>
          </w:p>
          <w:p w:rsidR="00062A47"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w:t>
            </w:r>
          </w:p>
          <w:p w:rsidR="00062A47" w:rsidRDefault="00062A47" w:rsidP="00E27ECF">
            <w:pPr>
              <w:rPr>
                <w:rFonts w:ascii="Times New Roman" w:hAnsi="Times New Roman" w:cs="Times New Roman"/>
                <w:sz w:val="24"/>
                <w:szCs w:val="24"/>
              </w:rPr>
            </w:pPr>
          </w:p>
          <w:p w:rsidR="00062A47" w:rsidRDefault="00062A47" w:rsidP="00E27ECF">
            <w:pPr>
              <w:rPr>
                <w:rFonts w:ascii="Times New Roman" w:hAnsi="Times New Roman" w:cs="Times New Roman"/>
                <w:sz w:val="24"/>
                <w:szCs w:val="24"/>
              </w:rPr>
            </w:pPr>
          </w:p>
          <w:p w:rsidR="00062A47" w:rsidRDefault="00062A47" w:rsidP="00E27ECF">
            <w:pPr>
              <w:rPr>
                <w:rFonts w:ascii="Times New Roman" w:hAnsi="Times New Roman" w:cs="Times New Roman"/>
                <w:sz w:val="24"/>
                <w:szCs w:val="24"/>
              </w:rPr>
            </w:pPr>
          </w:p>
          <w:p w:rsidR="00062A47" w:rsidRDefault="00062A47" w:rsidP="00E27ECF">
            <w:pPr>
              <w:rPr>
                <w:rFonts w:ascii="Times New Roman" w:hAnsi="Times New Roman" w:cs="Times New Roman"/>
                <w:sz w:val="24"/>
                <w:szCs w:val="24"/>
              </w:rPr>
            </w:pPr>
          </w:p>
          <w:p w:rsidR="00062A47" w:rsidRPr="00997275" w:rsidRDefault="00062A47" w:rsidP="00E27ECF">
            <w:pPr>
              <w:rPr>
                <w:rFonts w:ascii="Times New Roman" w:hAnsi="Times New Roman" w:cs="Times New Roman"/>
                <w:sz w:val="24"/>
                <w:szCs w:val="24"/>
              </w:rPr>
            </w:pPr>
          </w:p>
          <w:p w:rsidR="00062A47" w:rsidRPr="00997275" w:rsidRDefault="00062A47" w:rsidP="00E27ECF">
            <w:pPr>
              <w:rPr>
                <w:rFonts w:ascii="Times New Roman" w:hAnsi="Times New Roman" w:cs="Times New Roman"/>
                <w:sz w:val="24"/>
                <w:szCs w:val="24"/>
              </w:rPr>
            </w:pPr>
          </w:p>
          <w:p w:rsidR="00062A47" w:rsidRPr="00997275" w:rsidRDefault="00062A47" w:rsidP="00E27ECF">
            <w:pPr>
              <w:rPr>
                <w:rFonts w:ascii="Times New Roman" w:hAnsi="Times New Roman" w:cs="Times New Roman"/>
                <w:sz w:val="24"/>
                <w:szCs w:val="24"/>
              </w:rPr>
            </w:pPr>
          </w:p>
        </w:tc>
        <w:tc>
          <w:tcPr>
            <w:tcW w:w="1768" w:type="dxa"/>
          </w:tcPr>
          <w:p w:rsidR="00062A47" w:rsidRPr="00997275" w:rsidRDefault="00062A47" w:rsidP="00E27ECF">
            <w:pPr>
              <w:rPr>
                <w:rFonts w:ascii="Times New Roman" w:hAnsi="Times New Roman"/>
                <w:sz w:val="24"/>
                <w:szCs w:val="24"/>
              </w:rPr>
            </w:pPr>
            <w:r w:rsidRPr="00997275">
              <w:rPr>
                <w:rFonts w:ascii="Times New Roman" w:hAnsi="Times New Roman"/>
                <w:sz w:val="24"/>
                <w:szCs w:val="24"/>
              </w:rPr>
              <w:t>Систематизировать  представления детей об объектах окружающей действительности (внешний вид, помещения ДОУ, их значение), о значимости профессий в детском саду. «Гости группы»: за</w:t>
            </w:r>
            <w:r>
              <w:rPr>
                <w:rFonts w:ascii="Times New Roman" w:hAnsi="Times New Roman"/>
                <w:sz w:val="24"/>
                <w:szCs w:val="24"/>
              </w:rPr>
              <w:t xml:space="preserve">ведующий, </w:t>
            </w:r>
            <w:r w:rsidRPr="00997275">
              <w:rPr>
                <w:rFonts w:ascii="Times New Roman" w:hAnsi="Times New Roman"/>
                <w:sz w:val="24"/>
                <w:szCs w:val="24"/>
              </w:rPr>
              <w:t xml:space="preserve"> машинист по стирке белья.</w:t>
            </w:r>
          </w:p>
        </w:tc>
        <w:tc>
          <w:tcPr>
            <w:tcW w:w="1286"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Заучивание считалки «Играем в прятки»  стр.41, чтение Н. Березовский  «Не страшно!», «Дружба» стр.66, хрестоматия.</w:t>
            </w:r>
          </w:p>
        </w:tc>
        <w:tc>
          <w:tcPr>
            <w:tcW w:w="1457"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 xml:space="preserve">С.Р.И. «Детский сад»; Д./И. «Профессии». П./И. </w:t>
            </w:r>
            <w:r w:rsidRPr="00997275">
              <w:rPr>
                <w:rFonts w:ascii="Times New Roman" w:hAnsi="Times New Roman" w:cs="Times New Roman"/>
                <w:sz w:val="24"/>
                <w:szCs w:val="24"/>
              </w:rPr>
              <w:t>«Чурилки»</w:t>
            </w:r>
            <w:r>
              <w:rPr>
                <w:rFonts w:ascii="Times New Roman" w:hAnsi="Times New Roman" w:cs="Times New Roman"/>
                <w:sz w:val="24"/>
                <w:szCs w:val="24"/>
              </w:rPr>
              <w:t xml:space="preserve"> стр. 64</w:t>
            </w:r>
            <w:r w:rsidRPr="00997275">
              <w:rPr>
                <w:rFonts w:ascii="Times New Roman" w:hAnsi="Times New Roman" w:cs="Times New Roman"/>
                <w:sz w:val="24"/>
                <w:szCs w:val="24"/>
              </w:rPr>
              <w:t>,</w:t>
            </w:r>
            <w:r w:rsidRPr="00997275">
              <w:rPr>
                <w:rFonts w:ascii="Times New Roman" w:hAnsi="Times New Roman"/>
                <w:sz w:val="24"/>
                <w:szCs w:val="24"/>
              </w:rPr>
              <w:t xml:space="preserve"> «Завирушки», стр.66, «Растяпа», стр.69, «Золотые ворота» стр.68, хрестоматия. </w:t>
            </w:r>
          </w:p>
        </w:tc>
        <w:tc>
          <w:tcPr>
            <w:tcW w:w="1345" w:type="dxa"/>
          </w:tcPr>
          <w:p w:rsidR="00062A47" w:rsidRPr="00997275" w:rsidRDefault="00062A47" w:rsidP="00E27ECF">
            <w:pPr>
              <w:jc w:val="center"/>
              <w:rPr>
                <w:rFonts w:ascii="Times New Roman" w:hAnsi="Times New Roman" w:cs="Times New Roman"/>
                <w:sz w:val="24"/>
                <w:szCs w:val="24"/>
              </w:rPr>
            </w:pPr>
          </w:p>
        </w:tc>
        <w:tc>
          <w:tcPr>
            <w:tcW w:w="1613" w:type="dxa"/>
          </w:tcPr>
          <w:p w:rsidR="00062A47" w:rsidRPr="00997275" w:rsidRDefault="00062A47" w:rsidP="00E27ECF">
            <w:pPr>
              <w:rPr>
                <w:rFonts w:ascii="Times New Roman" w:hAnsi="Times New Roman"/>
                <w:sz w:val="24"/>
                <w:szCs w:val="24"/>
              </w:rPr>
            </w:pPr>
            <w:r w:rsidRPr="00997275">
              <w:rPr>
                <w:rFonts w:ascii="Times New Roman" w:hAnsi="Times New Roman"/>
                <w:sz w:val="24"/>
                <w:szCs w:val="24"/>
              </w:rPr>
              <w:t>«Введение в мир культуры Омского Прииртышья»;</w:t>
            </w:r>
          </w:p>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«Введение в мир литературы Омского Прииртышья».</w:t>
            </w:r>
          </w:p>
        </w:tc>
      </w:tr>
      <w:tr w:rsidR="00062A47" w:rsidTr="00062A47">
        <w:tc>
          <w:tcPr>
            <w:tcW w:w="438"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2.</w:t>
            </w:r>
          </w:p>
        </w:tc>
        <w:tc>
          <w:tcPr>
            <w:tcW w:w="1664" w:type="dxa"/>
            <w:vAlign w:val="center"/>
          </w:tcPr>
          <w:p w:rsidR="00062A47" w:rsidRDefault="00062A47" w:rsidP="00E27ECF">
            <w:pPr>
              <w:rPr>
                <w:rFonts w:ascii="Times New Roman" w:hAnsi="Times New Roman"/>
                <w:sz w:val="24"/>
                <w:szCs w:val="24"/>
              </w:rPr>
            </w:pPr>
            <w:r w:rsidRPr="00997275">
              <w:rPr>
                <w:rFonts w:ascii="Times New Roman" w:hAnsi="Times New Roman"/>
                <w:sz w:val="24"/>
                <w:szCs w:val="24"/>
              </w:rPr>
              <w:t>«Путешествие по Омскому Прииртышью» (особенности природных зон).</w:t>
            </w:r>
          </w:p>
          <w:p w:rsidR="00062A47" w:rsidRDefault="00062A47" w:rsidP="00E27ECF">
            <w:pPr>
              <w:rPr>
                <w:rFonts w:ascii="Times New Roman" w:hAnsi="Times New Roman"/>
                <w:sz w:val="24"/>
                <w:szCs w:val="24"/>
              </w:rPr>
            </w:pPr>
          </w:p>
          <w:p w:rsidR="00062A47" w:rsidRPr="00997275" w:rsidRDefault="00062A47" w:rsidP="00E27ECF">
            <w:pPr>
              <w:rPr>
                <w:rFonts w:ascii="Times New Roman" w:hAnsi="Times New Roman"/>
                <w:sz w:val="24"/>
                <w:szCs w:val="24"/>
              </w:rPr>
            </w:pPr>
          </w:p>
          <w:p w:rsidR="00062A47" w:rsidRPr="00997275" w:rsidRDefault="00062A47" w:rsidP="00E27ECF">
            <w:pPr>
              <w:rPr>
                <w:rFonts w:ascii="Times New Roman" w:hAnsi="Times New Roman" w:cs="Times New Roman"/>
                <w:sz w:val="24"/>
                <w:szCs w:val="24"/>
              </w:rPr>
            </w:pPr>
          </w:p>
          <w:p w:rsidR="00062A47" w:rsidRPr="00997275" w:rsidRDefault="00062A47" w:rsidP="00E27ECF">
            <w:pPr>
              <w:rPr>
                <w:rFonts w:ascii="Times New Roman" w:hAnsi="Times New Roman" w:cs="Times New Roman"/>
                <w:sz w:val="24"/>
                <w:szCs w:val="24"/>
              </w:rPr>
            </w:pPr>
          </w:p>
          <w:p w:rsidR="00062A47" w:rsidRPr="00997275" w:rsidRDefault="00062A47" w:rsidP="00E27ECF">
            <w:pPr>
              <w:rPr>
                <w:rFonts w:ascii="Times New Roman" w:hAnsi="Times New Roman" w:cs="Times New Roman"/>
                <w:sz w:val="24"/>
                <w:szCs w:val="24"/>
              </w:rPr>
            </w:pPr>
          </w:p>
          <w:p w:rsidR="00062A47" w:rsidRPr="00997275" w:rsidRDefault="00062A47" w:rsidP="00E27ECF">
            <w:pPr>
              <w:rPr>
                <w:rFonts w:ascii="Times New Roman" w:hAnsi="Times New Roman" w:cs="Times New Roman"/>
                <w:sz w:val="24"/>
                <w:szCs w:val="24"/>
              </w:rPr>
            </w:pPr>
          </w:p>
        </w:tc>
        <w:tc>
          <w:tcPr>
            <w:tcW w:w="1768"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Способствовать формированию у детей любознательности, познавательного интереса к природе родного края, обращать внимание на наиболее заметные природные явления (особенности природных зон).</w:t>
            </w:r>
          </w:p>
        </w:tc>
        <w:tc>
          <w:tcPr>
            <w:tcW w:w="1286"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Чтение рассказов Т. Белозёрова «Маленькие рассказы» стр.89 - 92, «Небылицы сибирских поэтов» стр.60 – 61, хрестоматия.</w:t>
            </w:r>
          </w:p>
        </w:tc>
        <w:tc>
          <w:tcPr>
            <w:tcW w:w="1457"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С.Р.И. «Прогулка по лесу»; лото, домино «Времена года». П./И. «Мельница» стр.63,  «Шишки, жёлуди, орехи» стр.64, хрестоматия.</w:t>
            </w:r>
          </w:p>
        </w:tc>
        <w:tc>
          <w:tcPr>
            <w:tcW w:w="1345"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Демиденко С.В. Серия Времена года – Осень. Пейзажи осеннего леса. (Корытов С. Л. «Осенние берёзы», «Осеннее солнышко», «Светит и греет», Гунин А.А. «Осень»), Агафонов О.В.</w:t>
            </w:r>
          </w:p>
        </w:tc>
        <w:tc>
          <w:tcPr>
            <w:tcW w:w="1613"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«Введение в мир культуры «Омского Прииртышья».</w:t>
            </w:r>
          </w:p>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«Введение в мир природы и экологии Омского Прииртышья»</w:t>
            </w:r>
            <w:r>
              <w:rPr>
                <w:rFonts w:ascii="Times New Roman" w:hAnsi="Times New Roman" w:cs="Times New Roman"/>
                <w:sz w:val="24"/>
                <w:szCs w:val="24"/>
              </w:rPr>
              <w:t xml:space="preserve"> стр. 6-11</w:t>
            </w:r>
            <w:r w:rsidRPr="00997275">
              <w:rPr>
                <w:rFonts w:ascii="Times New Roman" w:hAnsi="Times New Roman" w:cs="Times New Roman"/>
                <w:sz w:val="24"/>
                <w:szCs w:val="24"/>
              </w:rPr>
              <w:t>.</w:t>
            </w:r>
          </w:p>
        </w:tc>
      </w:tr>
      <w:tr w:rsidR="00062A47" w:rsidTr="00062A47">
        <w:tc>
          <w:tcPr>
            <w:tcW w:w="438"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3.</w:t>
            </w:r>
          </w:p>
        </w:tc>
        <w:tc>
          <w:tcPr>
            <w:tcW w:w="1664" w:type="dxa"/>
            <w:vAlign w:val="center"/>
          </w:tcPr>
          <w:p w:rsidR="00062A47" w:rsidRPr="00997275" w:rsidRDefault="00062A47" w:rsidP="00E27ECF">
            <w:pPr>
              <w:rPr>
                <w:rFonts w:ascii="Times New Roman" w:hAnsi="Times New Roman"/>
                <w:sz w:val="24"/>
                <w:szCs w:val="24"/>
              </w:rPr>
            </w:pPr>
            <w:r w:rsidRPr="00997275">
              <w:rPr>
                <w:rFonts w:ascii="Times New Roman" w:hAnsi="Times New Roman"/>
                <w:sz w:val="24"/>
                <w:szCs w:val="24"/>
              </w:rPr>
              <w:t>«Сельское хозяйство Омской области»  (беседа</w:t>
            </w:r>
            <w:r>
              <w:rPr>
                <w:rFonts w:ascii="Times New Roman" w:hAnsi="Times New Roman"/>
                <w:sz w:val="24"/>
                <w:szCs w:val="24"/>
              </w:rPr>
              <w:t xml:space="preserve"> </w:t>
            </w:r>
            <w:r w:rsidRPr="00997275">
              <w:rPr>
                <w:rFonts w:ascii="Times New Roman" w:hAnsi="Times New Roman"/>
                <w:sz w:val="24"/>
                <w:szCs w:val="24"/>
              </w:rPr>
              <w:t xml:space="preserve"> с использованием </w:t>
            </w:r>
            <w:r w:rsidRPr="00997275">
              <w:rPr>
                <w:rFonts w:ascii="Times New Roman" w:hAnsi="Times New Roman"/>
                <w:sz w:val="24"/>
                <w:szCs w:val="24"/>
              </w:rPr>
              <w:lastRenderedPageBreak/>
              <w:t>презентации «Сельское хозяйство»).</w:t>
            </w:r>
          </w:p>
          <w:p w:rsidR="00062A47" w:rsidRPr="00997275" w:rsidRDefault="00062A47" w:rsidP="00E27ECF">
            <w:pPr>
              <w:rPr>
                <w:rFonts w:ascii="Times New Roman" w:hAnsi="Times New Roman" w:cs="Times New Roman"/>
                <w:sz w:val="24"/>
                <w:szCs w:val="24"/>
              </w:rPr>
            </w:pPr>
          </w:p>
          <w:p w:rsidR="00062A47" w:rsidRPr="00997275" w:rsidRDefault="00062A47" w:rsidP="00E27ECF">
            <w:pPr>
              <w:rPr>
                <w:rFonts w:ascii="Times New Roman" w:hAnsi="Times New Roman" w:cs="Times New Roman"/>
                <w:sz w:val="24"/>
                <w:szCs w:val="24"/>
              </w:rPr>
            </w:pPr>
          </w:p>
          <w:p w:rsidR="00062A47" w:rsidRPr="00997275" w:rsidRDefault="00062A47" w:rsidP="00E27ECF">
            <w:pPr>
              <w:rPr>
                <w:rFonts w:ascii="Times New Roman" w:hAnsi="Times New Roman" w:cs="Times New Roman"/>
                <w:sz w:val="24"/>
                <w:szCs w:val="24"/>
              </w:rPr>
            </w:pPr>
          </w:p>
          <w:p w:rsidR="00062A47" w:rsidRPr="00997275" w:rsidRDefault="00062A47" w:rsidP="00E27ECF">
            <w:pPr>
              <w:rPr>
                <w:rFonts w:ascii="Times New Roman" w:hAnsi="Times New Roman" w:cs="Times New Roman"/>
                <w:sz w:val="24"/>
                <w:szCs w:val="24"/>
              </w:rPr>
            </w:pPr>
          </w:p>
          <w:p w:rsidR="00062A47" w:rsidRPr="00997275" w:rsidRDefault="00062A47" w:rsidP="00E27ECF">
            <w:pPr>
              <w:rPr>
                <w:rFonts w:ascii="Times New Roman" w:hAnsi="Times New Roman" w:cs="Times New Roman"/>
                <w:sz w:val="24"/>
                <w:szCs w:val="24"/>
              </w:rPr>
            </w:pPr>
          </w:p>
          <w:p w:rsidR="00062A47" w:rsidRPr="00997275" w:rsidRDefault="00062A47" w:rsidP="00E27ECF">
            <w:pPr>
              <w:rPr>
                <w:rFonts w:ascii="Times New Roman" w:hAnsi="Times New Roman" w:cs="Times New Roman"/>
                <w:sz w:val="24"/>
                <w:szCs w:val="24"/>
              </w:rPr>
            </w:pPr>
          </w:p>
          <w:p w:rsidR="00062A47" w:rsidRPr="00997275" w:rsidRDefault="00062A47" w:rsidP="00E27ECF">
            <w:pPr>
              <w:rPr>
                <w:rFonts w:ascii="Times New Roman" w:hAnsi="Times New Roman" w:cs="Times New Roman"/>
                <w:sz w:val="24"/>
                <w:szCs w:val="24"/>
              </w:rPr>
            </w:pPr>
          </w:p>
          <w:p w:rsidR="00062A47" w:rsidRPr="00997275" w:rsidRDefault="00062A47" w:rsidP="00E27ECF">
            <w:pPr>
              <w:rPr>
                <w:rFonts w:ascii="Times New Roman" w:hAnsi="Times New Roman" w:cs="Times New Roman"/>
                <w:sz w:val="24"/>
                <w:szCs w:val="24"/>
              </w:rPr>
            </w:pPr>
          </w:p>
          <w:p w:rsidR="00062A47" w:rsidRPr="00997275" w:rsidRDefault="00062A47" w:rsidP="00E27ECF">
            <w:pPr>
              <w:rPr>
                <w:rFonts w:ascii="Times New Roman" w:hAnsi="Times New Roman" w:cs="Times New Roman"/>
                <w:sz w:val="24"/>
                <w:szCs w:val="24"/>
              </w:rPr>
            </w:pPr>
          </w:p>
          <w:p w:rsidR="00062A47" w:rsidRPr="00997275" w:rsidRDefault="00062A47" w:rsidP="00E27ECF">
            <w:pPr>
              <w:rPr>
                <w:rFonts w:ascii="Times New Roman" w:hAnsi="Times New Roman" w:cs="Times New Roman"/>
                <w:sz w:val="24"/>
                <w:szCs w:val="24"/>
              </w:rPr>
            </w:pPr>
          </w:p>
        </w:tc>
        <w:tc>
          <w:tcPr>
            <w:tcW w:w="1768" w:type="dxa"/>
          </w:tcPr>
          <w:p w:rsidR="00062A47" w:rsidRPr="00997275" w:rsidRDefault="00062A47" w:rsidP="00E27ECF">
            <w:pPr>
              <w:rPr>
                <w:rFonts w:ascii="Times New Roman" w:hAnsi="Times New Roman"/>
                <w:sz w:val="24"/>
                <w:szCs w:val="24"/>
              </w:rPr>
            </w:pPr>
            <w:r w:rsidRPr="00997275">
              <w:rPr>
                <w:rFonts w:ascii="Times New Roman" w:hAnsi="Times New Roman"/>
                <w:sz w:val="24"/>
                <w:szCs w:val="24"/>
              </w:rPr>
              <w:lastRenderedPageBreak/>
              <w:t xml:space="preserve">Формирование  представлений о сельском хозяйстве Омской области; познакомить с </w:t>
            </w:r>
            <w:r w:rsidRPr="00997275">
              <w:rPr>
                <w:rFonts w:ascii="Times New Roman" w:hAnsi="Times New Roman"/>
                <w:sz w:val="24"/>
                <w:szCs w:val="24"/>
              </w:rPr>
              <w:lastRenderedPageBreak/>
              <w:t>профессией агроном, с почвами родного края. Наблюдение за уборкой урожая в огороде; труд в огороде.</w:t>
            </w:r>
          </w:p>
        </w:tc>
        <w:tc>
          <w:tcPr>
            <w:tcW w:w="1286" w:type="dxa"/>
          </w:tcPr>
          <w:p w:rsidR="00062A47" w:rsidRPr="00997275" w:rsidRDefault="00062A47" w:rsidP="00E27ECF">
            <w:pPr>
              <w:rPr>
                <w:rFonts w:ascii="Times New Roman" w:hAnsi="Times New Roman"/>
                <w:sz w:val="24"/>
                <w:szCs w:val="24"/>
              </w:rPr>
            </w:pPr>
            <w:r>
              <w:rPr>
                <w:rFonts w:ascii="Times New Roman" w:hAnsi="Times New Roman"/>
                <w:sz w:val="24"/>
                <w:szCs w:val="24"/>
              </w:rPr>
              <w:lastRenderedPageBreak/>
              <w:t>Заучивание скор</w:t>
            </w:r>
            <w:r w:rsidRPr="00997275">
              <w:rPr>
                <w:rFonts w:ascii="Times New Roman" w:hAnsi="Times New Roman"/>
                <w:sz w:val="24"/>
                <w:szCs w:val="24"/>
              </w:rPr>
              <w:t>оговорки «Воз вёз»</w:t>
            </w:r>
            <w:r>
              <w:rPr>
                <w:rFonts w:ascii="Times New Roman" w:hAnsi="Times New Roman"/>
                <w:sz w:val="24"/>
                <w:szCs w:val="24"/>
              </w:rPr>
              <w:t xml:space="preserve"> стр. 55</w:t>
            </w:r>
            <w:r w:rsidRPr="00997275">
              <w:rPr>
                <w:rFonts w:ascii="Times New Roman" w:hAnsi="Times New Roman"/>
                <w:sz w:val="24"/>
                <w:szCs w:val="24"/>
              </w:rPr>
              <w:t>, чтение  произведен</w:t>
            </w:r>
            <w:r w:rsidRPr="00997275">
              <w:rPr>
                <w:rFonts w:ascii="Times New Roman" w:hAnsi="Times New Roman"/>
                <w:sz w:val="24"/>
                <w:szCs w:val="24"/>
              </w:rPr>
              <w:lastRenderedPageBreak/>
              <w:t>ия</w:t>
            </w:r>
          </w:p>
          <w:p w:rsidR="00062A47" w:rsidRPr="00997275" w:rsidRDefault="00062A47" w:rsidP="00E27ECF">
            <w:pPr>
              <w:ind w:left="-138"/>
              <w:rPr>
                <w:rFonts w:ascii="Times New Roman" w:hAnsi="Times New Roman" w:cs="Times New Roman"/>
                <w:sz w:val="24"/>
                <w:szCs w:val="24"/>
              </w:rPr>
            </w:pPr>
            <w:r w:rsidRPr="00997275">
              <w:rPr>
                <w:rFonts w:ascii="Times New Roman" w:hAnsi="Times New Roman"/>
                <w:sz w:val="24"/>
                <w:szCs w:val="24"/>
              </w:rPr>
              <w:t>Т.  Четвериковой «Агроном», «В деревне»  стр.79, загадки стр. 48, хрестоматия.</w:t>
            </w:r>
          </w:p>
        </w:tc>
        <w:tc>
          <w:tcPr>
            <w:tcW w:w="1457" w:type="dxa"/>
          </w:tcPr>
          <w:p w:rsidR="00062A47" w:rsidRPr="00997275" w:rsidRDefault="00062A47" w:rsidP="00E27ECF">
            <w:pPr>
              <w:rPr>
                <w:rFonts w:ascii="Times New Roman" w:hAnsi="Times New Roman"/>
                <w:sz w:val="24"/>
                <w:szCs w:val="24"/>
              </w:rPr>
            </w:pPr>
            <w:r w:rsidRPr="00997275">
              <w:rPr>
                <w:rFonts w:ascii="Times New Roman" w:hAnsi="Times New Roman"/>
                <w:sz w:val="24"/>
                <w:szCs w:val="24"/>
              </w:rPr>
              <w:lastRenderedPageBreak/>
              <w:t>«Настольно-печатная игра «Во саду ли в огороде». П./И. «Селезень»</w:t>
            </w:r>
            <w:r>
              <w:rPr>
                <w:rFonts w:ascii="Times New Roman" w:hAnsi="Times New Roman"/>
                <w:sz w:val="24"/>
                <w:szCs w:val="24"/>
              </w:rPr>
              <w:t xml:space="preserve"> </w:t>
            </w:r>
            <w:r>
              <w:rPr>
                <w:rFonts w:ascii="Times New Roman" w:hAnsi="Times New Roman"/>
                <w:sz w:val="24"/>
                <w:szCs w:val="24"/>
              </w:rPr>
              <w:lastRenderedPageBreak/>
              <w:t>стр. 68, «Мельница» стр.6</w:t>
            </w:r>
            <w:r w:rsidRPr="00997275">
              <w:rPr>
                <w:rFonts w:ascii="Times New Roman" w:hAnsi="Times New Roman"/>
                <w:sz w:val="24"/>
                <w:szCs w:val="24"/>
              </w:rPr>
              <w:t>, хрестоматия.</w:t>
            </w:r>
          </w:p>
          <w:p w:rsidR="00062A47" w:rsidRPr="00997275" w:rsidRDefault="00062A47" w:rsidP="00E27ECF">
            <w:pPr>
              <w:rPr>
                <w:rFonts w:ascii="Times New Roman" w:hAnsi="Times New Roman" w:cs="Times New Roman"/>
                <w:sz w:val="24"/>
                <w:szCs w:val="24"/>
              </w:rPr>
            </w:pPr>
          </w:p>
        </w:tc>
        <w:tc>
          <w:tcPr>
            <w:tcW w:w="1345"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lastRenderedPageBreak/>
              <w:t>Полищук А. «Подсолнух»,</w:t>
            </w:r>
          </w:p>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Гунин А.А. «В подсолнухах</w:t>
            </w:r>
            <w:r w:rsidRPr="00997275">
              <w:rPr>
                <w:rFonts w:ascii="Times New Roman" w:hAnsi="Times New Roman" w:cs="Times New Roman"/>
                <w:sz w:val="24"/>
                <w:szCs w:val="24"/>
              </w:rPr>
              <w:lastRenderedPageBreak/>
              <w:t>».</w:t>
            </w:r>
          </w:p>
        </w:tc>
        <w:tc>
          <w:tcPr>
            <w:tcW w:w="1613" w:type="dxa"/>
          </w:tcPr>
          <w:p w:rsidR="00062A47" w:rsidRPr="00997275" w:rsidRDefault="00062A47" w:rsidP="00E27ECF">
            <w:pPr>
              <w:rPr>
                <w:rFonts w:ascii="Times New Roman" w:hAnsi="Times New Roman"/>
                <w:sz w:val="24"/>
                <w:szCs w:val="24"/>
              </w:rPr>
            </w:pPr>
            <w:r w:rsidRPr="00997275">
              <w:rPr>
                <w:rFonts w:ascii="Times New Roman" w:hAnsi="Times New Roman"/>
                <w:sz w:val="24"/>
                <w:szCs w:val="24"/>
              </w:rPr>
              <w:lastRenderedPageBreak/>
              <w:t xml:space="preserve">«Введение в мир труда и экономики Омского Прииртышья» (информация о </w:t>
            </w:r>
            <w:r w:rsidRPr="00997275">
              <w:rPr>
                <w:rFonts w:ascii="Times New Roman" w:hAnsi="Times New Roman"/>
                <w:sz w:val="24"/>
                <w:szCs w:val="24"/>
              </w:rPr>
              <w:lastRenderedPageBreak/>
              <w:t>растениеводстве, зернобобовые: горох  стр.42 – 54, хрестоматия).</w:t>
            </w:r>
          </w:p>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«Введение в мир культуры Омского Прииртышья». «Введение в мир литературы Омского Прииртышья».</w:t>
            </w:r>
          </w:p>
        </w:tc>
      </w:tr>
      <w:tr w:rsidR="00062A47" w:rsidTr="00062A47">
        <w:tc>
          <w:tcPr>
            <w:tcW w:w="438"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lastRenderedPageBreak/>
              <w:t>4.</w:t>
            </w:r>
          </w:p>
        </w:tc>
        <w:tc>
          <w:tcPr>
            <w:tcW w:w="1664" w:type="dxa"/>
            <w:vAlign w:val="center"/>
          </w:tcPr>
          <w:p w:rsidR="00062A47" w:rsidRDefault="00062A47" w:rsidP="00E27ECF">
            <w:pPr>
              <w:rPr>
                <w:rFonts w:ascii="Times New Roman" w:hAnsi="Times New Roman"/>
                <w:sz w:val="24"/>
                <w:szCs w:val="24"/>
              </w:rPr>
            </w:pPr>
            <w:r w:rsidRPr="00997275">
              <w:rPr>
                <w:rFonts w:ascii="Times New Roman" w:hAnsi="Times New Roman"/>
                <w:sz w:val="24"/>
                <w:szCs w:val="24"/>
              </w:rPr>
              <w:t>Урожай собирай и на зиму запа</w:t>
            </w:r>
            <w:r>
              <w:rPr>
                <w:rFonts w:ascii="Times New Roman" w:hAnsi="Times New Roman"/>
                <w:sz w:val="24"/>
                <w:szCs w:val="24"/>
              </w:rPr>
              <w:t>сай</w:t>
            </w:r>
            <w:r w:rsidRPr="00997275">
              <w:rPr>
                <w:rFonts w:ascii="Times New Roman" w:hAnsi="Times New Roman"/>
                <w:sz w:val="24"/>
                <w:szCs w:val="24"/>
              </w:rPr>
              <w:t>.</w:t>
            </w:r>
          </w:p>
          <w:p w:rsidR="00062A47" w:rsidRDefault="00062A47" w:rsidP="00E27ECF">
            <w:pPr>
              <w:rPr>
                <w:rFonts w:ascii="Times New Roman" w:hAnsi="Times New Roman"/>
                <w:sz w:val="24"/>
                <w:szCs w:val="24"/>
              </w:rPr>
            </w:pPr>
          </w:p>
          <w:p w:rsidR="00062A47" w:rsidRDefault="00062A47" w:rsidP="00E27ECF">
            <w:pPr>
              <w:rPr>
                <w:rFonts w:ascii="Times New Roman" w:hAnsi="Times New Roman"/>
                <w:sz w:val="24"/>
                <w:szCs w:val="24"/>
              </w:rPr>
            </w:pPr>
          </w:p>
          <w:p w:rsidR="00062A47" w:rsidRDefault="00062A47" w:rsidP="00E27ECF">
            <w:pPr>
              <w:rPr>
                <w:rFonts w:ascii="Times New Roman" w:hAnsi="Times New Roman"/>
                <w:sz w:val="24"/>
                <w:szCs w:val="24"/>
              </w:rPr>
            </w:pPr>
          </w:p>
          <w:p w:rsidR="00062A47" w:rsidRDefault="00062A47" w:rsidP="00E27ECF">
            <w:pPr>
              <w:rPr>
                <w:rFonts w:ascii="Times New Roman" w:hAnsi="Times New Roman"/>
                <w:sz w:val="24"/>
                <w:szCs w:val="24"/>
              </w:rPr>
            </w:pPr>
          </w:p>
          <w:p w:rsidR="00062A47" w:rsidRPr="00997275" w:rsidRDefault="00062A47" w:rsidP="00E27ECF">
            <w:pPr>
              <w:rPr>
                <w:rFonts w:ascii="Times New Roman" w:hAnsi="Times New Roman"/>
                <w:sz w:val="24"/>
                <w:szCs w:val="24"/>
              </w:rPr>
            </w:pPr>
          </w:p>
          <w:p w:rsidR="00062A47" w:rsidRPr="00997275" w:rsidRDefault="00062A47" w:rsidP="00E27ECF">
            <w:pPr>
              <w:rPr>
                <w:rFonts w:ascii="Times New Roman" w:hAnsi="Times New Roman" w:cs="Times New Roman"/>
                <w:sz w:val="24"/>
                <w:szCs w:val="24"/>
              </w:rPr>
            </w:pPr>
          </w:p>
          <w:p w:rsidR="00062A47" w:rsidRPr="00997275" w:rsidRDefault="00062A47" w:rsidP="00E27ECF">
            <w:pPr>
              <w:rPr>
                <w:rFonts w:ascii="Times New Roman" w:hAnsi="Times New Roman" w:cs="Times New Roman"/>
                <w:sz w:val="24"/>
                <w:szCs w:val="24"/>
              </w:rPr>
            </w:pPr>
          </w:p>
          <w:p w:rsidR="00062A47" w:rsidRPr="00997275" w:rsidRDefault="00062A47" w:rsidP="00E27ECF">
            <w:pPr>
              <w:rPr>
                <w:rFonts w:ascii="Times New Roman" w:hAnsi="Times New Roman" w:cs="Times New Roman"/>
                <w:sz w:val="24"/>
                <w:szCs w:val="24"/>
              </w:rPr>
            </w:pPr>
          </w:p>
          <w:p w:rsidR="00062A47" w:rsidRPr="00997275" w:rsidRDefault="00062A47" w:rsidP="00E27ECF">
            <w:pPr>
              <w:rPr>
                <w:rFonts w:ascii="Times New Roman" w:hAnsi="Times New Roman" w:cs="Times New Roman"/>
                <w:sz w:val="24"/>
                <w:szCs w:val="24"/>
              </w:rPr>
            </w:pPr>
          </w:p>
        </w:tc>
        <w:tc>
          <w:tcPr>
            <w:tcW w:w="1768" w:type="dxa"/>
          </w:tcPr>
          <w:p w:rsidR="00062A47" w:rsidRPr="00997275" w:rsidRDefault="00062A47" w:rsidP="00E27ECF">
            <w:pPr>
              <w:rPr>
                <w:rFonts w:ascii="Times New Roman" w:hAnsi="Times New Roman"/>
                <w:sz w:val="24"/>
                <w:szCs w:val="24"/>
              </w:rPr>
            </w:pPr>
            <w:r w:rsidRPr="00997275">
              <w:rPr>
                <w:rFonts w:ascii="Times New Roman" w:hAnsi="Times New Roman"/>
                <w:sz w:val="24"/>
                <w:szCs w:val="24"/>
              </w:rPr>
              <w:t>Способствовать формированию любознательности, познавательного интереса  к природе родного края; знакомство с профессией садовод.</w:t>
            </w:r>
          </w:p>
          <w:p w:rsidR="00062A47" w:rsidRPr="00997275" w:rsidRDefault="00062A47" w:rsidP="00E27ECF">
            <w:pPr>
              <w:rPr>
                <w:rFonts w:ascii="Times New Roman" w:hAnsi="Times New Roman" w:cs="Times New Roman"/>
                <w:sz w:val="24"/>
                <w:szCs w:val="24"/>
              </w:rPr>
            </w:pPr>
          </w:p>
        </w:tc>
        <w:tc>
          <w:tcPr>
            <w:tcW w:w="1286" w:type="dxa"/>
          </w:tcPr>
          <w:p w:rsidR="00062A47" w:rsidRPr="00997275" w:rsidRDefault="00062A47" w:rsidP="00E27ECF">
            <w:pPr>
              <w:rPr>
                <w:rFonts w:ascii="Times New Roman" w:hAnsi="Times New Roman"/>
                <w:sz w:val="24"/>
                <w:szCs w:val="24"/>
              </w:rPr>
            </w:pPr>
            <w:r w:rsidRPr="00997275">
              <w:rPr>
                <w:rFonts w:ascii="Times New Roman" w:hAnsi="Times New Roman"/>
                <w:sz w:val="24"/>
                <w:szCs w:val="24"/>
              </w:rPr>
              <w:t>«Небылицы сибирских поэтов» стр.60 – 61, «Загадки сибирских поэтов» стр.44-54, хрестоматия.</w:t>
            </w:r>
          </w:p>
          <w:p w:rsidR="00062A47" w:rsidRPr="00997275" w:rsidRDefault="00062A47" w:rsidP="00E27ECF">
            <w:pPr>
              <w:rPr>
                <w:rFonts w:ascii="Times New Roman" w:hAnsi="Times New Roman" w:cs="Times New Roman"/>
                <w:sz w:val="24"/>
                <w:szCs w:val="24"/>
              </w:rPr>
            </w:pPr>
          </w:p>
        </w:tc>
        <w:tc>
          <w:tcPr>
            <w:tcW w:w="1457" w:type="dxa"/>
          </w:tcPr>
          <w:p w:rsidR="00062A47" w:rsidRPr="00997275" w:rsidRDefault="00062A47" w:rsidP="00E27ECF">
            <w:pPr>
              <w:rPr>
                <w:rFonts w:ascii="Times New Roman" w:hAnsi="Times New Roman"/>
                <w:sz w:val="24"/>
                <w:szCs w:val="24"/>
              </w:rPr>
            </w:pPr>
            <w:r w:rsidRPr="00997275">
              <w:rPr>
                <w:rFonts w:ascii="Times New Roman" w:hAnsi="Times New Roman"/>
                <w:sz w:val="24"/>
                <w:szCs w:val="24"/>
              </w:rPr>
              <w:t>«Настольно-печатная игра «Во саду ли</w:t>
            </w:r>
            <w:r>
              <w:rPr>
                <w:rFonts w:ascii="Times New Roman" w:hAnsi="Times New Roman"/>
                <w:sz w:val="24"/>
                <w:szCs w:val="24"/>
              </w:rPr>
              <w:t xml:space="preserve"> в огороде».П./И «В перевертыши</w:t>
            </w:r>
            <w:r w:rsidRPr="00997275">
              <w:rPr>
                <w:rFonts w:ascii="Times New Roman" w:hAnsi="Times New Roman"/>
                <w:sz w:val="24"/>
                <w:szCs w:val="24"/>
              </w:rPr>
              <w:t>»</w:t>
            </w:r>
            <w:r>
              <w:rPr>
                <w:rFonts w:ascii="Times New Roman" w:hAnsi="Times New Roman"/>
                <w:sz w:val="24"/>
                <w:szCs w:val="24"/>
              </w:rPr>
              <w:t xml:space="preserve"> стр. 63</w:t>
            </w:r>
            <w:r w:rsidRPr="00997275">
              <w:rPr>
                <w:rFonts w:ascii="Times New Roman" w:hAnsi="Times New Roman"/>
                <w:sz w:val="24"/>
                <w:szCs w:val="24"/>
              </w:rPr>
              <w:t>, П./И. «Дедушка Мазай» стр.61,   Д./И. «Вершки или корешки», хрестоматия.</w:t>
            </w:r>
          </w:p>
        </w:tc>
        <w:tc>
          <w:tcPr>
            <w:tcW w:w="1345"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Олейников Ю.П. «Натюрморт</w:t>
            </w:r>
          </w:p>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 xml:space="preserve"> с фруктами», Гунин А.А. «Ветка с яблоками», Заренков С.В. «В яблоневом саду» Хабибулина Г.Н. «Натюрморт с персиками»</w:t>
            </w:r>
          </w:p>
        </w:tc>
        <w:tc>
          <w:tcPr>
            <w:tcW w:w="1613" w:type="dxa"/>
          </w:tcPr>
          <w:p w:rsidR="00062A47" w:rsidRPr="00997275" w:rsidRDefault="00062A47" w:rsidP="00E27ECF">
            <w:pPr>
              <w:rPr>
                <w:rFonts w:ascii="Times New Roman" w:hAnsi="Times New Roman"/>
                <w:sz w:val="24"/>
                <w:szCs w:val="24"/>
              </w:rPr>
            </w:pPr>
            <w:r w:rsidRPr="00997275">
              <w:rPr>
                <w:rFonts w:ascii="Times New Roman" w:hAnsi="Times New Roman"/>
                <w:sz w:val="24"/>
                <w:szCs w:val="24"/>
              </w:rPr>
              <w:t>Введение в мир культуры Омского Прииртышья».</w:t>
            </w:r>
          </w:p>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«Введение в мир литературы Омского Прииртышья».</w:t>
            </w:r>
            <w:r w:rsidRPr="00997275">
              <w:rPr>
                <w:rFonts w:ascii="Times New Roman" w:hAnsi="Times New Roman" w:cs="Times New Roman"/>
                <w:sz w:val="24"/>
                <w:szCs w:val="24"/>
              </w:rPr>
              <w:t xml:space="preserve"> «Введение в мир природы и экологии Омского Прииртышья».</w:t>
            </w:r>
          </w:p>
        </w:tc>
      </w:tr>
      <w:tr w:rsidR="00062A47" w:rsidTr="00062A47">
        <w:tc>
          <w:tcPr>
            <w:tcW w:w="438"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5.</w:t>
            </w:r>
          </w:p>
        </w:tc>
        <w:tc>
          <w:tcPr>
            <w:tcW w:w="1664"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Прогулка по о</w:t>
            </w:r>
            <w:r>
              <w:rPr>
                <w:rFonts w:ascii="Times New Roman" w:hAnsi="Times New Roman"/>
                <w:sz w:val="24"/>
                <w:szCs w:val="24"/>
              </w:rPr>
              <w:t>сеннему  лесу</w:t>
            </w:r>
            <w:r w:rsidRPr="00997275">
              <w:rPr>
                <w:rFonts w:ascii="Times New Roman" w:hAnsi="Times New Roman"/>
                <w:sz w:val="24"/>
                <w:szCs w:val="24"/>
              </w:rPr>
              <w:t>.</w:t>
            </w:r>
          </w:p>
        </w:tc>
        <w:tc>
          <w:tcPr>
            <w:tcW w:w="1768" w:type="dxa"/>
          </w:tcPr>
          <w:p w:rsidR="00062A47" w:rsidRPr="00997275" w:rsidRDefault="00062A47" w:rsidP="00E27ECF">
            <w:pPr>
              <w:rPr>
                <w:rFonts w:ascii="Times New Roman" w:hAnsi="Times New Roman"/>
                <w:sz w:val="24"/>
                <w:szCs w:val="24"/>
              </w:rPr>
            </w:pPr>
            <w:r w:rsidRPr="00997275">
              <w:rPr>
                <w:rFonts w:ascii="Times New Roman" w:hAnsi="Times New Roman"/>
                <w:sz w:val="24"/>
                <w:szCs w:val="24"/>
              </w:rPr>
              <w:t xml:space="preserve">Обращать внимание детей на особенности живых организмов родного края (растительный мир и их жизнь в природных сообществах): растения: лиственница сибирская, ива белая, боярышник, можжевельник, клюква, брусника, грибы; содействовать </w:t>
            </w:r>
            <w:r w:rsidRPr="00997275">
              <w:rPr>
                <w:rFonts w:ascii="Times New Roman" w:hAnsi="Times New Roman"/>
                <w:sz w:val="24"/>
                <w:szCs w:val="24"/>
              </w:rPr>
              <w:lastRenderedPageBreak/>
              <w:t xml:space="preserve">воспитанию у детей элементов экологического сознания, ценностных ориентаций в поведении и деятельности, познакомить с </w:t>
            </w:r>
            <w:r w:rsidRPr="00997275">
              <w:rPr>
                <w:rFonts w:ascii="Times New Roman" w:hAnsi="Times New Roman" w:cs="Times New Roman"/>
                <w:sz w:val="24"/>
                <w:szCs w:val="24"/>
              </w:rPr>
              <w:t>«Лесопромышленным комплексом Омского Прииртышья».</w:t>
            </w:r>
          </w:p>
          <w:p w:rsidR="00062A47" w:rsidRPr="00997275" w:rsidRDefault="00062A47" w:rsidP="00E27ECF">
            <w:pPr>
              <w:rPr>
                <w:rFonts w:ascii="Times New Roman" w:hAnsi="Times New Roman"/>
                <w:sz w:val="24"/>
                <w:szCs w:val="24"/>
              </w:rPr>
            </w:pPr>
          </w:p>
          <w:p w:rsidR="00062A47" w:rsidRPr="00997275" w:rsidRDefault="00062A47" w:rsidP="00E27ECF">
            <w:pPr>
              <w:rPr>
                <w:rFonts w:ascii="Times New Roman" w:hAnsi="Times New Roman" w:cs="Times New Roman"/>
                <w:sz w:val="24"/>
                <w:szCs w:val="24"/>
              </w:rPr>
            </w:pPr>
          </w:p>
        </w:tc>
        <w:tc>
          <w:tcPr>
            <w:tcW w:w="1286"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lastRenderedPageBreak/>
              <w:t xml:space="preserve">Чтение произведений Николая Березовского </w:t>
            </w:r>
          </w:p>
          <w:p w:rsidR="00062A47" w:rsidRPr="00997275" w:rsidRDefault="00062A47" w:rsidP="00E27ECF">
            <w:pPr>
              <w:rPr>
                <w:rFonts w:ascii="Times New Roman" w:hAnsi="Times New Roman"/>
                <w:sz w:val="24"/>
                <w:szCs w:val="24"/>
              </w:rPr>
            </w:pPr>
            <w:r w:rsidRPr="00997275">
              <w:rPr>
                <w:rFonts w:ascii="Times New Roman" w:hAnsi="Times New Roman" w:cs="Times New Roman"/>
                <w:sz w:val="24"/>
                <w:szCs w:val="24"/>
              </w:rPr>
              <w:t>«В поход!» (загадки)</w:t>
            </w:r>
            <w:r>
              <w:rPr>
                <w:rFonts w:ascii="Times New Roman" w:hAnsi="Times New Roman" w:cs="Times New Roman"/>
                <w:sz w:val="24"/>
                <w:szCs w:val="24"/>
              </w:rPr>
              <w:t xml:space="preserve"> стр. 53</w:t>
            </w:r>
            <w:r w:rsidRPr="00997275">
              <w:rPr>
                <w:rFonts w:ascii="Times New Roman" w:hAnsi="Times New Roman" w:cs="Times New Roman"/>
                <w:sz w:val="24"/>
                <w:szCs w:val="24"/>
              </w:rPr>
              <w:t>;</w:t>
            </w:r>
            <w:r w:rsidRPr="00997275">
              <w:rPr>
                <w:rFonts w:ascii="Times New Roman" w:hAnsi="Times New Roman"/>
                <w:sz w:val="24"/>
                <w:szCs w:val="24"/>
              </w:rPr>
              <w:t xml:space="preserve">  чтение маленьких рассказов </w:t>
            </w:r>
          </w:p>
          <w:p w:rsidR="00062A47" w:rsidRPr="00997275" w:rsidRDefault="00062A47" w:rsidP="00E27ECF">
            <w:pPr>
              <w:rPr>
                <w:rFonts w:ascii="Times New Roman" w:hAnsi="Times New Roman"/>
                <w:sz w:val="24"/>
                <w:szCs w:val="24"/>
              </w:rPr>
            </w:pPr>
            <w:r w:rsidRPr="00997275">
              <w:rPr>
                <w:rFonts w:ascii="Times New Roman" w:hAnsi="Times New Roman"/>
                <w:sz w:val="24"/>
                <w:szCs w:val="24"/>
              </w:rPr>
              <w:t xml:space="preserve">Т. Белозёрова «Сладкая клюква», «В осеннем лесу» стр.91,  чтение </w:t>
            </w:r>
            <w:r w:rsidRPr="00997275">
              <w:rPr>
                <w:rFonts w:ascii="Times New Roman" w:hAnsi="Times New Roman"/>
                <w:sz w:val="24"/>
                <w:szCs w:val="24"/>
              </w:rPr>
              <w:lastRenderedPageBreak/>
              <w:t>стихотворения В. Макарова «Мир зелёный» стр.76. Обыгрывание ситуаций «Правила поведения в лесу»; Д./И. «Будь внимателен!» (съедобные и несъедобные грибы);</w:t>
            </w:r>
          </w:p>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 xml:space="preserve">хрестоматия. «Красная книга» – информация </w:t>
            </w:r>
            <w:r w:rsidRPr="0011764F">
              <w:rPr>
                <w:rFonts w:ascii="Times New Roman" w:hAnsi="Times New Roman"/>
                <w:sz w:val="24"/>
                <w:szCs w:val="24"/>
              </w:rPr>
              <w:t>стр.89-97</w:t>
            </w:r>
            <w:r w:rsidRPr="00997275">
              <w:rPr>
                <w:rFonts w:ascii="Times New Roman" w:hAnsi="Times New Roman"/>
                <w:sz w:val="24"/>
                <w:szCs w:val="24"/>
              </w:rPr>
              <w:t>, хрестоматия.</w:t>
            </w:r>
          </w:p>
        </w:tc>
        <w:tc>
          <w:tcPr>
            <w:tcW w:w="1457" w:type="dxa"/>
          </w:tcPr>
          <w:p w:rsidR="00062A47" w:rsidRPr="00997275" w:rsidRDefault="00062A47" w:rsidP="00E27ECF">
            <w:pPr>
              <w:rPr>
                <w:rFonts w:ascii="Times New Roman" w:hAnsi="Times New Roman"/>
                <w:sz w:val="24"/>
                <w:szCs w:val="24"/>
              </w:rPr>
            </w:pPr>
            <w:r w:rsidRPr="00997275">
              <w:rPr>
                <w:rFonts w:ascii="Times New Roman" w:hAnsi="Times New Roman" w:cs="Times New Roman"/>
                <w:sz w:val="24"/>
                <w:szCs w:val="24"/>
              </w:rPr>
              <w:lastRenderedPageBreak/>
              <w:t>П./И. «Шишки, жёлуди, орехи»</w:t>
            </w:r>
            <w:r>
              <w:rPr>
                <w:rFonts w:ascii="Times New Roman" w:hAnsi="Times New Roman" w:cs="Times New Roman"/>
                <w:sz w:val="24"/>
                <w:szCs w:val="24"/>
              </w:rPr>
              <w:t xml:space="preserve"> стр. 64</w:t>
            </w:r>
            <w:r w:rsidRPr="00997275">
              <w:rPr>
                <w:rFonts w:ascii="Times New Roman" w:hAnsi="Times New Roman" w:cs="Times New Roman"/>
                <w:sz w:val="24"/>
                <w:szCs w:val="24"/>
              </w:rPr>
              <w:t>,</w:t>
            </w:r>
          </w:p>
          <w:p w:rsidR="00062A47" w:rsidRPr="00997275" w:rsidRDefault="00062A47" w:rsidP="00E27ECF">
            <w:pPr>
              <w:rPr>
                <w:rFonts w:ascii="Times New Roman" w:hAnsi="Times New Roman" w:cs="Times New Roman"/>
                <w:sz w:val="24"/>
                <w:szCs w:val="24"/>
              </w:rPr>
            </w:pPr>
            <w:r>
              <w:rPr>
                <w:rFonts w:ascii="Times New Roman" w:hAnsi="Times New Roman"/>
                <w:sz w:val="24"/>
                <w:szCs w:val="24"/>
              </w:rPr>
              <w:t>П./И.</w:t>
            </w:r>
            <w:r w:rsidRPr="00997275">
              <w:rPr>
                <w:rFonts w:ascii="Times New Roman" w:hAnsi="Times New Roman"/>
                <w:sz w:val="24"/>
                <w:szCs w:val="24"/>
              </w:rPr>
              <w:t xml:space="preserve"> «Лиса» стр.67, хрестоматия.</w:t>
            </w:r>
          </w:p>
        </w:tc>
        <w:tc>
          <w:tcPr>
            <w:tcW w:w="1345"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Белов К.П.</w:t>
            </w:r>
          </w:p>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«Лесосплав на Иртыше». Корытов С.Л. «Берёзы», «Сосновый бор», Осипцов В.В. «В заповедном парке».</w:t>
            </w:r>
          </w:p>
        </w:tc>
        <w:tc>
          <w:tcPr>
            <w:tcW w:w="1613"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 xml:space="preserve">«Введение в мир природы и экологии Омского Прииртышья». </w:t>
            </w:r>
          </w:p>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Охрана природы.</w:t>
            </w:r>
            <w:r w:rsidRPr="00997275">
              <w:rPr>
                <w:rFonts w:ascii="Times New Roman" w:hAnsi="Times New Roman"/>
                <w:sz w:val="24"/>
                <w:szCs w:val="24"/>
              </w:rPr>
              <w:t xml:space="preserve"> Рабочая тетрадь «Маленький житель Омского Прииртышья»</w:t>
            </w:r>
            <w:r>
              <w:rPr>
                <w:rFonts w:ascii="Times New Roman" w:hAnsi="Times New Roman"/>
                <w:sz w:val="24"/>
                <w:szCs w:val="24"/>
              </w:rPr>
              <w:t>стр. 20-22</w:t>
            </w:r>
            <w:r w:rsidRPr="00997275">
              <w:rPr>
                <w:rFonts w:ascii="Times New Roman" w:hAnsi="Times New Roman"/>
                <w:sz w:val="24"/>
                <w:szCs w:val="24"/>
              </w:rPr>
              <w:t xml:space="preserve">. «Введение в мир литературы Омского Прииртышья». </w:t>
            </w:r>
            <w:r w:rsidRPr="00997275">
              <w:rPr>
                <w:rFonts w:ascii="Times New Roman" w:hAnsi="Times New Roman"/>
                <w:sz w:val="24"/>
                <w:szCs w:val="24"/>
              </w:rPr>
              <w:lastRenderedPageBreak/>
              <w:t>«Введение в мир культуры Омского Прииртышья».</w:t>
            </w:r>
            <w:r>
              <w:rPr>
                <w:rFonts w:ascii="Times New Roman" w:hAnsi="Times New Roman"/>
                <w:sz w:val="24"/>
                <w:szCs w:val="24"/>
              </w:rPr>
              <w:t xml:space="preserve"> </w:t>
            </w:r>
            <w:r w:rsidRPr="00997275">
              <w:rPr>
                <w:rFonts w:ascii="Times New Roman" w:hAnsi="Times New Roman" w:cs="Times New Roman"/>
                <w:sz w:val="24"/>
                <w:szCs w:val="24"/>
              </w:rPr>
              <w:t>«Введение в мир труда и экономики Омского Прииртышья»</w:t>
            </w:r>
            <w:r>
              <w:rPr>
                <w:rFonts w:ascii="Times New Roman" w:hAnsi="Times New Roman" w:cs="Times New Roman"/>
                <w:sz w:val="24"/>
                <w:szCs w:val="24"/>
              </w:rPr>
              <w:t xml:space="preserve"> стр. 60-62</w:t>
            </w:r>
          </w:p>
        </w:tc>
      </w:tr>
      <w:tr w:rsidR="00062A47" w:rsidTr="00062A47">
        <w:tc>
          <w:tcPr>
            <w:tcW w:w="438"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lastRenderedPageBreak/>
              <w:t>6.</w:t>
            </w:r>
          </w:p>
        </w:tc>
        <w:tc>
          <w:tcPr>
            <w:tcW w:w="1664" w:type="dxa"/>
          </w:tcPr>
          <w:p w:rsidR="00062A47" w:rsidRDefault="00062A47" w:rsidP="00E27ECF">
            <w:pPr>
              <w:rPr>
                <w:rFonts w:ascii="Times New Roman" w:hAnsi="Times New Roman" w:cs="Times New Roman"/>
                <w:sz w:val="24"/>
                <w:szCs w:val="24"/>
              </w:rPr>
            </w:pPr>
            <w:r>
              <w:rPr>
                <w:rFonts w:ascii="Times New Roman" w:hAnsi="Times New Roman" w:cs="Times New Roman"/>
                <w:sz w:val="24"/>
                <w:szCs w:val="24"/>
              </w:rPr>
              <w:t>Хлеб – всему голова!</w:t>
            </w:r>
          </w:p>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w:t>
            </w:r>
          </w:p>
          <w:p w:rsidR="00062A47" w:rsidRDefault="00062A47" w:rsidP="00E27ECF">
            <w:pPr>
              <w:rPr>
                <w:rFonts w:ascii="Times New Roman" w:hAnsi="Times New Roman" w:cs="Times New Roman"/>
                <w:sz w:val="24"/>
                <w:szCs w:val="24"/>
              </w:rPr>
            </w:pPr>
          </w:p>
          <w:p w:rsidR="00062A47" w:rsidRDefault="00062A47" w:rsidP="00E27ECF">
            <w:pPr>
              <w:rPr>
                <w:rFonts w:ascii="Times New Roman" w:hAnsi="Times New Roman" w:cs="Times New Roman"/>
                <w:sz w:val="24"/>
                <w:szCs w:val="24"/>
              </w:rPr>
            </w:pPr>
          </w:p>
          <w:p w:rsidR="00062A47" w:rsidRPr="00997275" w:rsidRDefault="00062A47" w:rsidP="00E27ECF">
            <w:pPr>
              <w:rPr>
                <w:rFonts w:ascii="Times New Roman" w:hAnsi="Times New Roman" w:cs="Times New Roman"/>
                <w:sz w:val="24"/>
                <w:szCs w:val="24"/>
              </w:rPr>
            </w:pPr>
          </w:p>
        </w:tc>
        <w:tc>
          <w:tcPr>
            <w:tcW w:w="1768" w:type="dxa"/>
          </w:tcPr>
          <w:p w:rsidR="00062A47" w:rsidRPr="00997275" w:rsidRDefault="00062A47" w:rsidP="00E27ECF">
            <w:pPr>
              <w:rPr>
                <w:rFonts w:ascii="Times New Roman" w:hAnsi="Times New Roman" w:cs="Times New Roman"/>
                <w:sz w:val="24"/>
                <w:szCs w:val="24"/>
              </w:rPr>
            </w:pPr>
            <w:r>
              <w:rPr>
                <w:rFonts w:ascii="Times New Roman" w:hAnsi="Times New Roman" w:cs="Times New Roman"/>
                <w:sz w:val="24"/>
                <w:szCs w:val="24"/>
              </w:rPr>
              <w:t>Ф</w:t>
            </w:r>
            <w:r w:rsidRPr="00997275">
              <w:rPr>
                <w:rFonts w:ascii="Times New Roman" w:hAnsi="Times New Roman" w:cs="Times New Roman"/>
                <w:sz w:val="24"/>
                <w:szCs w:val="24"/>
              </w:rPr>
              <w:t>ормирование представлений о сельском хозяйстве Омской области (зерновые; пшеница, рожь, ячмень, овёс, гречиха; зернобобовые: кукуруза); продолжать знакомить с сельскохозяйственными профессиями.</w:t>
            </w:r>
          </w:p>
        </w:tc>
        <w:tc>
          <w:tcPr>
            <w:tcW w:w="1286"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 xml:space="preserve">Пословицы и поговорки о хлебе, </w:t>
            </w:r>
            <w:r w:rsidRPr="009621CB">
              <w:rPr>
                <w:rFonts w:ascii="Times New Roman" w:hAnsi="Times New Roman" w:cs="Times New Roman"/>
                <w:sz w:val="24"/>
                <w:szCs w:val="24"/>
              </w:rPr>
              <w:t>стр.91</w:t>
            </w:r>
            <w:r w:rsidRPr="00997275">
              <w:rPr>
                <w:rFonts w:ascii="Times New Roman" w:hAnsi="Times New Roman" w:cs="Times New Roman"/>
                <w:sz w:val="24"/>
                <w:szCs w:val="24"/>
              </w:rPr>
              <w:t xml:space="preserve">, чтение стихотворения «Любим мы блины с вареньем», </w:t>
            </w:r>
            <w:r w:rsidRPr="009621CB">
              <w:rPr>
                <w:rFonts w:ascii="Times New Roman" w:hAnsi="Times New Roman" w:cs="Times New Roman"/>
                <w:sz w:val="24"/>
                <w:szCs w:val="24"/>
              </w:rPr>
              <w:t>стр.80</w:t>
            </w:r>
            <w:r w:rsidRPr="00997275">
              <w:rPr>
                <w:rFonts w:ascii="Times New Roman" w:hAnsi="Times New Roman" w:cs="Times New Roman"/>
                <w:sz w:val="24"/>
                <w:szCs w:val="24"/>
              </w:rPr>
              <w:t>,</w:t>
            </w:r>
          </w:p>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 xml:space="preserve"> М. Удовиченко «Зёрнышко», </w:t>
            </w:r>
            <w:r w:rsidRPr="009621CB">
              <w:rPr>
                <w:rFonts w:ascii="Times New Roman" w:hAnsi="Times New Roman" w:cs="Times New Roman"/>
                <w:sz w:val="24"/>
                <w:szCs w:val="24"/>
              </w:rPr>
              <w:t>стр.82</w:t>
            </w:r>
            <w:r w:rsidRPr="00997275">
              <w:rPr>
                <w:rFonts w:ascii="Times New Roman" w:hAnsi="Times New Roman" w:cs="Times New Roman"/>
                <w:sz w:val="24"/>
                <w:szCs w:val="24"/>
              </w:rPr>
              <w:t>, выучить скороговорку «Вышел жать я полосу», стр.57, хрестоматия.</w:t>
            </w:r>
          </w:p>
        </w:tc>
        <w:tc>
          <w:tcPr>
            <w:tcW w:w="1457"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П./И.</w:t>
            </w:r>
          </w:p>
          <w:p w:rsidR="00062A47" w:rsidRPr="00997275" w:rsidRDefault="00062A47" w:rsidP="00E27ECF">
            <w:pPr>
              <w:rPr>
                <w:rFonts w:ascii="Times New Roman" w:hAnsi="Times New Roman" w:cs="Times New Roman"/>
                <w:sz w:val="24"/>
                <w:szCs w:val="24"/>
              </w:rPr>
            </w:pPr>
            <w:r>
              <w:rPr>
                <w:rFonts w:ascii="Times New Roman" w:hAnsi="Times New Roman" w:cs="Times New Roman"/>
                <w:sz w:val="24"/>
                <w:szCs w:val="24"/>
              </w:rPr>
              <w:t>«Мельница», «В перевёртыши</w:t>
            </w:r>
            <w:r w:rsidRPr="00997275">
              <w:rPr>
                <w:rFonts w:ascii="Times New Roman" w:hAnsi="Times New Roman" w:cs="Times New Roman"/>
                <w:sz w:val="24"/>
                <w:szCs w:val="24"/>
              </w:rPr>
              <w:t xml:space="preserve">» стр.63, хрестоматия. </w:t>
            </w:r>
          </w:p>
        </w:tc>
        <w:tc>
          <w:tcPr>
            <w:tcW w:w="1345"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Краснопёров А.Ф. « Среди хлебов», Сибиряков В.Н. «Ржаное поле»</w:t>
            </w:r>
          </w:p>
        </w:tc>
        <w:tc>
          <w:tcPr>
            <w:tcW w:w="1613" w:type="dxa"/>
          </w:tcPr>
          <w:p w:rsidR="00062A47"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«Введение в мир труда и экономики Омского Прииртышья»</w:t>
            </w:r>
            <w:r>
              <w:rPr>
                <w:rFonts w:ascii="Times New Roman" w:hAnsi="Times New Roman" w:cs="Times New Roman"/>
                <w:sz w:val="24"/>
                <w:szCs w:val="24"/>
              </w:rPr>
              <w:t>.</w:t>
            </w:r>
          </w:p>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«Введение в мир литературы Омского Прииртышья».</w:t>
            </w:r>
          </w:p>
        </w:tc>
      </w:tr>
      <w:tr w:rsidR="00062A47" w:rsidTr="00062A47">
        <w:tc>
          <w:tcPr>
            <w:tcW w:w="438"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lastRenderedPageBreak/>
              <w:t>7.</w:t>
            </w:r>
          </w:p>
        </w:tc>
        <w:tc>
          <w:tcPr>
            <w:tcW w:w="1664" w:type="dxa"/>
            <w:vAlign w:val="center"/>
          </w:tcPr>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Осень в Ом</w:t>
            </w:r>
            <w:r>
              <w:rPr>
                <w:rFonts w:ascii="Times New Roman" w:hAnsi="Times New Roman"/>
                <w:sz w:val="24"/>
                <w:szCs w:val="24"/>
              </w:rPr>
              <w:t>ской области</w:t>
            </w:r>
            <w:r w:rsidRPr="00997275">
              <w:rPr>
                <w:rFonts w:ascii="Times New Roman" w:hAnsi="Times New Roman"/>
                <w:sz w:val="24"/>
                <w:szCs w:val="24"/>
              </w:rPr>
              <w:t>.</w:t>
            </w:r>
          </w:p>
          <w:p w:rsidR="00062A47" w:rsidRPr="00997275" w:rsidRDefault="00062A47" w:rsidP="00E27ECF">
            <w:pPr>
              <w:rPr>
                <w:rFonts w:ascii="Times New Roman" w:hAnsi="Times New Roman" w:cs="Times New Roman"/>
                <w:sz w:val="24"/>
                <w:szCs w:val="24"/>
              </w:rPr>
            </w:pPr>
          </w:p>
          <w:p w:rsidR="00062A47" w:rsidRPr="00997275" w:rsidRDefault="00062A47" w:rsidP="00E27ECF">
            <w:pPr>
              <w:rPr>
                <w:rFonts w:ascii="Times New Roman" w:hAnsi="Times New Roman" w:cs="Times New Roman"/>
                <w:sz w:val="24"/>
                <w:szCs w:val="24"/>
              </w:rPr>
            </w:pPr>
          </w:p>
          <w:p w:rsidR="00062A47" w:rsidRPr="00997275" w:rsidRDefault="00062A47" w:rsidP="00E27ECF">
            <w:pPr>
              <w:rPr>
                <w:rFonts w:ascii="Times New Roman" w:hAnsi="Times New Roman" w:cs="Times New Roman"/>
                <w:sz w:val="24"/>
                <w:szCs w:val="24"/>
              </w:rPr>
            </w:pPr>
          </w:p>
          <w:p w:rsidR="00062A47" w:rsidRPr="00997275" w:rsidRDefault="00062A47" w:rsidP="00E27ECF">
            <w:pPr>
              <w:rPr>
                <w:rFonts w:ascii="Times New Roman" w:hAnsi="Times New Roman" w:cs="Times New Roman"/>
                <w:sz w:val="24"/>
                <w:szCs w:val="24"/>
              </w:rPr>
            </w:pPr>
          </w:p>
          <w:p w:rsidR="00062A47" w:rsidRPr="00997275" w:rsidRDefault="00062A47" w:rsidP="00E27ECF">
            <w:pPr>
              <w:rPr>
                <w:rFonts w:ascii="Times New Roman" w:hAnsi="Times New Roman" w:cs="Times New Roman"/>
                <w:sz w:val="24"/>
                <w:szCs w:val="24"/>
              </w:rPr>
            </w:pPr>
          </w:p>
          <w:p w:rsidR="00062A47" w:rsidRPr="00997275" w:rsidRDefault="00062A47" w:rsidP="00E27ECF">
            <w:pPr>
              <w:rPr>
                <w:rFonts w:ascii="Times New Roman" w:hAnsi="Times New Roman" w:cs="Times New Roman"/>
                <w:sz w:val="24"/>
                <w:szCs w:val="24"/>
              </w:rPr>
            </w:pPr>
          </w:p>
          <w:p w:rsidR="00062A47" w:rsidRPr="00997275" w:rsidRDefault="00062A47" w:rsidP="00E27ECF">
            <w:pPr>
              <w:rPr>
                <w:rFonts w:ascii="Times New Roman" w:hAnsi="Times New Roman" w:cs="Times New Roman"/>
                <w:sz w:val="24"/>
                <w:szCs w:val="24"/>
              </w:rPr>
            </w:pPr>
          </w:p>
          <w:p w:rsidR="00062A47" w:rsidRPr="00997275" w:rsidRDefault="00062A47" w:rsidP="00E27ECF">
            <w:pPr>
              <w:rPr>
                <w:rFonts w:ascii="Times New Roman" w:hAnsi="Times New Roman" w:cs="Times New Roman"/>
                <w:sz w:val="24"/>
                <w:szCs w:val="24"/>
              </w:rPr>
            </w:pPr>
          </w:p>
          <w:p w:rsidR="00062A47" w:rsidRPr="00997275" w:rsidRDefault="00062A47" w:rsidP="00E27ECF">
            <w:pPr>
              <w:rPr>
                <w:rFonts w:ascii="Times New Roman" w:hAnsi="Times New Roman" w:cs="Times New Roman"/>
                <w:sz w:val="24"/>
                <w:szCs w:val="24"/>
              </w:rPr>
            </w:pPr>
          </w:p>
          <w:p w:rsidR="00062A47" w:rsidRPr="00997275" w:rsidRDefault="00062A47" w:rsidP="00E27ECF">
            <w:pPr>
              <w:rPr>
                <w:rFonts w:ascii="Times New Roman" w:hAnsi="Times New Roman" w:cs="Times New Roman"/>
                <w:sz w:val="24"/>
                <w:szCs w:val="24"/>
              </w:rPr>
            </w:pPr>
          </w:p>
        </w:tc>
        <w:tc>
          <w:tcPr>
            <w:tcW w:w="1768"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Обращать внимание детей на особенности живых организмов родного края (животный мир и их жизнь в природных сообществах; птицы: глухарь, куропатка, кукушка, трясогузка, коростель).</w:t>
            </w:r>
          </w:p>
        </w:tc>
        <w:tc>
          <w:tcPr>
            <w:tcW w:w="1286" w:type="dxa"/>
          </w:tcPr>
          <w:p w:rsidR="00062A47" w:rsidRPr="00997275" w:rsidRDefault="00062A47" w:rsidP="00E27ECF">
            <w:pPr>
              <w:rPr>
                <w:rFonts w:ascii="Times New Roman" w:hAnsi="Times New Roman"/>
                <w:sz w:val="24"/>
                <w:szCs w:val="24"/>
              </w:rPr>
            </w:pPr>
            <w:r w:rsidRPr="00997275">
              <w:rPr>
                <w:rFonts w:ascii="Times New Roman" w:hAnsi="Times New Roman"/>
                <w:sz w:val="24"/>
                <w:szCs w:val="24"/>
              </w:rPr>
              <w:t>Наблюдение за птицами на участке.  Считалка «Куковали две кукушки» стр.40, чтение произведений М. Березовской стр.79,</w:t>
            </w:r>
          </w:p>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хрестоматия.</w:t>
            </w:r>
          </w:p>
        </w:tc>
        <w:tc>
          <w:tcPr>
            <w:tcW w:w="1457"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 xml:space="preserve">П./И. «Селезень», стр.68, </w:t>
            </w:r>
            <w:r>
              <w:rPr>
                <w:rFonts w:ascii="Times New Roman" w:hAnsi="Times New Roman"/>
                <w:sz w:val="24"/>
                <w:szCs w:val="24"/>
              </w:rPr>
              <w:t xml:space="preserve"> «Воробьи -</w:t>
            </w:r>
            <w:r w:rsidRPr="00997275">
              <w:rPr>
                <w:rFonts w:ascii="Times New Roman" w:hAnsi="Times New Roman"/>
                <w:sz w:val="24"/>
                <w:szCs w:val="24"/>
              </w:rPr>
              <w:t xml:space="preserve"> вороны», стр. 60, хрестоматия.</w:t>
            </w:r>
          </w:p>
        </w:tc>
        <w:tc>
          <w:tcPr>
            <w:tcW w:w="1345"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Буянов В.Г. «Летят перелётные птицы».</w:t>
            </w:r>
          </w:p>
        </w:tc>
        <w:tc>
          <w:tcPr>
            <w:tcW w:w="1613"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«Введение в мир природы и экологии Омского Прииртышья» (информация о  птицах стр</w:t>
            </w:r>
            <w:r>
              <w:rPr>
                <w:rFonts w:ascii="Times New Roman" w:hAnsi="Times New Roman"/>
                <w:sz w:val="24"/>
                <w:szCs w:val="24"/>
              </w:rPr>
              <w:t>. 64-68</w:t>
            </w:r>
            <w:r w:rsidRPr="00997275">
              <w:rPr>
                <w:rFonts w:ascii="Times New Roman" w:hAnsi="Times New Roman"/>
                <w:sz w:val="24"/>
                <w:szCs w:val="24"/>
              </w:rPr>
              <w:t>., хрестоматия). «Введение в мир культуры Омского Прииртышья». Рабочая тетрадь «Маленький житель Омского Прииртышья»</w:t>
            </w:r>
            <w:r>
              <w:rPr>
                <w:rFonts w:ascii="Times New Roman" w:hAnsi="Times New Roman"/>
                <w:sz w:val="24"/>
                <w:szCs w:val="24"/>
              </w:rPr>
              <w:t xml:space="preserve"> стр. 24-25</w:t>
            </w:r>
            <w:r w:rsidRPr="00997275">
              <w:rPr>
                <w:rFonts w:ascii="Times New Roman" w:hAnsi="Times New Roman"/>
                <w:sz w:val="24"/>
                <w:szCs w:val="24"/>
              </w:rPr>
              <w:t>.</w:t>
            </w:r>
          </w:p>
        </w:tc>
      </w:tr>
      <w:tr w:rsidR="00062A47" w:rsidTr="00062A47">
        <w:tc>
          <w:tcPr>
            <w:tcW w:w="438"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8.</w:t>
            </w:r>
          </w:p>
        </w:tc>
        <w:tc>
          <w:tcPr>
            <w:tcW w:w="1664" w:type="dxa"/>
            <w:vAlign w:val="center"/>
          </w:tcPr>
          <w:p w:rsidR="00062A47" w:rsidRDefault="00062A47" w:rsidP="00E27ECF">
            <w:pPr>
              <w:rPr>
                <w:rFonts w:ascii="Times New Roman" w:hAnsi="Times New Roman"/>
                <w:sz w:val="24"/>
                <w:szCs w:val="24"/>
              </w:rPr>
            </w:pPr>
            <w:r w:rsidRPr="00997275">
              <w:rPr>
                <w:rFonts w:ascii="Times New Roman" w:hAnsi="Times New Roman" w:cs="Times New Roman"/>
                <w:sz w:val="24"/>
                <w:szCs w:val="24"/>
              </w:rPr>
              <w:t>Как дикие животные родного края к зиме готовятся</w:t>
            </w:r>
            <w:r w:rsidRPr="00997275">
              <w:rPr>
                <w:rFonts w:ascii="Times New Roman" w:hAnsi="Times New Roman"/>
                <w:sz w:val="24"/>
                <w:szCs w:val="24"/>
              </w:rPr>
              <w:t>.</w:t>
            </w:r>
          </w:p>
          <w:p w:rsidR="00062A47" w:rsidRPr="00997275" w:rsidRDefault="00062A47" w:rsidP="00E27ECF">
            <w:pPr>
              <w:rPr>
                <w:rFonts w:ascii="Times New Roman" w:hAnsi="Times New Roman"/>
                <w:sz w:val="24"/>
                <w:szCs w:val="24"/>
              </w:rPr>
            </w:pPr>
          </w:p>
          <w:p w:rsidR="00062A47" w:rsidRPr="00997275" w:rsidRDefault="00062A47" w:rsidP="00E27ECF">
            <w:pPr>
              <w:rPr>
                <w:rFonts w:ascii="Times New Roman" w:hAnsi="Times New Roman" w:cs="Times New Roman"/>
                <w:sz w:val="24"/>
                <w:szCs w:val="24"/>
              </w:rPr>
            </w:pPr>
          </w:p>
          <w:p w:rsidR="00062A47" w:rsidRPr="00997275" w:rsidRDefault="00062A47" w:rsidP="00E27ECF">
            <w:pPr>
              <w:rPr>
                <w:rFonts w:ascii="Times New Roman" w:hAnsi="Times New Roman" w:cs="Times New Roman"/>
                <w:sz w:val="24"/>
                <w:szCs w:val="24"/>
              </w:rPr>
            </w:pPr>
          </w:p>
          <w:p w:rsidR="00062A47" w:rsidRPr="00997275" w:rsidRDefault="00062A47" w:rsidP="00E27ECF">
            <w:pPr>
              <w:rPr>
                <w:rFonts w:ascii="Times New Roman" w:hAnsi="Times New Roman" w:cs="Times New Roman"/>
                <w:sz w:val="24"/>
                <w:szCs w:val="24"/>
              </w:rPr>
            </w:pPr>
          </w:p>
          <w:p w:rsidR="00062A47" w:rsidRPr="00997275" w:rsidRDefault="00062A47" w:rsidP="00E27ECF">
            <w:pPr>
              <w:rPr>
                <w:rFonts w:ascii="Times New Roman" w:hAnsi="Times New Roman" w:cs="Times New Roman"/>
                <w:sz w:val="24"/>
                <w:szCs w:val="24"/>
              </w:rPr>
            </w:pPr>
          </w:p>
          <w:p w:rsidR="00062A47" w:rsidRPr="00997275" w:rsidRDefault="00062A47" w:rsidP="00E27ECF">
            <w:pPr>
              <w:rPr>
                <w:rFonts w:ascii="Times New Roman" w:hAnsi="Times New Roman" w:cs="Times New Roman"/>
                <w:sz w:val="24"/>
                <w:szCs w:val="24"/>
              </w:rPr>
            </w:pPr>
          </w:p>
          <w:p w:rsidR="00062A47" w:rsidRPr="00997275" w:rsidRDefault="00062A47" w:rsidP="00E27ECF">
            <w:pPr>
              <w:rPr>
                <w:rFonts w:ascii="Times New Roman" w:hAnsi="Times New Roman" w:cs="Times New Roman"/>
                <w:sz w:val="24"/>
                <w:szCs w:val="24"/>
              </w:rPr>
            </w:pPr>
          </w:p>
          <w:p w:rsidR="00062A47" w:rsidRPr="00997275" w:rsidRDefault="00062A47" w:rsidP="00E27ECF">
            <w:pPr>
              <w:rPr>
                <w:rFonts w:ascii="Times New Roman" w:hAnsi="Times New Roman" w:cs="Times New Roman"/>
                <w:sz w:val="24"/>
                <w:szCs w:val="24"/>
              </w:rPr>
            </w:pPr>
          </w:p>
          <w:p w:rsidR="00062A47" w:rsidRPr="00997275" w:rsidRDefault="00062A47" w:rsidP="00E27ECF">
            <w:pPr>
              <w:rPr>
                <w:rFonts w:ascii="Times New Roman" w:hAnsi="Times New Roman" w:cs="Times New Roman"/>
                <w:sz w:val="24"/>
                <w:szCs w:val="24"/>
              </w:rPr>
            </w:pPr>
          </w:p>
          <w:p w:rsidR="00062A47" w:rsidRPr="00997275" w:rsidRDefault="00062A47" w:rsidP="00E27ECF">
            <w:pPr>
              <w:rPr>
                <w:rFonts w:ascii="Times New Roman" w:hAnsi="Times New Roman" w:cs="Times New Roman"/>
                <w:sz w:val="24"/>
                <w:szCs w:val="24"/>
              </w:rPr>
            </w:pPr>
          </w:p>
          <w:p w:rsidR="00062A47" w:rsidRPr="00997275" w:rsidRDefault="00062A47" w:rsidP="00E27ECF">
            <w:pPr>
              <w:rPr>
                <w:rFonts w:ascii="Times New Roman" w:hAnsi="Times New Roman" w:cs="Times New Roman"/>
                <w:sz w:val="24"/>
                <w:szCs w:val="24"/>
              </w:rPr>
            </w:pPr>
          </w:p>
          <w:p w:rsidR="00062A47" w:rsidRPr="00997275" w:rsidRDefault="00062A47" w:rsidP="00E27ECF">
            <w:pPr>
              <w:rPr>
                <w:rFonts w:ascii="Times New Roman" w:hAnsi="Times New Roman" w:cs="Times New Roman"/>
                <w:sz w:val="24"/>
                <w:szCs w:val="24"/>
              </w:rPr>
            </w:pPr>
          </w:p>
          <w:p w:rsidR="00062A47" w:rsidRPr="00997275" w:rsidRDefault="00062A47" w:rsidP="00E27ECF">
            <w:pPr>
              <w:rPr>
                <w:rFonts w:ascii="Times New Roman" w:hAnsi="Times New Roman" w:cs="Times New Roman"/>
                <w:sz w:val="24"/>
                <w:szCs w:val="24"/>
              </w:rPr>
            </w:pPr>
          </w:p>
          <w:p w:rsidR="00062A47" w:rsidRPr="00997275" w:rsidRDefault="00062A47" w:rsidP="00E27ECF">
            <w:pPr>
              <w:rPr>
                <w:rFonts w:ascii="Times New Roman" w:hAnsi="Times New Roman" w:cs="Times New Roman"/>
                <w:sz w:val="24"/>
                <w:szCs w:val="24"/>
              </w:rPr>
            </w:pPr>
          </w:p>
        </w:tc>
        <w:tc>
          <w:tcPr>
            <w:tcW w:w="1768"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Обращать внимание детей на особенности живых организмов родного края (животный мир и их жизнь в природных сообществах; животные: косуля, кабан, рысь, бурундук, крот, хорёк, суслик).</w:t>
            </w:r>
          </w:p>
        </w:tc>
        <w:tc>
          <w:tcPr>
            <w:tcW w:w="1286"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Чтение стихотворения Э. Рехин «Как-то гном» стр.36, Т. Белозёров «Барсучиха-бабушка» стр.42, «У боярина-бобра» стр.60, «Ёж» стр.92,</w:t>
            </w:r>
          </w:p>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хрестоматия.</w:t>
            </w:r>
          </w:p>
        </w:tc>
        <w:tc>
          <w:tcPr>
            <w:tcW w:w="1457"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ТРИЗ «Поможем косуле, бурундуку». П./И.  «Лиса», стр. 67, хрестоматия.</w:t>
            </w:r>
          </w:p>
        </w:tc>
        <w:tc>
          <w:tcPr>
            <w:tcW w:w="1345" w:type="dxa"/>
          </w:tcPr>
          <w:p w:rsidR="00062A47" w:rsidRPr="00997275" w:rsidRDefault="00062A47" w:rsidP="00E27ECF">
            <w:pPr>
              <w:rPr>
                <w:rFonts w:ascii="Times New Roman" w:hAnsi="Times New Roman" w:cs="Times New Roman"/>
                <w:sz w:val="24"/>
                <w:szCs w:val="24"/>
              </w:rPr>
            </w:pPr>
          </w:p>
        </w:tc>
        <w:tc>
          <w:tcPr>
            <w:tcW w:w="1613" w:type="dxa"/>
          </w:tcPr>
          <w:p w:rsidR="00062A47" w:rsidRPr="00997275" w:rsidRDefault="00062A47" w:rsidP="00E27ECF">
            <w:pPr>
              <w:rPr>
                <w:rFonts w:ascii="Times New Roman" w:hAnsi="Times New Roman"/>
                <w:sz w:val="24"/>
                <w:szCs w:val="24"/>
              </w:rPr>
            </w:pPr>
            <w:r w:rsidRPr="00997275">
              <w:rPr>
                <w:rFonts w:ascii="Times New Roman" w:hAnsi="Times New Roman"/>
                <w:sz w:val="24"/>
                <w:szCs w:val="24"/>
              </w:rPr>
              <w:t>«Введение в мир природы и экологии Омского Прииртышья» (стр</w:t>
            </w:r>
            <w:r w:rsidRPr="009621CB">
              <w:rPr>
                <w:rFonts w:ascii="Times New Roman" w:hAnsi="Times New Roman"/>
                <w:color w:val="FF0000"/>
                <w:sz w:val="24"/>
                <w:szCs w:val="24"/>
              </w:rPr>
              <w:t>.</w:t>
            </w:r>
            <w:r w:rsidRPr="0011764F">
              <w:rPr>
                <w:rFonts w:ascii="Times New Roman" w:hAnsi="Times New Roman"/>
                <w:sz w:val="24"/>
                <w:szCs w:val="24"/>
              </w:rPr>
              <w:t>38-56</w:t>
            </w:r>
            <w:r w:rsidRPr="00997275">
              <w:rPr>
                <w:rFonts w:ascii="Times New Roman" w:hAnsi="Times New Roman"/>
                <w:sz w:val="24"/>
                <w:szCs w:val="24"/>
              </w:rPr>
              <w:t xml:space="preserve">  информация о животных, хрестоматия).</w:t>
            </w:r>
          </w:p>
          <w:p w:rsidR="00062A47" w:rsidRPr="00997275" w:rsidRDefault="00062A47" w:rsidP="00E27ECF">
            <w:pPr>
              <w:rPr>
                <w:rFonts w:ascii="Times New Roman" w:hAnsi="Times New Roman"/>
                <w:sz w:val="24"/>
                <w:szCs w:val="24"/>
              </w:rPr>
            </w:pPr>
            <w:r w:rsidRPr="00997275">
              <w:rPr>
                <w:rFonts w:ascii="Times New Roman" w:hAnsi="Times New Roman"/>
                <w:sz w:val="24"/>
                <w:szCs w:val="24"/>
              </w:rPr>
              <w:t>Рабочая тетрадь «Маленький житель Омского Прииртышья»</w:t>
            </w:r>
            <w:r>
              <w:rPr>
                <w:rFonts w:ascii="Times New Roman" w:hAnsi="Times New Roman"/>
                <w:sz w:val="24"/>
                <w:szCs w:val="24"/>
              </w:rPr>
              <w:t xml:space="preserve"> стр. 23</w:t>
            </w:r>
            <w:r w:rsidRPr="00997275">
              <w:rPr>
                <w:rFonts w:ascii="Times New Roman" w:hAnsi="Times New Roman"/>
                <w:sz w:val="24"/>
                <w:szCs w:val="24"/>
              </w:rPr>
              <w:t>. «Введение в мир культуры Омского Прииртышья». «Введение в мир литературы</w:t>
            </w:r>
          </w:p>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 xml:space="preserve"> Омского Прииртышья».</w:t>
            </w:r>
          </w:p>
        </w:tc>
      </w:tr>
      <w:tr w:rsidR="00062A47" w:rsidTr="00062A47">
        <w:tc>
          <w:tcPr>
            <w:tcW w:w="438"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9.</w:t>
            </w:r>
          </w:p>
        </w:tc>
        <w:tc>
          <w:tcPr>
            <w:tcW w:w="1664" w:type="dxa"/>
            <w:vAlign w:val="center"/>
          </w:tcPr>
          <w:p w:rsidR="00062A47" w:rsidRPr="00997275" w:rsidRDefault="00062A47" w:rsidP="00E27ECF">
            <w:pPr>
              <w:ind w:right="-185"/>
              <w:rPr>
                <w:rFonts w:ascii="Times New Roman" w:hAnsi="Times New Roman" w:cs="Times New Roman"/>
                <w:sz w:val="24"/>
                <w:szCs w:val="24"/>
              </w:rPr>
            </w:pPr>
            <w:r w:rsidRPr="00997275">
              <w:rPr>
                <w:rFonts w:ascii="Times New Roman" w:hAnsi="Times New Roman" w:cs="Times New Roman"/>
                <w:sz w:val="24"/>
                <w:szCs w:val="24"/>
              </w:rPr>
              <w:t xml:space="preserve">Омское Прииртышье – малая </w:t>
            </w:r>
          </w:p>
          <w:p w:rsidR="00062A47" w:rsidRPr="00997275" w:rsidRDefault="00062A47" w:rsidP="00E27ECF">
            <w:pPr>
              <w:rPr>
                <w:rFonts w:ascii="Times New Roman" w:hAnsi="Times New Roman" w:cs="Times New Roman"/>
                <w:sz w:val="24"/>
                <w:szCs w:val="24"/>
              </w:rPr>
            </w:pPr>
            <w:r>
              <w:rPr>
                <w:rFonts w:ascii="Times New Roman" w:hAnsi="Times New Roman" w:cs="Times New Roman"/>
                <w:sz w:val="24"/>
                <w:szCs w:val="24"/>
              </w:rPr>
              <w:t>часть большой страны</w:t>
            </w:r>
            <w:r w:rsidRPr="00997275">
              <w:rPr>
                <w:rFonts w:ascii="Times New Roman" w:hAnsi="Times New Roman" w:cs="Times New Roman"/>
                <w:sz w:val="24"/>
                <w:szCs w:val="24"/>
              </w:rPr>
              <w:t xml:space="preserve">. </w:t>
            </w:r>
          </w:p>
          <w:p w:rsidR="00062A47" w:rsidRPr="00997275" w:rsidRDefault="00062A47" w:rsidP="00E27ECF">
            <w:pPr>
              <w:ind w:right="-185"/>
              <w:rPr>
                <w:rFonts w:ascii="Times New Roman" w:hAnsi="Times New Roman" w:cs="Times New Roman"/>
                <w:sz w:val="24"/>
                <w:szCs w:val="24"/>
              </w:rPr>
            </w:pPr>
          </w:p>
          <w:p w:rsidR="00062A47" w:rsidRPr="00997275" w:rsidRDefault="00062A47" w:rsidP="00E27ECF">
            <w:pPr>
              <w:ind w:right="-185"/>
              <w:rPr>
                <w:rFonts w:ascii="Times New Roman" w:hAnsi="Times New Roman" w:cs="Times New Roman"/>
                <w:sz w:val="24"/>
                <w:szCs w:val="24"/>
              </w:rPr>
            </w:pPr>
          </w:p>
          <w:p w:rsidR="00062A47" w:rsidRPr="00997275" w:rsidRDefault="00062A47" w:rsidP="00E27ECF">
            <w:pPr>
              <w:ind w:right="-185"/>
              <w:rPr>
                <w:rFonts w:ascii="Times New Roman" w:hAnsi="Times New Roman" w:cs="Times New Roman"/>
                <w:sz w:val="24"/>
                <w:szCs w:val="24"/>
              </w:rPr>
            </w:pPr>
          </w:p>
          <w:p w:rsidR="00062A47" w:rsidRPr="00997275" w:rsidRDefault="00062A47" w:rsidP="00E27ECF">
            <w:pPr>
              <w:ind w:right="-185"/>
              <w:rPr>
                <w:rFonts w:ascii="Times New Roman" w:hAnsi="Times New Roman" w:cs="Times New Roman"/>
                <w:sz w:val="24"/>
                <w:szCs w:val="24"/>
              </w:rPr>
            </w:pPr>
          </w:p>
          <w:p w:rsidR="00062A47" w:rsidRPr="00997275" w:rsidRDefault="00062A47" w:rsidP="00E27ECF">
            <w:pPr>
              <w:ind w:right="-185"/>
              <w:rPr>
                <w:rFonts w:ascii="Times New Roman" w:hAnsi="Times New Roman" w:cs="Times New Roman"/>
                <w:sz w:val="24"/>
                <w:szCs w:val="24"/>
              </w:rPr>
            </w:pPr>
          </w:p>
          <w:p w:rsidR="00062A47" w:rsidRPr="00997275" w:rsidRDefault="00062A47" w:rsidP="00E27ECF">
            <w:pPr>
              <w:ind w:right="-185"/>
              <w:rPr>
                <w:rFonts w:ascii="Times New Roman" w:hAnsi="Times New Roman" w:cs="Times New Roman"/>
                <w:sz w:val="24"/>
                <w:szCs w:val="24"/>
              </w:rPr>
            </w:pPr>
          </w:p>
          <w:p w:rsidR="00062A47" w:rsidRPr="00997275" w:rsidRDefault="00062A47" w:rsidP="00E27ECF">
            <w:pPr>
              <w:ind w:right="-185"/>
              <w:rPr>
                <w:rFonts w:ascii="Times New Roman" w:hAnsi="Times New Roman" w:cs="Times New Roman"/>
                <w:sz w:val="24"/>
                <w:szCs w:val="24"/>
              </w:rPr>
            </w:pPr>
          </w:p>
          <w:p w:rsidR="00062A47" w:rsidRPr="00997275" w:rsidRDefault="00062A47" w:rsidP="00E27ECF">
            <w:pPr>
              <w:ind w:right="-185"/>
              <w:rPr>
                <w:rFonts w:ascii="Times New Roman" w:hAnsi="Times New Roman" w:cs="Times New Roman"/>
                <w:sz w:val="24"/>
                <w:szCs w:val="24"/>
              </w:rPr>
            </w:pPr>
          </w:p>
          <w:p w:rsidR="00062A47" w:rsidRPr="00997275" w:rsidRDefault="00062A47" w:rsidP="00E27ECF">
            <w:pPr>
              <w:ind w:right="-185"/>
              <w:rPr>
                <w:rFonts w:ascii="Times New Roman" w:hAnsi="Times New Roman" w:cs="Times New Roman"/>
                <w:sz w:val="24"/>
                <w:szCs w:val="24"/>
              </w:rPr>
            </w:pPr>
          </w:p>
          <w:p w:rsidR="00062A47" w:rsidRPr="00997275" w:rsidRDefault="00062A47" w:rsidP="00E27ECF">
            <w:pPr>
              <w:ind w:right="-185"/>
              <w:rPr>
                <w:rFonts w:ascii="Times New Roman" w:hAnsi="Times New Roman" w:cs="Times New Roman"/>
                <w:sz w:val="24"/>
                <w:szCs w:val="24"/>
              </w:rPr>
            </w:pPr>
          </w:p>
          <w:p w:rsidR="00062A47" w:rsidRPr="00997275" w:rsidRDefault="00062A47" w:rsidP="00E27ECF">
            <w:pPr>
              <w:ind w:right="-185"/>
              <w:rPr>
                <w:rFonts w:ascii="Times New Roman" w:hAnsi="Times New Roman" w:cs="Times New Roman"/>
                <w:sz w:val="24"/>
                <w:szCs w:val="24"/>
              </w:rPr>
            </w:pPr>
          </w:p>
        </w:tc>
        <w:tc>
          <w:tcPr>
            <w:tcW w:w="1768" w:type="dxa"/>
          </w:tcPr>
          <w:p w:rsidR="00062A47" w:rsidRPr="00997275" w:rsidRDefault="00062A47" w:rsidP="00E27ECF">
            <w:pPr>
              <w:ind w:right="-185"/>
              <w:rPr>
                <w:rFonts w:ascii="Times New Roman" w:hAnsi="Times New Roman" w:cs="Times New Roman"/>
                <w:sz w:val="24"/>
                <w:szCs w:val="24"/>
              </w:rPr>
            </w:pPr>
            <w:r>
              <w:rPr>
                <w:rFonts w:ascii="Times New Roman" w:hAnsi="Times New Roman" w:cs="Times New Roman"/>
                <w:sz w:val="24"/>
                <w:szCs w:val="24"/>
              </w:rPr>
              <w:lastRenderedPageBreak/>
              <w:t>С</w:t>
            </w:r>
            <w:r w:rsidRPr="00997275">
              <w:rPr>
                <w:rFonts w:ascii="Times New Roman" w:hAnsi="Times New Roman" w:cs="Times New Roman"/>
                <w:sz w:val="24"/>
                <w:szCs w:val="24"/>
              </w:rPr>
              <w:t xml:space="preserve">пособствовать развитию представлений у детей о том, что  Россия – часть большого мира, а </w:t>
            </w:r>
            <w:r w:rsidRPr="00997275">
              <w:rPr>
                <w:rFonts w:ascii="Times New Roman" w:hAnsi="Times New Roman" w:cs="Times New Roman"/>
                <w:sz w:val="24"/>
                <w:szCs w:val="24"/>
              </w:rPr>
              <w:lastRenderedPageBreak/>
              <w:t>Омское Прииртышье – малая часть большой страны (работа с картой и глобусом).</w:t>
            </w:r>
          </w:p>
        </w:tc>
        <w:tc>
          <w:tcPr>
            <w:tcW w:w="1286" w:type="dxa"/>
          </w:tcPr>
          <w:p w:rsidR="00062A47" w:rsidRPr="00997275" w:rsidRDefault="00062A47" w:rsidP="00E27ECF">
            <w:pPr>
              <w:ind w:right="-185"/>
              <w:rPr>
                <w:rFonts w:ascii="Times New Roman" w:hAnsi="Times New Roman" w:cs="Times New Roman"/>
                <w:sz w:val="24"/>
                <w:szCs w:val="24"/>
              </w:rPr>
            </w:pPr>
            <w:r w:rsidRPr="00997275">
              <w:rPr>
                <w:rFonts w:ascii="Times New Roman" w:hAnsi="Times New Roman" w:cs="Times New Roman"/>
                <w:sz w:val="24"/>
                <w:szCs w:val="24"/>
              </w:rPr>
              <w:lastRenderedPageBreak/>
              <w:t xml:space="preserve">Чтение стихотворения Эльвиры Рехин «Глобус», стр.73, </w:t>
            </w:r>
            <w:r w:rsidRPr="00997275">
              <w:rPr>
                <w:rFonts w:ascii="Times New Roman" w:hAnsi="Times New Roman" w:cs="Times New Roman"/>
                <w:sz w:val="24"/>
                <w:szCs w:val="24"/>
              </w:rPr>
              <w:lastRenderedPageBreak/>
              <w:t>чтение произведений Т. Четвериковой стр.78,</w:t>
            </w:r>
          </w:p>
          <w:p w:rsidR="00062A47" w:rsidRPr="00997275" w:rsidRDefault="00062A47" w:rsidP="00E27ECF">
            <w:pPr>
              <w:ind w:right="-185"/>
              <w:rPr>
                <w:rFonts w:ascii="Times New Roman" w:hAnsi="Times New Roman" w:cs="Times New Roman"/>
                <w:sz w:val="24"/>
                <w:szCs w:val="24"/>
              </w:rPr>
            </w:pPr>
            <w:r w:rsidRPr="00997275">
              <w:rPr>
                <w:rFonts w:ascii="Times New Roman" w:hAnsi="Times New Roman" w:cs="Times New Roman"/>
                <w:sz w:val="24"/>
                <w:szCs w:val="24"/>
              </w:rPr>
              <w:t xml:space="preserve"> хрестоматия.</w:t>
            </w:r>
          </w:p>
        </w:tc>
        <w:tc>
          <w:tcPr>
            <w:tcW w:w="1457"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lastRenderedPageBreak/>
              <w:t>П./И.</w:t>
            </w:r>
            <w:r w:rsidRPr="00997275">
              <w:rPr>
                <w:rFonts w:ascii="Times New Roman" w:hAnsi="Times New Roman" w:cs="Times New Roman"/>
                <w:sz w:val="24"/>
                <w:szCs w:val="24"/>
              </w:rPr>
              <w:t xml:space="preserve"> «Золотые ворота» </w:t>
            </w:r>
          </w:p>
          <w:p w:rsidR="00062A47" w:rsidRPr="00997275" w:rsidRDefault="00062A47" w:rsidP="00E27ECF">
            <w:pPr>
              <w:rPr>
                <w:rFonts w:ascii="Times New Roman" w:hAnsi="Times New Roman"/>
                <w:sz w:val="24"/>
                <w:szCs w:val="24"/>
              </w:rPr>
            </w:pPr>
            <w:r w:rsidRPr="00997275">
              <w:rPr>
                <w:rFonts w:ascii="Times New Roman" w:hAnsi="Times New Roman" w:cs="Times New Roman"/>
                <w:sz w:val="24"/>
                <w:szCs w:val="24"/>
              </w:rPr>
              <w:t>стр. 68,</w:t>
            </w:r>
            <w:r w:rsidRPr="00997275">
              <w:rPr>
                <w:rFonts w:ascii="Times New Roman" w:hAnsi="Times New Roman"/>
                <w:sz w:val="24"/>
                <w:szCs w:val="24"/>
              </w:rPr>
              <w:t xml:space="preserve"> П./И. «Чурилки»</w:t>
            </w:r>
          </w:p>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 xml:space="preserve"> стр. 64, </w:t>
            </w:r>
            <w:r w:rsidRPr="00997275">
              <w:rPr>
                <w:rFonts w:ascii="Times New Roman" w:hAnsi="Times New Roman"/>
                <w:sz w:val="24"/>
                <w:szCs w:val="24"/>
              </w:rPr>
              <w:lastRenderedPageBreak/>
              <w:t>хрестоматия.</w:t>
            </w:r>
          </w:p>
        </w:tc>
        <w:tc>
          <w:tcPr>
            <w:tcW w:w="1345" w:type="dxa"/>
          </w:tcPr>
          <w:p w:rsidR="00062A47" w:rsidRPr="00997275" w:rsidRDefault="00062A47" w:rsidP="00E27ECF">
            <w:pPr>
              <w:ind w:right="-185"/>
              <w:rPr>
                <w:rFonts w:ascii="Times New Roman" w:hAnsi="Times New Roman" w:cs="Times New Roman"/>
                <w:sz w:val="24"/>
                <w:szCs w:val="24"/>
              </w:rPr>
            </w:pPr>
          </w:p>
        </w:tc>
        <w:tc>
          <w:tcPr>
            <w:tcW w:w="1613" w:type="dxa"/>
          </w:tcPr>
          <w:p w:rsidR="00062A47" w:rsidRPr="00997275" w:rsidRDefault="00062A47" w:rsidP="00E27ECF">
            <w:pPr>
              <w:rPr>
                <w:rFonts w:ascii="Times New Roman" w:hAnsi="Times New Roman"/>
                <w:sz w:val="24"/>
                <w:szCs w:val="24"/>
              </w:rPr>
            </w:pPr>
            <w:r w:rsidRPr="00997275">
              <w:rPr>
                <w:rFonts w:ascii="Times New Roman" w:hAnsi="Times New Roman"/>
                <w:sz w:val="24"/>
                <w:szCs w:val="24"/>
              </w:rPr>
              <w:t>Рабочая тетрадь «Маленький житель Омского Прииртышья»</w:t>
            </w:r>
            <w:r>
              <w:rPr>
                <w:rFonts w:ascii="Times New Roman" w:hAnsi="Times New Roman"/>
                <w:sz w:val="24"/>
                <w:szCs w:val="24"/>
              </w:rPr>
              <w:t xml:space="preserve"> </w:t>
            </w:r>
            <w:r>
              <w:rPr>
                <w:rFonts w:ascii="Times New Roman" w:hAnsi="Times New Roman"/>
                <w:sz w:val="24"/>
                <w:szCs w:val="24"/>
              </w:rPr>
              <w:lastRenderedPageBreak/>
              <w:t>стр. 4-8</w:t>
            </w:r>
            <w:r w:rsidRPr="00997275">
              <w:rPr>
                <w:rFonts w:ascii="Times New Roman" w:hAnsi="Times New Roman"/>
                <w:sz w:val="24"/>
                <w:szCs w:val="24"/>
              </w:rPr>
              <w:t>. «Введение в мир природы и экологии Омского Прииртышья»</w:t>
            </w:r>
            <w:r>
              <w:rPr>
                <w:rFonts w:ascii="Times New Roman" w:hAnsi="Times New Roman"/>
                <w:sz w:val="24"/>
                <w:szCs w:val="24"/>
              </w:rPr>
              <w:t xml:space="preserve"> стр. 5</w:t>
            </w:r>
            <w:r w:rsidRPr="00997275">
              <w:rPr>
                <w:rFonts w:ascii="Times New Roman" w:hAnsi="Times New Roman"/>
                <w:sz w:val="24"/>
                <w:szCs w:val="24"/>
              </w:rPr>
              <w:t>. «Введение в мир культуры Омского Прииртышья». «Введение в мир литературы</w:t>
            </w:r>
          </w:p>
          <w:p w:rsidR="00062A47" w:rsidRPr="00997275" w:rsidRDefault="00062A47" w:rsidP="00E27ECF">
            <w:pPr>
              <w:rPr>
                <w:rFonts w:ascii="Times New Roman" w:hAnsi="Times New Roman"/>
                <w:sz w:val="24"/>
                <w:szCs w:val="24"/>
              </w:rPr>
            </w:pPr>
            <w:r w:rsidRPr="00997275">
              <w:rPr>
                <w:rFonts w:ascii="Times New Roman" w:hAnsi="Times New Roman"/>
                <w:sz w:val="24"/>
                <w:szCs w:val="24"/>
              </w:rPr>
              <w:t xml:space="preserve"> Омского Прииртышья».</w:t>
            </w:r>
          </w:p>
        </w:tc>
      </w:tr>
      <w:tr w:rsidR="00062A47" w:rsidTr="00062A47">
        <w:tc>
          <w:tcPr>
            <w:tcW w:w="438"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lastRenderedPageBreak/>
              <w:t>10.</w:t>
            </w:r>
          </w:p>
        </w:tc>
        <w:tc>
          <w:tcPr>
            <w:tcW w:w="1664" w:type="dxa"/>
            <w:vAlign w:val="center"/>
          </w:tcPr>
          <w:p w:rsidR="00062A47" w:rsidRDefault="00062A47" w:rsidP="00E27ECF">
            <w:pPr>
              <w:rPr>
                <w:rFonts w:ascii="Times New Roman" w:hAnsi="Times New Roman"/>
                <w:sz w:val="24"/>
                <w:szCs w:val="24"/>
              </w:rPr>
            </w:pPr>
            <w:r w:rsidRPr="00997275">
              <w:rPr>
                <w:rFonts w:ascii="Times New Roman" w:hAnsi="Times New Roman"/>
                <w:sz w:val="24"/>
                <w:szCs w:val="24"/>
              </w:rPr>
              <w:t>Спортивные традиции и достижения Омского Приирты</w:t>
            </w:r>
            <w:r>
              <w:rPr>
                <w:rFonts w:ascii="Times New Roman" w:hAnsi="Times New Roman"/>
                <w:sz w:val="24"/>
                <w:szCs w:val="24"/>
              </w:rPr>
              <w:t>шья</w:t>
            </w:r>
          </w:p>
          <w:p w:rsidR="00062A47" w:rsidRDefault="00062A47" w:rsidP="00E27ECF">
            <w:pPr>
              <w:rPr>
                <w:rFonts w:ascii="Times New Roman" w:hAnsi="Times New Roman"/>
                <w:sz w:val="24"/>
                <w:szCs w:val="24"/>
              </w:rPr>
            </w:pPr>
          </w:p>
          <w:p w:rsidR="00062A47" w:rsidRDefault="00062A47" w:rsidP="00E27ECF">
            <w:pPr>
              <w:rPr>
                <w:rFonts w:ascii="Times New Roman" w:hAnsi="Times New Roman"/>
                <w:sz w:val="24"/>
                <w:szCs w:val="24"/>
              </w:rPr>
            </w:pPr>
          </w:p>
          <w:p w:rsidR="00062A47" w:rsidRDefault="00062A47" w:rsidP="00E27ECF">
            <w:pPr>
              <w:rPr>
                <w:rFonts w:ascii="Times New Roman" w:hAnsi="Times New Roman"/>
                <w:sz w:val="24"/>
                <w:szCs w:val="24"/>
              </w:rPr>
            </w:pPr>
          </w:p>
          <w:p w:rsidR="00062A47" w:rsidRPr="00997275" w:rsidRDefault="00062A47" w:rsidP="00E27ECF">
            <w:pPr>
              <w:rPr>
                <w:rFonts w:ascii="Times New Roman" w:hAnsi="Times New Roman"/>
                <w:sz w:val="24"/>
                <w:szCs w:val="24"/>
              </w:rPr>
            </w:pPr>
          </w:p>
          <w:p w:rsidR="00062A47" w:rsidRPr="00997275" w:rsidRDefault="00062A47" w:rsidP="00E27ECF">
            <w:pPr>
              <w:rPr>
                <w:rFonts w:ascii="Times New Roman" w:hAnsi="Times New Roman" w:cs="Times New Roman"/>
                <w:sz w:val="24"/>
                <w:szCs w:val="24"/>
              </w:rPr>
            </w:pPr>
          </w:p>
          <w:p w:rsidR="00062A47" w:rsidRPr="00997275" w:rsidRDefault="00062A47" w:rsidP="00E27ECF">
            <w:pPr>
              <w:rPr>
                <w:rFonts w:ascii="Times New Roman" w:hAnsi="Times New Roman" w:cs="Times New Roman"/>
                <w:sz w:val="24"/>
                <w:szCs w:val="24"/>
              </w:rPr>
            </w:pPr>
          </w:p>
          <w:p w:rsidR="00062A47" w:rsidRPr="00997275" w:rsidRDefault="00062A47" w:rsidP="00E27ECF">
            <w:pPr>
              <w:rPr>
                <w:rFonts w:ascii="Times New Roman" w:hAnsi="Times New Roman" w:cs="Times New Roman"/>
                <w:sz w:val="24"/>
                <w:szCs w:val="24"/>
              </w:rPr>
            </w:pPr>
          </w:p>
          <w:p w:rsidR="00062A47" w:rsidRPr="00997275" w:rsidRDefault="00062A47" w:rsidP="00E27ECF">
            <w:pPr>
              <w:rPr>
                <w:rFonts w:ascii="Times New Roman" w:hAnsi="Times New Roman" w:cs="Times New Roman"/>
                <w:sz w:val="24"/>
                <w:szCs w:val="24"/>
              </w:rPr>
            </w:pPr>
          </w:p>
          <w:p w:rsidR="00062A47" w:rsidRPr="00997275" w:rsidRDefault="00062A47" w:rsidP="00E27ECF">
            <w:pPr>
              <w:rPr>
                <w:rFonts w:ascii="Times New Roman" w:hAnsi="Times New Roman" w:cs="Times New Roman"/>
                <w:sz w:val="24"/>
                <w:szCs w:val="24"/>
              </w:rPr>
            </w:pPr>
          </w:p>
          <w:p w:rsidR="00062A47" w:rsidRPr="00997275" w:rsidRDefault="00062A47" w:rsidP="00E27ECF">
            <w:pPr>
              <w:rPr>
                <w:rFonts w:ascii="Times New Roman" w:hAnsi="Times New Roman" w:cs="Times New Roman"/>
                <w:sz w:val="24"/>
                <w:szCs w:val="24"/>
              </w:rPr>
            </w:pPr>
          </w:p>
        </w:tc>
        <w:tc>
          <w:tcPr>
            <w:tcW w:w="1768" w:type="dxa"/>
          </w:tcPr>
          <w:p w:rsidR="00062A47" w:rsidRPr="00997275" w:rsidRDefault="00062A47" w:rsidP="00E27ECF">
            <w:pPr>
              <w:rPr>
                <w:rFonts w:ascii="Times New Roman" w:hAnsi="Times New Roman"/>
                <w:sz w:val="24"/>
                <w:szCs w:val="24"/>
              </w:rPr>
            </w:pPr>
            <w:r w:rsidRPr="00997275">
              <w:rPr>
                <w:rFonts w:ascii="Times New Roman" w:hAnsi="Times New Roman"/>
                <w:sz w:val="24"/>
                <w:szCs w:val="24"/>
              </w:rPr>
              <w:t>Формировать представление о спортивных традициях и достижениях жителей Омского Прииртышья  и приобщение к спортивным традициям региона (просмотр презентации «Спортивные традиции и достижения»).  Экскурсия</w:t>
            </w:r>
          </w:p>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 xml:space="preserve"> в спорткомплекс «Факел». </w:t>
            </w:r>
          </w:p>
        </w:tc>
        <w:tc>
          <w:tcPr>
            <w:tcW w:w="1286" w:type="dxa"/>
          </w:tcPr>
          <w:p w:rsidR="00062A47" w:rsidRPr="00997275" w:rsidRDefault="00062A47" w:rsidP="00E27ECF">
            <w:pPr>
              <w:ind w:left="-108" w:firstLine="108"/>
              <w:rPr>
                <w:rFonts w:ascii="Times New Roman" w:hAnsi="Times New Roman" w:cs="Times New Roman"/>
                <w:sz w:val="24"/>
                <w:szCs w:val="24"/>
              </w:rPr>
            </w:pPr>
            <w:r w:rsidRPr="00997275">
              <w:rPr>
                <w:rFonts w:ascii="Times New Roman" w:hAnsi="Times New Roman"/>
                <w:sz w:val="24"/>
                <w:szCs w:val="24"/>
              </w:rPr>
              <w:t>Заучивание скороговорки «Медвежонок» стр.58,  чтение загадки стр.49, стихотворения В. Макарова «Художник» стр.76,  хрестоматия.</w:t>
            </w:r>
          </w:p>
        </w:tc>
        <w:tc>
          <w:tcPr>
            <w:tcW w:w="1457"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С.Р.И. «Едем на соревнования». Д./И. «Будь внимателен!» (виды спорта). П./И. «Прод</w:t>
            </w:r>
            <w:r>
              <w:rPr>
                <w:rFonts w:ascii="Times New Roman" w:hAnsi="Times New Roman"/>
                <w:sz w:val="24"/>
                <w:szCs w:val="24"/>
              </w:rPr>
              <w:t>ажные пеньки» стр.65, «Воробьи -</w:t>
            </w:r>
            <w:r w:rsidRPr="00997275">
              <w:rPr>
                <w:rFonts w:ascii="Times New Roman" w:hAnsi="Times New Roman"/>
                <w:sz w:val="24"/>
                <w:szCs w:val="24"/>
              </w:rPr>
              <w:t xml:space="preserve"> воро</w:t>
            </w:r>
            <w:r>
              <w:rPr>
                <w:rFonts w:ascii="Times New Roman" w:hAnsi="Times New Roman"/>
                <w:sz w:val="24"/>
                <w:szCs w:val="24"/>
              </w:rPr>
              <w:t>ны» стр.60</w:t>
            </w:r>
            <w:r w:rsidRPr="00997275">
              <w:rPr>
                <w:rFonts w:ascii="Times New Roman" w:hAnsi="Times New Roman"/>
                <w:sz w:val="24"/>
                <w:szCs w:val="24"/>
              </w:rPr>
              <w:t xml:space="preserve">,  «Лиса» стр.67,  хрестоматия.  </w:t>
            </w:r>
          </w:p>
        </w:tc>
        <w:tc>
          <w:tcPr>
            <w:tcW w:w="1345" w:type="dxa"/>
          </w:tcPr>
          <w:p w:rsidR="00062A47" w:rsidRPr="00997275" w:rsidRDefault="00062A47" w:rsidP="00E27ECF">
            <w:pPr>
              <w:ind w:left="-108" w:firstLine="108"/>
              <w:rPr>
                <w:rFonts w:ascii="Times New Roman" w:hAnsi="Times New Roman" w:cs="Times New Roman"/>
                <w:sz w:val="24"/>
                <w:szCs w:val="24"/>
              </w:rPr>
            </w:pPr>
          </w:p>
        </w:tc>
        <w:tc>
          <w:tcPr>
            <w:tcW w:w="1613" w:type="dxa"/>
          </w:tcPr>
          <w:p w:rsidR="00062A47" w:rsidRPr="00997275" w:rsidRDefault="00062A47" w:rsidP="00E27ECF">
            <w:pPr>
              <w:ind w:left="-108" w:firstLine="108"/>
              <w:rPr>
                <w:rFonts w:ascii="Times New Roman" w:hAnsi="Times New Roman" w:cs="Times New Roman"/>
                <w:sz w:val="24"/>
                <w:szCs w:val="24"/>
              </w:rPr>
            </w:pPr>
            <w:r w:rsidRPr="00997275">
              <w:rPr>
                <w:rFonts w:ascii="Times New Roman" w:hAnsi="Times New Roman" w:cs="Times New Roman"/>
                <w:sz w:val="24"/>
                <w:szCs w:val="24"/>
              </w:rPr>
              <w:t xml:space="preserve">«Введение в мир культуры Омского Прииртышья»  (информация - </w:t>
            </w:r>
            <w:r w:rsidRPr="00997275">
              <w:rPr>
                <w:rFonts w:ascii="Times New Roman" w:hAnsi="Times New Roman"/>
                <w:sz w:val="24"/>
                <w:szCs w:val="24"/>
              </w:rPr>
              <w:t>стр. 45 – 54, хрестоматия)</w:t>
            </w:r>
            <w:r w:rsidRPr="00997275">
              <w:rPr>
                <w:rFonts w:ascii="Times New Roman" w:hAnsi="Times New Roman" w:cs="Times New Roman"/>
                <w:sz w:val="24"/>
                <w:szCs w:val="24"/>
              </w:rPr>
              <w:t>.</w:t>
            </w:r>
            <w:r w:rsidRPr="00997275">
              <w:rPr>
                <w:rFonts w:ascii="Times New Roman" w:hAnsi="Times New Roman"/>
                <w:sz w:val="24"/>
                <w:szCs w:val="24"/>
              </w:rPr>
              <w:t xml:space="preserve"> «Введение в мир литературы Омского Прииртышья». Рабочая тетрадь «Маленький житель Омского Прииртышья»</w:t>
            </w:r>
            <w:r>
              <w:rPr>
                <w:rFonts w:ascii="Times New Roman" w:hAnsi="Times New Roman"/>
                <w:sz w:val="24"/>
                <w:szCs w:val="24"/>
              </w:rPr>
              <w:t xml:space="preserve"> стр. 54-55</w:t>
            </w:r>
            <w:r w:rsidRPr="00997275">
              <w:rPr>
                <w:rFonts w:ascii="Times New Roman" w:hAnsi="Times New Roman"/>
                <w:sz w:val="24"/>
                <w:szCs w:val="24"/>
              </w:rPr>
              <w:t>.</w:t>
            </w:r>
          </w:p>
        </w:tc>
      </w:tr>
      <w:tr w:rsidR="00062A47" w:rsidTr="00062A47">
        <w:tc>
          <w:tcPr>
            <w:tcW w:w="438"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11.</w:t>
            </w:r>
          </w:p>
        </w:tc>
        <w:tc>
          <w:tcPr>
            <w:tcW w:w="1664" w:type="dxa"/>
          </w:tcPr>
          <w:p w:rsidR="00062A47" w:rsidRPr="00997275" w:rsidRDefault="00062A47" w:rsidP="00E27ECF">
            <w:pPr>
              <w:rPr>
                <w:rFonts w:ascii="Times New Roman" w:hAnsi="Times New Roman"/>
                <w:sz w:val="24"/>
                <w:szCs w:val="24"/>
              </w:rPr>
            </w:pPr>
            <w:r w:rsidRPr="00997275">
              <w:rPr>
                <w:rFonts w:ascii="Times New Roman" w:hAnsi="Times New Roman"/>
                <w:sz w:val="24"/>
                <w:szCs w:val="24"/>
              </w:rPr>
              <w:t>Культура и ис</w:t>
            </w:r>
            <w:r>
              <w:rPr>
                <w:rFonts w:ascii="Times New Roman" w:hAnsi="Times New Roman"/>
                <w:sz w:val="24"/>
                <w:szCs w:val="24"/>
              </w:rPr>
              <w:t>тория родного края</w:t>
            </w:r>
            <w:r w:rsidRPr="00997275">
              <w:rPr>
                <w:rFonts w:ascii="Times New Roman" w:hAnsi="Times New Roman"/>
                <w:sz w:val="24"/>
                <w:szCs w:val="24"/>
              </w:rPr>
              <w:t xml:space="preserve">  (виртуальное путешествие по родно</w:t>
            </w:r>
            <w:r>
              <w:rPr>
                <w:rFonts w:ascii="Times New Roman" w:hAnsi="Times New Roman"/>
                <w:sz w:val="24"/>
                <w:szCs w:val="24"/>
              </w:rPr>
              <w:t>му селу</w:t>
            </w:r>
            <w:r w:rsidRPr="00997275">
              <w:rPr>
                <w:rFonts w:ascii="Times New Roman" w:hAnsi="Times New Roman"/>
                <w:sz w:val="24"/>
                <w:szCs w:val="24"/>
              </w:rPr>
              <w:t>).</w:t>
            </w:r>
          </w:p>
          <w:p w:rsidR="00062A47" w:rsidRPr="00997275" w:rsidRDefault="00062A47" w:rsidP="00E27ECF">
            <w:pPr>
              <w:ind w:right="-185"/>
              <w:rPr>
                <w:rFonts w:ascii="Times New Roman" w:hAnsi="Times New Roman" w:cs="Times New Roman"/>
                <w:sz w:val="24"/>
                <w:szCs w:val="24"/>
              </w:rPr>
            </w:pPr>
          </w:p>
          <w:p w:rsidR="00062A47" w:rsidRPr="00997275" w:rsidRDefault="00062A47" w:rsidP="00E27ECF">
            <w:pPr>
              <w:ind w:right="-185"/>
              <w:rPr>
                <w:rFonts w:ascii="Times New Roman" w:hAnsi="Times New Roman" w:cs="Times New Roman"/>
                <w:sz w:val="24"/>
                <w:szCs w:val="24"/>
              </w:rPr>
            </w:pPr>
          </w:p>
        </w:tc>
        <w:tc>
          <w:tcPr>
            <w:tcW w:w="1768" w:type="dxa"/>
          </w:tcPr>
          <w:p w:rsidR="00062A47" w:rsidRPr="00997275" w:rsidRDefault="00062A47" w:rsidP="00E27ECF">
            <w:pPr>
              <w:rPr>
                <w:rFonts w:ascii="Times New Roman" w:hAnsi="Times New Roman"/>
                <w:sz w:val="24"/>
                <w:szCs w:val="24"/>
              </w:rPr>
            </w:pPr>
            <w:r w:rsidRPr="00997275">
              <w:rPr>
                <w:rFonts w:ascii="Times New Roman" w:hAnsi="Times New Roman"/>
                <w:sz w:val="24"/>
                <w:szCs w:val="24"/>
              </w:rPr>
              <w:t>Формировать у детей дошкольного возраста представления о самобытности культуры родного края, её взаимосвязи с природой, истори</w:t>
            </w:r>
            <w:r>
              <w:rPr>
                <w:rFonts w:ascii="Times New Roman" w:hAnsi="Times New Roman"/>
                <w:sz w:val="24"/>
                <w:szCs w:val="24"/>
              </w:rPr>
              <w:t xml:space="preserve">ей и культурой страны </w:t>
            </w:r>
            <w:r w:rsidRPr="00997275">
              <w:rPr>
                <w:rFonts w:ascii="Times New Roman" w:hAnsi="Times New Roman"/>
                <w:sz w:val="24"/>
                <w:szCs w:val="24"/>
              </w:rPr>
              <w:t>.</w:t>
            </w:r>
          </w:p>
          <w:p w:rsidR="00062A47" w:rsidRPr="00997275" w:rsidRDefault="00062A47" w:rsidP="00E27ECF">
            <w:pPr>
              <w:rPr>
                <w:rFonts w:ascii="Times New Roman" w:hAnsi="Times New Roman" w:cs="Times New Roman"/>
                <w:sz w:val="24"/>
                <w:szCs w:val="24"/>
              </w:rPr>
            </w:pPr>
          </w:p>
        </w:tc>
        <w:tc>
          <w:tcPr>
            <w:tcW w:w="1286" w:type="dxa"/>
          </w:tcPr>
          <w:p w:rsidR="00062A47" w:rsidRPr="00997275" w:rsidRDefault="00062A47" w:rsidP="00E27ECF">
            <w:pPr>
              <w:ind w:right="-185"/>
              <w:rPr>
                <w:rFonts w:ascii="Times New Roman" w:hAnsi="Times New Roman"/>
                <w:sz w:val="24"/>
                <w:szCs w:val="24"/>
              </w:rPr>
            </w:pPr>
            <w:r w:rsidRPr="00997275">
              <w:rPr>
                <w:rFonts w:ascii="Times New Roman" w:hAnsi="Times New Roman"/>
                <w:sz w:val="24"/>
                <w:szCs w:val="24"/>
              </w:rPr>
              <w:t>Чтение произведе</w:t>
            </w:r>
            <w:r>
              <w:rPr>
                <w:rFonts w:ascii="Times New Roman" w:hAnsi="Times New Roman"/>
                <w:sz w:val="24"/>
                <w:szCs w:val="24"/>
              </w:rPr>
              <w:t xml:space="preserve">ний  </w:t>
            </w:r>
            <w:r w:rsidRPr="00997275">
              <w:rPr>
                <w:rFonts w:ascii="Times New Roman" w:hAnsi="Times New Roman"/>
                <w:sz w:val="24"/>
                <w:szCs w:val="24"/>
              </w:rPr>
              <w:t xml:space="preserve"> поэтов и писателей</w:t>
            </w:r>
            <w:r>
              <w:rPr>
                <w:rFonts w:ascii="Times New Roman" w:hAnsi="Times New Roman"/>
                <w:sz w:val="24"/>
                <w:szCs w:val="24"/>
              </w:rPr>
              <w:t xml:space="preserve"> Шербакульского района</w:t>
            </w:r>
            <w:r w:rsidRPr="00997275">
              <w:rPr>
                <w:rFonts w:ascii="Times New Roman" w:hAnsi="Times New Roman"/>
                <w:sz w:val="24"/>
                <w:szCs w:val="24"/>
              </w:rPr>
              <w:t>.</w:t>
            </w:r>
          </w:p>
          <w:p w:rsidR="00062A47" w:rsidRPr="00997275" w:rsidRDefault="00062A47" w:rsidP="00E27ECF">
            <w:pPr>
              <w:ind w:right="-108"/>
              <w:rPr>
                <w:rFonts w:ascii="Times New Roman" w:hAnsi="Times New Roman"/>
                <w:sz w:val="24"/>
                <w:szCs w:val="24"/>
              </w:rPr>
            </w:pPr>
            <w:r w:rsidRPr="00997275">
              <w:rPr>
                <w:rFonts w:ascii="Times New Roman" w:hAnsi="Times New Roman"/>
                <w:sz w:val="24"/>
                <w:szCs w:val="24"/>
              </w:rPr>
              <w:t xml:space="preserve">Загадки стр.44 – 53, скороговорки стр.54 – 55, чтение Н. Башкатов  «Ключ </w:t>
            </w:r>
          </w:p>
          <w:p w:rsidR="00062A47" w:rsidRPr="00997275" w:rsidRDefault="00062A47" w:rsidP="00E27ECF">
            <w:pPr>
              <w:ind w:right="-185"/>
              <w:rPr>
                <w:rFonts w:ascii="Times New Roman" w:hAnsi="Times New Roman" w:cs="Times New Roman"/>
                <w:sz w:val="24"/>
                <w:szCs w:val="24"/>
              </w:rPr>
            </w:pPr>
            <w:r w:rsidRPr="00997275">
              <w:rPr>
                <w:rFonts w:ascii="Times New Roman" w:hAnsi="Times New Roman"/>
                <w:sz w:val="24"/>
                <w:szCs w:val="24"/>
              </w:rPr>
              <w:t xml:space="preserve">от счастья» стр.67, Е. </w:t>
            </w:r>
            <w:r w:rsidRPr="00997275">
              <w:rPr>
                <w:rFonts w:ascii="Times New Roman" w:hAnsi="Times New Roman"/>
                <w:sz w:val="24"/>
                <w:szCs w:val="24"/>
              </w:rPr>
              <w:lastRenderedPageBreak/>
              <w:t xml:space="preserve">Асташкин «Прялочка» стр.75, Т. Белозёров «Берёза» стр.77, хрестоматия. </w:t>
            </w:r>
          </w:p>
        </w:tc>
        <w:tc>
          <w:tcPr>
            <w:tcW w:w="1457" w:type="dxa"/>
          </w:tcPr>
          <w:p w:rsidR="00062A47" w:rsidRPr="00997275" w:rsidRDefault="00062A47" w:rsidP="00E27ECF">
            <w:pPr>
              <w:ind w:right="-185"/>
              <w:rPr>
                <w:rFonts w:ascii="Times New Roman" w:hAnsi="Times New Roman"/>
                <w:sz w:val="24"/>
                <w:szCs w:val="24"/>
              </w:rPr>
            </w:pPr>
            <w:r w:rsidRPr="00997275">
              <w:rPr>
                <w:rFonts w:ascii="Times New Roman" w:hAnsi="Times New Roman"/>
                <w:sz w:val="24"/>
                <w:szCs w:val="24"/>
              </w:rPr>
              <w:lastRenderedPageBreak/>
              <w:t>Строительная игра «Мой музей» (архитектурные особенности старинных домов), Д./И. «Собери картинку»: создание улицы из собранных картинок.</w:t>
            </w:r>
          </w:p>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 xml:space="preserve">Д./И. «Угадай по </w:t>
            </w:r>
            <w:r w:rsidRPr="00997275">
              <w:rPr>
                <w:rFonts w:ascii="Times New Roman" w:hAnsi="Times New Roman"/>
                <w:sz w:val="24"/>
                <w:szCs w:val="24"/>
              </w:rPr>
              <w:lastRenderedPageBreak/>
              <w:t xml:space="preserve">описанию». </w:t>
            </w:r>
            <w:r w:rsidRPr="00997275">
              <w:rPr>
                <w:rFonts w:ascii="Times New Roman" w:hAnsi="Times New Roman" w:cs="Times New Roman"/>
                <w:sz w:val="24"/>
                <w:szCs w:val="24"/>
              </w:rPr>
              <w:t>П./И. «Растяпа»</w:t>
            </w:r>
          </w:p>
          <w:p w:rsidR="00062A47" w:rsidRPr="00997275" w:rsidRDefault="00062A47" w:rsidP="00E27ECF">
            <w:pPr>
              <w:ind w:right="-185"/>
              <w:rPr>
                <w:rFonts w:ascii="Times New Roman" w:hAnsi="Times New Roman"/>
                <w:sz w:val="24"/>
                <w:szCs w:val="24"/>
              </w:rPr>
            </w:pPr>
            <w:r w:rsidRPr="00997275">
              <w:rPr>
                <w:rFonts w:ascii="Times New Roman" w:hAnsi="Times New Roman" w:cs="Times New Roman"/>
                <w:sz w:val="24"/>
                <w:szCs w:val="24"/>
              </w:rPr>
              <w:t>(с музыкой)</w:t>
            </w:r>
            <w:r>
              <w:rPr>
                <w:rFonts w:ascii="Times New Roman" w:hAnsi="Times New Roman" w:cs="Times New Roman"/>
                <w:sz w:val="24"/>
                <w:szCs w:val="24"/>
              </w:rPr>
              <w:t xml:space="preserve"> стр. 69</w:t>
            </w:r>
            <w:r w:rsidRPr="00997275">
              <w:rPr>
                <w:rFonts w:ascii="Times New Roman" w:hAnsi="Times New Roman" w:cs="Times New Roman"/>
                <w:sz w:val="24"/>
                <w:szCs w:val="24"/>
              </w:rPr>
              <w:t>,</w:t>
            </w:r>
          </w:p>
          <w:p w:rsidR="00062A47" w:rsidRPr="00997275" w:rsidRDefault="00062A47" w:rsidP="00E27ECF">
            <w:pPr>
              <w:ind w:right="-185"/>
              <w:rPr>
                <w:rFonts w:ascii="Times New Roman" w:hAnsi="Times New Roman" w:cs="Times New Roman"/>
                <w:sz w:val="24"/>
                <w:szCs w:val="24"/>
              </w:rPr>
            </w:pPr>
            <w:r w:rsidRPr="00997275">
              <w:rPr>
                <w:rFonts w:ascii="Times New Roman" w:hAnsi="Times New Roman"/>
                <w:sz w:val="24"/>
                <w:szCs w:val="24"/>
              </w:rPr>
              <w:t xml:space="preserve"> «Я по горенке шла» стр.64, «Мельница» стр.63, хрестоматия</w:t>
            </w:r>
          </w:p>
        </w:tc>
        <w:tc>
          <w:tcPr>
            <w:tcW w:w="1345" w:type="dxa"/>
          </w:tcPr>
          <w:p w:rsidR="00062A47" w:rsidRPr="00997275" w:rsidRDefault="00062A47" w:rsidP="00E27ECF">
            <w:pPr>
              <w:rPr>
                <w:rFonts w:ascii="Times New Roman" w:hAnsi="Times New Roman" w:cs="Times New Roman"/>
                <w:sz w:val="24"/>
                <w:szCs w:val="24"/>
              </w:rPr>
            </w:pPr>
          </w:p>
        </w:tc>
        <w:tc>
          <w:tcPr>
            <w:tcW w:w="1613" w:type="dxa"/>
          </w:tcPr>
          <w:p w:rsidR="00062A47" w:rsidRPr="00997275" w:rsidRDefault="00062A47" w:rsidP="00E27ECF">
            <w:pPr>
              <w:ind w:right="-185"/>
              <w:rPr>
                <w:rFonts w:ascii="Times New Roman" w:hAnsi="Times New Roman" w:cs="Times New Roman"/>
                <w:sz w:val="24"/>
                <w:szCs w:val="24"/>
              </w:rPr>
            </w:pPr>
            <w:r w:rsidRPr="00997275">
              <w:rPr>
                <w:rFonts w:ascii="Times New Roman" w:hAnsi="Times New Roman"/>
                <w:sz w:val="24"/>
                <w:szCs w:val="24"/>
              </w:rPr>
              <w:t xml:space="preserve">«Введение в мир культуры Омского Прииртышья» («Музеи Омского Прииртышья» – информация стр. 20, хрестоматия).  «Введение в мир литературы Омского Прииртышья». Рабочая тетрадь «Маленький житель Омского </w:t>
            </w:r>
            <w:r w:rsidRPr="00997275">
              <w:rPr>
                <w:rFonts w:ascii="Times New Roman" w:hAnsi="Times New Roman"/>
                <w:sz w:val="24"/>
                <w:szCs w:val="24"/>
              </w:rPr>
              <w:lastRenderedPageBreak/>
              <w:t>Прииртышья»</w:t>
            </w:r>
            <w:r>
              <w:rPr>
                <w:rFonts w:ascii="Times New Roman" w:hAnsi="Times New Roman"/>
                <w:sz w:val="24"/>
                <w:szCs w:val="24"/>
              </w:rPr>
              <w:t xml:space="preserve"> стр. 10-12, 32-36</w:t>
            </w:r>
            <w:r w:rsidRPr="00997275">
              <w:rPr>
                <w:rFonts w:ascii="Times New Roman" w:hAnsi="Times New Roman"/>
                <w:sz w:val="24"/>
                <w:szCs w:val="24"/>
              </w:rPr>
              <w:t>.</w:t>
            </w:r>
          </w:p>
        </w:tc>
      </w:tr>
      <w:tr w:rsidR="00062A47" w:rsidTr="00062A47">
        <w:tc>
          <w:tcPr>
            <w:tcW w:w="438"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lastRenderedPageBreak/>
              <w:t>12.</w:t>
            </w:r>
          </w:p>
        </w:tc>
        <w:tc>
          <w:tcPr>
            <w:tcW w:w="1664" w:type="dxa"/>
          </w:tcPr>
          <w:p w:rsidR="00062A47" w:rsidRPr="00997275" w:rsidRDefault="00062A47" w:rsidP="00E27ECF">
            <w:pPr>
              <w:rPr>
                <w:rFonts w:ascii="Times New Roman" w:hAnsi="Times New Roman"/>
                <w:sz w:val="24"/>
                <w:szCs w:val="24"/>
              </w:rPr>
            </w:pPr>
            <w:r w:rsidRPr="00997275">
              <w:rPr>
                <w:rFonts w:ascii="Times New Roman" w:hAnsi="Times New Roman" w:cs="Times New Roman"/>
                <w:sz w:val="24"/>
                <w:szCs w:val="24"/>
              </w:rPr>
              <w:t xml:space="preserve"> </w:t>
            </w:r>
            <w:r w:rsidRPr="00997275">
              <w:rPr>
                <w:rFonts w:ascii="Times New Roman" w:hAnsi="Times New Roman"/>
                <w:sz w:val="24"/>
                <w:szCs w:val="24"/>
              </w:rPr>
              <w:t>Профессии наших мам, бабу</w:t>
            </w:r>
            <w:r>
              <w:rPr>
                <w:rFonts w:ascii="Times New Roman" w:hAnsi="Times New Roman"/>
                <w:sz w:val="24"/>
                <w:szCs w:val="24"/>
              </w:rPr>
              <w:t>шек</w:t>
            </w:r>
            <w:r w:rsidRPr="00997275">
              <w:rPr>
                <w:rFonts w:ascii="Times New Roman" w:hAnsi="Times New Roman"/>
                <w:sz w:val="24"/>
                <w:szCs w:val="24"/>
              </w:rPr>
              <w:t xml:space="preserve"> </w:t>
            </w:r>
          </w:p>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«День Матери»</w:t>
            </w:r>
          </w:p>
          <w:p w:rsidR="00062A47" w:rsidRPr="00997275" w:rsidRDefault="00062A47" w:rsidP="00E27ECF">
            <w:pPr>
              <w:rPr>
                <w:rFonts w:ascii="Times New Roman" w:hAnsi="Times New Roman" w:cs="Times New Roman"/>
                <w:sz w:val="24"/>
                <w:szCs w:val="24"/>
              </w:rPr>
            </w:pPr>
          </w:p>
        </w:tc>
        <w:tc>
          <w:tcPr>
            <w:tcW w:w="1768" w:type="dxa"/>
          </w:tcPr>
          <w:p w:rsidR="00062A47" w:rsidRPr="00997275" w:rsidRDefault="00062A47" w:rsidP="00E27ECF">
            <w:pPr>
              <w:rPr>
                <w:rFonts w:ascii="Times New Roman" w:hAnsi="Times New Roman"/>
                <w:sz w:val="24"/>
                <w:szCs w:val="24"/>
              </w:rPr>
            </w:pPr>
            <w:r w:rsidRPr="00997275">
              <w:rPr>
                <w:rFonts w:ascii="Times New Roman" w:hAnsi="Times New Roman"/>
                <w:sz w:val="24"/>
                <w:szCs w:val="24"/>
              </w:rPr>
              <w:t>Приобретение знаний о профессиях близких людей и людей Омского региона.</w:t>
            </w:r>
          </w:p>
          <w:p w:rsidR="00062A47" w:rsidRPr="00997275" w:rsidRDefault="00062A47" w:rsidP="00E27ECF">
            <w:pPr>
              <w:rPr>
                <w:rFonts w:ascii="Times New Roman" w:hAnsi="Times New Roman" w:cs="Times New Roman"/>
                <w:sz w:val="24"/>
                <w:szCs w:val="24"/>
              </w:rPr>
            </w:pPr>
          </w:p>
        </w:tc>
        <w:tc>
          <w:tcPr>
            <w:tcW w:w="1286"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Заучивание стихо</w:t>
            </w:r>
            <w:r>
              <w:rPr>
                <w:rFonts w:ascii="Times New Roman" w:hAnsi="Times New Roman"/>
                <w:sz w:val="24"/>
                <w:szCs w:val="24"/>
              </w:rPr>
              <w:t>творения М. Удовиченко</w:t>
            </w:r>
            <w:r w:rsidRPr="00997275">
              <w:rPr>
                <w:rFonts w:ascii="Times New Roman" w:hAnsi="Times New Roman"/>
                <w:sz w:val="24"/>
                <w:szCs w:val="24"/>
              </w:rPr>
              <w:t xml:space="preserve"> «Праздник»</w:t>
            </w:r>
            <w:r>
              <w:rPr>
                <w:rFonts w:ascii="Times New Roman" w:hAnsi="Times New Roman"/>
                <w:sz w:val="24"/>
                <w:szCs w:val="24"/>
              </w:rPr>
              <w:t xml:space="preserve"> стр. 84</w:t>
            </w:r>
            <w:r w:rsidRPr="00997275">
              <w:rPr>
                <w:rFonts w:ascii="Times New Roman" w:hAnsi="Times New Roman"/>
                <w:sz w:val="24"/>
                <w:szCs w:val="24"/>
              </w:rPr>
              <w:t>, ч</w:t>
            </w:r>
            <w:r w:rsidRPr="00997275">
              <w:rPr>
                <w:rFonts w:ascii="Times New Roman" w:hAnsi="Times New Roman" w:cs="Times New Roman"/>
                <w:sz w:val="24"/>
                <w:szCs w:val="24"/>
              </w:rPr>
              <w:t>тение стихотворений о правилах поведения в музее и о профессиях людей, работающих в музее стр.</w:t>
            </w:r>
            <w:r w:rsidRPr="00940A88">
              <w:rPr>
                <w:rFonts w:ascii="Times New Roman" w:hAnsi="Times New Roman" w:cs="Times New Roman"/>
                <w:sz w:val="24"/>
                <w:szCs w:val="24"/>
              </w:rPr>
              <w:t>39-42</w:t>
            </w:r>
            <w:r w:rsidRPr="00997275">
              <w:rPr>
                <w:rFonts w:ascii="Times New Roman" w:hAnsi="Times New Roman" w:cs="Times New Roman"/>
                <w:sz w:val="24"/>
                <w:szCs w:val="24"/>
              </w:rPr>
              <w:t>, хрестоматия.</w:t>
            </w:r>
            <w:r w:rsidRPr="00997275">
              <w:rPr>
                <w:rFonts w:ascii="Times New Roman" w:hAnsi="Times New Roman"/>
                <w:sz w:val="24"/>
                <w:szCs w:val="24"/>
              </w:rPr>
              <w:t xml:space="preserve"> Загадки стр.44 – 53, чтение:  Т. Белозёров «Барсучиха – бабушка» стр.42, Т. Яковлева «Считалочка» стр.44, М. Удовиченко «</w:t>
            </w:r>
            <w:r>
              <w:rPr>
                <w:rFonts w:ascii="Times New Roman" w:hAnsi="Times New Roman"/>
                <w:sz w:val="24"/>
                <w:szCs w:val="24"/>
              </w:rPr>
              <w:t xml:space="preserve">Все работают у нас» стр.83, </w:t>
            </w:r>
            <w:r w:rsidRPr="00997275">
              <w:rPr>
                <w:rFonts w:ascii="Times New Roman" w:hAnsi="Times New Roman"/>
                <w:sz w:val="24"/>
                <w:szCs w:val="24"/>
              </w:rPr>
              <w:t>«Бабушка» стр.84, хрестоматия.</w:t>
            </w:r>
          </w:p>
        </w:tc>
        <w:tc>
          <w:tcPr>
            <w:tcW w:w="1457"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С.Р.И. «Парикмахерская».  Д./И. «Назови ласково», «Профессии».</w:t>
            </w:r>
            <w:r w:rsidRPr="00997275">
              <w:rPr>
                <w:rFonts w:ascii="Times New Roman" w:hAnsi="Times New Roman" w:cs="Times New Roman"/>
                <w:sz w:val="24"/>
                <w:szCs w:val="24"/>
              </w:rPr>
              <w:t>П./И. «Золотые ворота»</w:t>
            </w:r>
            <w:r>
              <w:rPr>
                <w:rFonts w:ascii="Times New Roman" w:hAnsi="Times New Roman" w:cs="Times New Roman"/>
                <w:sz w:val="24"/>
                <w:szCs w:val="24"/>
              </w:rPr>
              <w:t xml:space="preserve"> стр. 68</w:t>
            </w:r>
            <w:r w:rsidRPr="00997275">
              <w:rPr>
                <w:rFonts w:ascii="Times New Roman" w:hAnsi="Times New Roman" w:cs="Times New Roman"/>
                <w:sz w:val="24"/>
                <w:szCs w:val="24"/>
              </w:rPr>
              <w:t>,</w:t>
            </w:r>
            <w:r w:rsidRPr="00997275">
              <w:rPr>
                <w:rFonts w:ascii="Times New Roman" w:hAnsi="Times New Roman"/>
                <w:sz w:val="24"/>
                <w:szCs w:val="24"/>
              </w:rPr>
              <w:t xml:space="preserve"> «Я по горенке шла»  стр.64, «Растяпа» стр.69, «Весёлая ткачиха» стр.66, хрестоматия.</w:t>
            </w:r>
          </w:p>
        </w:tc>
        <w:tc>
          <w:tcPr>
            <w:tcW w:w="1345" w:type="dxa"/>
          </w:tcPr>
          <w:p w:rsidR="00062A47" w:rsidRPr="00997275" w:rsidRDefault="00062A47" w:rsidP="00E27ECF">
            <w:pPr>
              <w:rPr>
                <w:rFonts w:ascii="Times New Roman" w:hAnsi="Times New Roman" w:cs="Times New Roman"/>
                <w:sz w:val="24"/>
                <w:szCs w:val="24"/>
              </w:rPr>
            </w:pPr>
          </w:p>
        </w:tc>
        <w:tc>
          <w:tcPr>
            <w:tcW w:w="1613"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«Введение в мир истории и общественных отношений Омского Прииртышья»</w:t>
            </w:r>
          </w:p>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(информация о музеях – стр.36-42, хрестоматия).</w:t>
            </w:r>
            <w:r w:rsidRPr="00997275">
              <w:rPr>
                <w:rFonts w:ascii="Times New Roman" w:hAnsi="Times New Roman"/>
                <w:sz w:val="24"/>
                <w:szCs w:val="24"/>
              </w:rPr>
              <w:t xml:space="preserve"> Рабочая тетрадь «Маленький житель Омского Прииртышья»</w:t>
            </w:r>
            <w:r>
              <w:rPr>
                <w:rFonts w:ascii="Times New Roman" w:hAnsi="Times New Roman"/>
                <w:sz w:val="24"/>
                <w:szCs w:val="24"/>
              </w:rPr>
              <w:t xml:space="preserve"> стр. 14-15</w:t>
            </w:r>
            <w:r w:rsidRPr="00997275">
              <w:rPr>
                <w:rFonts w:ascii="Times New Roman" w:hAnsi="Times New Roman"/>
                <w:sz w:val="24"/>
                <w:szCs w:val="24"/>
              </w:rPr>
              <w:t>. «Введение в мир литературы Омского Прииртышья».</w:t>
            </w:r>
            <w:r w:rsidRPr="00997275">
              <w:rPr>
                <w:rFonts w:ascii="Times New Roman" w:hAnsi="Times New Roman" w:cs="Times New Roman"/>
                <w:sz w:val="24"/>
                <w:szCs w:val="24"/>
              </w:rPr>
              <w:t xml:space="preserve"> «Мир людей</w:t>
            </w:r>
          </w:p>
        </w:tc>
      </w:tr>
      <w:tr w:rsidR="00062A47" w:rsidTr="00062A47">
        <w:tc>
          <w:tcPr>
            <w:tcW w:w="438"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13.</w:t>
            </w:r>
          </w:p>
        </w:tc>
        <w:tc>
          <w:tcPr>
            <w:tcW w:w="1664" w:type="dxa"/>
          </w:tcPr>
          <w:p w:rsidR="00062A47" w:rsidRPr="00997275" w:rsidRDefault="00062A47" w:rsidP="00E27ECF">
            <w:pPr>
              <w:rPr>
                <w:rFonts w:ascii="Times New Roman" w:hAnsi="Times New Roman"/>
                <w:sz w:val="24"/>
                <w:szCs w:val="24"/>
              </w:rPr>
            </w:pPr>
            <w:r w:rsidRPr="00997275">
              <w:rPr>
                <w:rFonts w:ascii="Times New Roman" w:hAnsi="Times New Roman"/>
                <w:sz w:val="24"/>
                <w:szCs w:val="24"/>
              </w:rPr>
              <w:t xml:space="preserve">Зимнее путешествие по Омскому </w:t>
            </w:r>
            <w:r w:rsidRPr="00997275">
              <w:rPr>
                <w:rFonts w:ascii="Times New Roman" w:hAnsi="Times New Roman"/>
                <w:sz w:val="24"/>
                <w:szCs w:val="24"/>
              </w:rPr>
              <w:lastRenderedPageBreak/>
              <w:t>Приирты</w:t>
            </w:r>
            <w:r>
              <w:rPr>
                <w:rFonts w:ascii="Times New Roman" w:hAnsi="Times New Roman"/>
                <w:sz w:val="24"/>
                <w:szCs w:val="24"/>
              </w:rPr>
              <w:t>шью</w:t>
            </w:r>
            <w:r w:rsidRPr="00997275">
              <w:rPr>
                <w:rFonts w:ascii="Times New Roman" w:hAnsi="Times New Roman"/>
                <w:sz w:val="24"/>
                <w:szCs w:val="24"/>
              </w:rPr>
              <w:t>.</w:t>
            </w:r>
          </w:p>
          <w:p w:rsidR="00062A47" w:rsidRPr="00997275" w:rsidRDefault="00062A47" w:rsidP="00E27ECF">
            <w:pPr>
              <w:rPr>
                <w:rFonts w:ascii="Times New Roman" w:hAnsi="Times New Roman" w:cs="Times New Roman"/>
                <w:sz w:val="24"/>
                <w:szCs w:val="24"/>
              </w:rPr>
            </w:pPr>
          </w:p>
        </w:tc>
        <w:tc>
          <w:tcPr>
            <w:tcW w:w="1768"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lastRenderedPageBreak/>
              <w:t xml:space="preserve">Способствовать формированию у детей </w:t>
            </w:r>
            <w:r w:rsidRPr="00997275">
              <w:rPr>
                <w:rFonts w:ascii="Times New Roman" w:hAnsi="Times New Roman"/>
                <w:sz w:val="24"/>
                <w:szCs w:val="24"/>
              </w:rPr>
              <w:lastRenderedPageBreak/>
              <w:t xml:space="preserve">любознательности, познавательного интереса к природе родного края, обращать внимание на наиболее заметные природные явления. </w:t>
            </w:r>
            <w:r w:rsidRPr="00997275">
              <w:rPr>
                <w:rFonts w:ascii="Times New Roman" w:hAnsi="Times New Roman" w:cs="Times New Roman"/>
                <w:sz w:val="24"/>
                <w:szCs w:val="24"/>
              </w:rPr>
              <w:t xml:space="preserve">  Зима в картинах художников Омского Прииртышья. </w:t>
            </w:r>
          </w:p>
        </w:tc>
        <w:tc>
          <w:tcPr>
            <w:tcW w:w="1286" w:type="dxa"/>
          </w:tcPr>
          <w:p w:rsidR="00062A47" w:rsidRPr="00997275" w:rsidRDefault="00062A47" w:rsidP="00E27ECF">
            <w:pPr>
              <w:ind w:left="-108" w:firstLine="108"/>
              <w:rPr>
                <w:rFonts w:ascii="Times New Roman" w:hAnsi="Times New Roman" w:cs="Times New Roman"/>
                <w:sz w:val="24"/>
                <w:szCs w:val="24"/>
              </w:rPr>
            </w:pPr>
            <w:r w:rsidRPr="00997275">
              <w:rPr>
                <w:rFonts w:ascii="Times New Roman" w:hAnsi="Times New Roman"/>
                <w:sz w:val="24"/>
                <w:szCs w:val="24"/>
              </w:rPr>
              <w:lastRenderedPageBreak/>
              <w:t xml:space="preserve">Чтение Т. Белозёров «Из </w:t>
            </w:r>
            <w:r w:rsidRPr="00997275">
              <w:rPr>
                <w:rFonts w:ascii="Times New Roman" w:hAnsi="Times New Roman"/>
                <w:sz w:val="24"/>
                <w:szCs w:val="24"/>
              </w:rPr>
              <w:lastRenderedPageBreak/>
              <w:t>позёмки» стр.42, загадки стр.44 – 54, В Шелленберг «Зимняя песенка» стр. 62, Н. Березовский «Зимовой! Стр.65, Н. Башкатов «Снеговик» стр.67, В. Макаров «В зим</w:t>
            </w:r>
            <w:r>
              <w:rPr>
                <w:rFonts w:ascii="Times New Roman" w:hAnsi="Times New Roman"/>
                <w:sz w:val="24"/>
                <w:szCs w:val="24"/>
              </w:rPr>
              <w:t>нем государстве</w:t>
            </w:r>
            <w:r w:rsidRPr="00997275">
              <w:rPr>
                <w:rFonts w:ascii="Times New Roman" w:hAnsi="Times New Roman"/>
                <w:sz w:val="24"/>
                <w:szCs w:val="24"/>
              </w:rPr>
              <w:t>» стр.75, хрестоматия.</w:t>
            </w:r>
          </w:p>
        </w:tc>
        <w:tc>
          <w:tcPr>
            <w:tcW w:w="1457"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lastRenderedPageBreak/>
              <w:t xml:space="preserve">Лото, домино «Времена года».  С.Р.И. </w:t>
            </w:r>
            <w:r w:rsidRPr="00997275">
              <w:rPr>
                <w:rFonts w:ascii="Times New Roman" w:hAnsi="Times New Roman"/>
                <w:sz w:val="24"/>
                <w:szCs w:val="24"/>
              </w:rPr>
              <w:lastRenderedPageBreak/>
              <w:t xml:space="preserve">«Семья совершает лыжную прогулку». </w:t>
            </w:r>
            <w:r w:rsidRPr="00997275">
              <w:rPr>
                <w:rFonts w:ascii="Times New Roman" w:hAnsi="Times New Roman" w:cs="Times New Roman"/>
                <w:sz w:val="24"/>
                <w:szCs w:val="24"/>
              </w:rPr>
              <w:t>П./И. «Метелица»</w:t>
            </w:r>
            <w:r>
              <w:rPr>
                <w:rFonts w:ascii="Times New Roman" w:hAnsi="Times New Roman" w:cs="Times New Roman"/>
                <w:sz w:val="24"/>
                <w:szCs w:val="24"/>
              </w:rPr>
              <w:t xml:space="preserve"> стр. 65, </w:t>
            </w:r>
            <w:r w:rsidRPr="00997275">
              <w:rPr>
                <w:rFonts w:ascii="Times New Roman" w:hAnsi="Times New Roman"/>
                <w:sz w:val="24"/>
                <w:szCs w:val="24"/>
              </w:rPr>
              <w:t xml:space="preserve">  «Снежный ком»</w:t>
            </w:r>
            <w:r>
              <w:rPr>
                <w:rFonts w:ascii="Times New Roman" w:hAnsi="Times New Roman"/>
                <w:sz w:val="24"/>
                <w:szCs w:val="24"/>
              </w:rPr>
              <w:t xml:space="preserve"> стр. 67</w:t>
            </w:r>
            <w:r w:rsidRPr="00997275">
              <w:rPr>
                <w:rFonts w:ascii="Times New Roman" w:hAnsi="Times New Roman"/>
                <w:sz w:val="24"/>
                <w:szCs w:val="24"/>
              </w:rPr>
              <w:t>, «Золо</w:t>
            </w:r>
            <w:r>
              <w:rPr>
                <w:rFonts w:ascii="Times New Roman" w:hAnsi="Times New Roman"/>
                <w:sz w:val="24"/>
                <w:szCs w:val="24"/>
              </w:rPr>
              <w:t>тые ворота» стр.</w:t>
            </w:r>
            <w:r w:rsidRPr="00997275">
              <w:rPr>
                <w:rFonts w:ascii="Times New Roman" w:hAnsi="Times New Roman"/>
                <w:sz w:val="24"/>
                <w:szCs w:val="24"/>
              </w:rPr>
              <w:t xml:space="preserve">68, хрестоматия. </w:t>
            </w:r>
          </w:p>
        </w:tc>
        <w:tc>
          <w:tcPr>
            <w:tcW w:w="1345" w:type="dxa"/>
          </w:tcPr>
          <w:p w:rsidR="00062A47" w:rsidRPr="00997275" w:rsidRDefault="00062A47" w:rsidP="00E27ECF">
            <w:pPr>
              <w:ind w:left="-108" w:firstLine="108"/>
              <w:rPr>
                <w:rFonts w:ascii="Times New Roman" w:hAnsi="Times New Roman" w:cs="Times New Roman"/>
                <w:sz w:val="24"/>
                <w:szCs w:val="24"/>
              </w:rPr>
            </w:pPr>
            <w:r w:rsidRPr="00997275">
              <w:rPr>
                <w:rFonts w:ascii="Times New Roman" w:hAnsi="Times New Roman" w:cs="Times New Roman"/>
                <w:sz w:val="24"/>
                <w:szCs w:val="24"/>
              </w:rPr>
              <w:lastRenderedPageBreak/>
              <w:t xml:space="preserve">Демиденко С.В. Серия Времена года </w:t>
            </w:r>
            <w:r w:rsidRPr="00997275">
              <w:rPr>
                <w:rFonts w:ascii="Times New Roman" w:hAnsi="Times New Roman" w:cs="Times New Roman"/>
                <w:sz w:val="24"/>
                <w:szCs w:val="24"/>
              </w:rPr>
              <w:lastRenderedPageBreak/>
              <w:t>– Зима.</w:t>
            </w:r>
          </w:p>
          <w:p w:rsidR="00062A47" w:rsidRPr="00997275" w:rsidRDefault="00062A47" w:rsidP="00E27ECF">
            <w:pPr>
              <w:ind w:left="-108" w:firstLine="108"/>
              <w:rPr>
                <w:rFonts w:ascii="Times New Roman" w:hAnsi="Times New Roman" w:cs="Times New Roman"/>
                <w:sz w:val="24"/>
                <w:szCs w:val="24"/>
              </w:rPr>
            </w:pPr>
            <w:r w:rsidRPr="00997275">
              <w:rPr>
                <w:rFonts w:ascii="Times New Roman" w:hAnsi="Times New Roman" w:cs="Times New Roman"/>
                <w:sz w:val="24"/>
                <w:szCs w:val="24"/>
              </w:rPr>
              <w:t>Заозёрский В.Г. «Зимний день»,Владимиров С.Н. «После снегопада».</w:t>
            </w:r>
          </w:p>
        </w:tc>
        <w:tc>
          <w:tcPr>
            <w:tcW w:w="1613" w:type="dxa"/>
          </w:tcPr>
          <w:p w:rsidR="00062A47" w:rsidRPr="00997275" w:rsidRDefault="00062A47" w:rsidP="00E27ECF">
            <w:pPr>
              <w:ind w:left="-108" w:firstLine="108"/>
              <w:rPr>
                <w:rFonts w:ascii="Times New Roman" w:hAnsi="Times New Roman" w:cs="Times New Roman"/>
                <w:sz w:val="24"/>
                <w:szCs w:val="24"/>
              </w:rPr>
            </w:pPr>
            <w:r w:rsidRPr="00997275">
              <w:rPr>
                <w:rFonts w:ascii="Times New Roman" w:hAnsi="Times New Roman"/>
                <w:sz w:val="24"/>
                <w:szCs w:val="24"/>
              </w:rPr>
              <w:lastRenderedPageBreak/>
              <w:t xml:space="preserve">«Введение в мир природы и экологии </w:t>
            </w:r>
            <w:r w:rsidRPr="00997275">
              <w:rPr>
                <w:rFonts w:ascii="Times New Roman" w:hAnsi="Times New Roman"/>
                <w:sz w:val="24"/>
                <w:szCs w:val="24"/>
              </w:rPr>
              <w:lastRenderedPageBreak/>
              <w:t>Омского Прииртышья»</w:t>
            </w:r>
            <w:r w:rsidRPr="00997275">
              <w:rPr>
                <w:rFonts w:ascii="Times New Roman" w:hAnsi="Times New Roman" w:cs="Times New Roman"/>
                <w:sz w:val="24"/>
                <w:szCs w:val="24"/>
              </w:rPr>
              <w:t xml:space="preserve"> «Введение в мир культуры Омского Прииртышья».</w:t>
            </w:r>
            <w:r w:rsidRPr="00997275">
              <w:rPr>
                <w:rFonts w:ascii="Times New Roman" w:hAnsi="Times New Roman"/>
                <w:sz w:val="24"/>
                <w:szCs w:val="24"/>
              </w:rPr>
              <w:t xml:space="preserve"> «Введение в мир литературы Омского Прииртышья». </w:t>
            </w:r>
          </w:p>
        </w:tc>
      </w:tr>
      <w:tr w:rsidR="00062A47" w:rsidTr="00062A47">
        <w:tc>
          <w:tcPr>
            <w:tcW w:w="438"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lastRenderedPageBreak/>
              <w:t>14.</w:t>
            </w:r>
          </w:p>
        </w:tc>
        <w:tc>
          <w:tcPr>
            <w:tcW w:w="1664" w:type="dxa"/>
          </w:tcPr>
          <w:p w:rsidR="00062A47" w:rsidRDefault="00062A47" w:rsidP="00E27ECF">
            <w:pPr>
              <w:rPr>
                <w:rFonts w:ascii="Times New Roman" w:hAnsi="Times New Roman"/>
                <w:sz w:val="24"/>
                <w:szCs w:val="24"/>
              </w:rPr>
            </w:pPr>
            <w:r>
              <w:rPr>
                <w:rFonts w:ascii="Times New Roman" w:hAnsi="Times New Roman"/>
                <w:sz w:val="24"/>
                <w:szCs w:val="24"/>
              </w:rPr>
              <w:t>Т</w:t>
            </w:r>
            <w:r w:rsidRPr="00997275">
              <w:rPr>
                <w:rFonts w:ascii="Times New Roman" w:hAnsi="Times New Roman"/>
                <w:sz w:val="24"/>
                <w:szCs w:val="24"/>
              </w:rPr>
              <w:t>рудно птицам зимовать, надо птицам помо</w:t>
            </w:r>
            <w:r>
              <w:rPr>
                <w:rFonts w:ascii="Times New Roman" w:hAnsi="Times New Roman"/>
                <w:sz w:val="24"/>
                <w:szCs w:val="24"/>
              </w:rPr>
              <w:t>гать</w:t>
            </w:r>
            <w:r w:rsidRPr="00997275">
              <w:rPr>
                <w:rFonts w:ascii="Times New Roman" w:hAnsi="Times New Roman"/>
                <w:sz w:val="24"/>
                <w:szCs w:val="24"/>
              </w:rPr>
              <w:t>.</w:t>
            </w:r>
          </w:p>
          <w:p w:rsidR="00062A47" w:rsidRDefault="00062A47" w:rsidP="00E27ECF">
            <w:pPr>
              <w:rPr>
                <w:rFonts w:ascii="Times New Roman" w:hAnsi="Times New Roman"/>
                <w:sz w:val="24"/>
                <w:szCs w:val="24"/>
              </w:rPr>
            </w:pPr>
          </w:p>
          <w:p w:rsidR="00062A47" w:rsidRPr="00997275" w:rsidRDefault="00062A47" w:rsidP="00E27ECF">
            <w:pPr>
              <w:rPr>
                <w:rFonts w:ascii="Times New Roman" w:hAnsi="Times New Roman"/>
                <w:sz w:val="24"/>
                <w:szCs w:val="24"/>
              </w:rPr>
            </w:pPr>
          </w:p>
          <w:p w:rsidR="00062A47" w:rsidRPr="00997275" w:rsidRDefault="00062A47" w:rsidP="00E27ECF">
            <w:pPr>
              <w:rPr>
                <w:rFonts w:ascii="Times New Roman" w:hAnsi="Times New Roman" w:cs="Times New Roman"/>
                <w:sz w:val="24"/>
                <w:szCs w:val="24"/>
              </w:rPr>
            </w:pPr>
          </w:p>
        </w:tc>
        <w:tc>
          <w:tcPr>
            <w:tcW w:w="1768" w:type="dxa"/>
          </w:tcPr>
          <w:p w:rsidR="00062A47" w:rsidRPr="00997275" w:rsidRDefault="00062A47" w:rsidP="00E27ECF">
            <w:pPr>
              <w:rPr>
                <w:rFonts w:ascii="Times New Roman" w:hAnsi="Times New Roman"/>
                <w:sz w:val="24"/>
                <w:szCs w:val="24"/>
              </w:rPr>
            </w:pPr>
            <w:r w:rsidRPr="00997275">
              <w:rPr>
                <w:rFonts w:ascii="Times New Roman" w:hAnsi="Times New Roman"/>
                <w:sz w:val="24"/>
                <w:szCs w:val="24"/>
              </w:rPr>
              <w:t>Формировать умение детей выделять особенности живых организмов родного края, искать информацию в разных источниках (обследование природных объектов родного края  в совместной и самостоятельной деятельности; птицы: глухарь, куропатка, коростель).</w:t>
            </w:r>
          </w:p>
          <w:p w:rsidR="00062A47" w:rsidRPr="00997275" w:rsidRDefault="00062A47" w:rsidP="00E27ECF">
            <w:pPr>
              <w:rPr>
                <w:rFonts w:ascii="Times New Roman" w:hAnsi="Times New Roman" w:cs="Times New Roman"/>
                <w:sz w:val="24"/>
                <w:szCs w:val="24"/>
              </w:rPr>
            </w:pPr>
          </w:p>
        </w:tc>
        <w:tc>
          <w:tcPr>
            <w:tcW w:w="1286" w:type="dxa"/>
          </w:tcPr>
          <w:p w:rsidR="00062A47" w:rsidRPr="00997275" w:rsidRDefault="00062A47" w:rsidP="00E27ECF">
            <w:pPr>
              <w:rPr>
                <w:rFonts w:ascii="Times New Roman" w:hAnsi="Times New Roman"/>
                <w:sz w:val="24"/>
                <w:szCs w:val="24"/>
              </w:rPr>
            </w:pPr>
            <w:r w:rsidRPr="00997275">
              <w:rPr>
                <w:rFonts w:ascii="Times New Roman" w:hAnsi="Times New Roman"/>
                <w:sz w:val="24"/>
                <w:szCs w:val="24"/>
              </w:rPr>
              <w:t>Наблюдение за птицами на кормушке; труд: посыпать корм на кормушку.</w:t>
            </w:r>
          </w:p>
          <w:p w:rsidR="00062A47" w:rsidRPr="00997275" w:rsidRDefault="00062A47" w:rsidP="00E27ECF">
            <w:pPr>
              <w:rPr>
                <w:rFonts w:ascii="Times New Roman" w:hAnsi="Times New Roman"/>
                <w:sz w:val="24"/>
                <w:szCs w:val="24"/>
              </w:rPr>
            </w:pPr>
            <w:r w:rsidRPr="00997275">
              <w:rPr>
                <w:rFonts w:ascii="Times New Roman" w:hAnsi="Times New Roman"/>
                <w:sz w:val="24"/>
                <w:szCs w:val="24"/>
              </w:rPr>
              <w:t>Загадки стр. 45- 52, скороговорка стр.55, Э. Рехин «Серебряный стишок»</w:t>
            </w:r>
            <w:r>
              <w:rPr>
                <w:rFonts w:ascii="Times New Roman" w:hAnsi="Times New Roman"/>
                <w:sz w:val="24"/>
                <w:szCs w:val="24"/>
              </w:rPr>
              <w:t xml:space="preserve"> стр. 70</w:t>
            </w:r>
            <w:r w:rsidRPr="00997275">
              <w:rPr>
                <w:rFonts w:ascii="Times New Roman" w:hAnsi="Times New Roman"/>
                <w:sz w:val="24"/>
                <w:szCs w:val="24"/>
              </w:rPr>
              <w:t>,</w:t>
            </w:r>
          </w:p>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 xml:space="preserve"> чтение </w:t>
            </w:r>
            <w:r w:rsidRPr="0045525A">
              <w:rPr>
                <w:rFonts w:ascii="Times New Roman" w:hAnsi="Times New Roman"/>
                <w:sz w:val="24"/>
                <w:szCs w:val="24"/>
              </w:rPr>
              <w:t>Н. Сладков «Зимние долги»</w:t>
            </w:r>
            <w:r w:rsidRPr="00997275">
              <w:rPr>
                <w:rFonts w:ascii="Times New Roman" w:hAnsi="Times New Roman"/>
                <w:sz w:val="24"/>
                <w:szCs w:val="24"/>
              </w:rPr>
              <w:t xml:space="preserve"> хрестоматия</w:t>
            </w:r>
            <w:r>
              <w:rPr>
                <w:rFonts w:ascii="Times New Roman" w:hAnsi="Times New Roman"/>
                <w:sz w:val="24"/>
                <w:szCs w:val="24"/>
              </w:rPr>
              <w:t xml:space="preserve"> стр. 58</w:t>
            </w:r>
            <w:r w:rsidRPr="00997275">
              <w:rPr>
                <w:rFonts w:ascii="Times New Roman" w:hAnsi="Times New Roman"/>
                <w:sz w:val="24"/>
                <w:szCs w:val="24"/>
              </w:rPr>
              <w:t>.</w:t>
            </w:r>
          </w:p>
        </w:tc>
        <w:tc>
          <w:tcPr>
            <w:tcW w:w="1457"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П./И.  «Лиса», «Воробьи и вороны» стр. 60, 67, хрестоматия.</w:t>
            </w:r>
          </w:p>
        </w:tc>
        <w:tc>
          <w:tcPr>
            <w:tcW w:w="1345" w:type="dxa"/>
          </w:tcPr>
          <w:p w:rsidR="00062A47" w:rsidRPr="00997275" w:rsidRDefault="00062A47" w:rsidP="00E27ECF">
            <w:pPr>
              <w:rPr>
                <w:rFonts w:ascii="Times New Roman" w:hAnsi="Times New Roman" w:cs="Times New Roman"/>
                <w:sz w:val="24"/>
                <w:szCs w:val="24"/>
              </w:rPr>
            </w:pPr>
          </w:p>
        </w:tc>
        <w:tc>
          <w:tcPr>
            <w:tcW w:w="1613"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«Введение в мир природы и экологии Омского Прииртышья</w:t>
            </w:r>
            <w:r>
              <w:rPr>
                <w:rFonts w:ascii="Times New Roman" w:hAnsi="Times New Roman"/>
                <w:sz w:val="24"/>
                <w:szCs w:val="24"/>
              </w:rPr>
              <w:t xml:space="preserve"> (информация о  птицах -  стр.64</w:t>
            </w:r>
            <w:r w:rsidRPr="00997275">
              <w:rPr>
                <w:rFonts w:ascii="Times New Roman" w:hAnsi="Times New Roman"/>
                <w:sz w:val="24"/>
                <w:szCs w:val="24"/>
              </w:rPr>
              <w:t>-68, хрестоматия). «Введение в мир литературы Омского Прииртышья». «Введение в мир культуры Омского Прииртышья»;</w:t>
            </w:r>
          </w:p>
        </w:tc>
      </w:tr>
      <w:tr w:rsidR="00062A47" w:rsidTr="00062A47">
        <w:tc>
          <w:tcPr>
            <w:tcW w:w="438"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15.</w:t>
            </w:r>
          </w:p>
        </w:tc>
        <w:tc>
          <w:tcPr>
            <w:tcW w:w="1664" w:type="dxa"/>
          </w:tcPr>
          <w:p w:rsidR="00062A47" w:rsidRPr="00997275" w:rsidRDefault="00062A47" w:rsidP="00E27ECF">
            <w:pPr>
              <w:rPr>
                <w:rFonts w:ascii="Times New Roman" w:hAnsi="Times New Roman"/>
                <w:sz w:val="24"/>
                <w:szCs w:val="24"/>
              </w:rPr>
            </w:pPr>
            <w:r>
              <w:rPr>
                <w:rFonts w:ascii="Times New Roman" w:hAnsi="Times New Roman"/>
                <w:sz w:val="24"/>
                <w:szCs w:val="24"/>
              </w:rPr>
              <w:t>Зи</w:t>
            </w:r>
            <w:r w:rsidRPr="00997275">
              <w:rPr>
                <w:rFonts w:ascii="Times New Roman" w:hAnsi="Times New Roman"/>
                <w:sz w:val="24"/>
                <w:szCs w:val="24"/>
              </w:rPr>
              <w:t>мний лес родно</w:t>
            </w:r>
            <w:r>
              <w:rPr>
                <w:rFonts w:ascii="Times New Roman" w:hAnsi="Times New Roman"/>
                <w:sz w:val="24"/>
                <w:szCs w:val="24"/>
              </w:rPr>
              <w:t>го края</w:t>
            </w:r>
            <w:r w:rsidRPr="00997275">
              <w:rPr>
                <w:rFonts w:ascii="Times New Roman" w:hAnsi="Times New Roman"/>
                <w:sz w:val="24"/>
                <w:szCs w:val="24"/>
              </w:rPr>
              <w:t>.</w:t>
            </w:r>
          </w:p>
          <w:p w:rsidR="00062A47" w:rsidRPr="00997275" w:rsidRDefault="00062A47" w:rsidP="00E27ECF">
            <w:pPr>
              <w:rPr>
                <w:rFonts w:ascii="Times New Roman" w:hAnsi="Times New Roman" w:cs="Times New Roman"/>
                <w:sz w:val="24"/>
                <w:szCs w:val="24"/>
              </w:rPr>
            </w:pPr>
          </w:p>
        </w:tc>
        <w:tc>
          <w:tcPr>
            <w:tcW w:w="1768" w:type="dxa"/>
          </w:tcPr>
          <w:p w:rsidR="00062A47" w:rsidRPr="00997275" w:rsidRDefault="00062A47" w:rsidP="00E27ECF">
            <w:pPr>
              <w:rPr>
                <w:rFonts w:ascii="Times New Roman" w:hAnsi="Times New Roman"/>
                <w:sz w:val="24"/>
                <w:szCs w:val="24"/>
              </w:rPr>
            </w:pPr>
            <w:r w:rsidRPr="00997275">
              <w:rPr>
                <w:rFonts w:ascii="Times New Roman" w:hAnsi="Times New Roman"/>
                <w:sz w:val="24"/>
                <w:szCs w:val="24"/>
              </w:rPr>
              <w:t xml:space="preserve">Формировать умение детей выделять особенности живых организмов родного края, искать информацию в </w:t>
            </w:r>
            <w:r w:rsidRPr="00997275">
              <w:rPr>
                <w:rFonts w:ascii="Times New Roman" w:hAnsi="Times New Roman"/>
                <w:sz w:val="24"/>
                <w:szCs w:val="24"/>
              </w:rPr>
              <w:lastRenderedPageBreak/>
              <w:t>разных источниках (обследование природных объектов родного края  в совместной и самостоятельной деятельности; животные: косуля, кабан, рысь, куница).</w:t>
            </w:r>
          </w:p>
          <w:p w:rsidR="00062A47" w:rsidRPr="00997275" w:rsidRDefault="00062A47" w:rsidP="00E27ECF">
            <w:pPr>
              <w:rPr>
                <w:rFonts w:ascii="Times New Roman" w:hAnsi="Times New Roman" w:cs="Times New Roman"/>
                <w:sz w:val="24"/>
                <w:szCs w:val="24"/>
              </w:rPr>
            </w:pPr>
          </w:p>
        </w:tc>
        <w:tc>
          <w:tcPr>
            <w:tcW w:w="1286"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lastRenderedPageBreak/>
              <w:t>Загадки стр. 4</w:t>
            </w:r>
            <w:r>
              <w:rPr>
                <w:rFonts w:ascii="Times New Roman" w:hAnsi="Times New Roman"/>
                <w:sz w:val="24"/>
                <w:szCs w:val="24"/>
              </w:rPr>
              <w:t xml:space="preserve">5- 52, скороговорка стр.55, </w:t>
            </w:r>
            <w:r w:rsidRPr="00997275">
              <w:rPr>
                <w:rFonts w:ascii="Times New Roman" w:hAnsi="Times New Roman"/>
                <w:sz w:val="24"/>
                <w:szCs w:val="24"/>
              </w:rPr>
              <w:t xml:space="preserve"> Т. Белозёров «Берёза» стр.77, Э.Рехин </w:t>
            </w:r>
            <w:r w:rsidRPr="00997275">
              <w:rPr>
                <w:rFonts w:ascii="Times New Roman" w:hAnsi="Times New Roman"/>
                <w:sz w:val="24"/>
                <w:szCs w:val="24"/>
              </w:rPr>
              <w:lastRenderedPageBreak/>
              <w:t>«Как по щучьему веленью» стр.74, хрестоматия.</w:t>
            </w:r>
          </w:p>
        </w:tc>
        <w:tc>
          <w:tcPr>
            <w:tcW w:w="1457"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lastRenderedPageBreak/>
              <w:t xml:space="preserve">ТРИЗ «Поможем зайцу». </w:t>
            </w:r>
            <w:r w:rsidRPr="00997275">
              <w:rPr>
                <w:rFonts w:ascii="Times New Roman" w:hAnsi="Times New Roman" w:cs="Times New Roman"/>
                <w:sz w:val="24"/>
                <w:szCs w:val="24"/>
              </w:rPr>
              <w:t>П./И. «Лиса»</w:t>
            </w:r>
            <w:r>
              <w:rPr>
                <w:rFonts w:ascii="Times New Roman" w:hAnsi="Times New Roman" w:cs="Times New Roman"/>
                <w:sz w:val="24"/>
                <w:szCs w:val="24"/>
              </w:rPr>
              <w:t xml:space="preserve"> стр. 67</w:t>
            </w:r>
            <w:r w:rsidRPr="00997275">
              <w:rPr>
                <w:rFonts w:ascii="Times New Roman" w:hAnsi="Times New Roman" w:cs="Times New Roman"/>
                <w:sz w:val="24"/>
                <w:szCs w:val="24"/>
              </w:rPr>
              <w:t>,</w:t>
            </w:r>
            <w:r>
              <w:rPr>
                <w:rFonts w:ascii="Times New Roman" w:hAnsi="Times New Roman"/>
                <w:sz w:val="24"/>
                <w:szCs w:val="24"/>
              </w:rPr>
              <w:t xml:space="preserve"> «Воробьи - вороны» стр. 60, </w:t>
            </w:r>
            <w:r w:rsidRPr="00997275">
              <w:rPr>
                <w:rFonts w:ascii="Times New Roman" w:hAnsi="Times New Roman"/>
                <w:sz w:val="24"/>
                <w:szCs w:val="24"/>
              </w:rPr>
              <w:t xml:space="preserve"> хрестоматия. </w:t>
            </w:r>
          </w:p>
        </w:tc>
        <w:tc>
          <w:tcPr>
            <w:tcW w:w="1345" w:type="dxa"/>
          </w:tcPr>
          <w:p w:rsidR="00062A47" w:rsidRPr="00997275" w:rsidRDefault="00062A47" w:rsidP="00E27ECF">
            <w:pPr>
              <w:rPr>
                <w:rFonts w:ascii="Times New Roman" w:hAnsi="Times New Roman" w:cs="Times New Roman"/>
                <w:sz w:val="24"/>
                <w:szCs w:val="24"/>
              </w:rPr>
            </w:pPr>
          </w:p>
        </w:tc>
        <w:tc>
          <w:tcPr>
            <w:tcW w:w="1613"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 xml:space="preserve">«Введение в мир природы и экологии Омского Прииртышья (информация о  животных, </w:t>
            </w:r>
            <w:r w:rsidRPr="0045525A">
              <w:rPr>
                <w:rFonts w:ascii="Times New Roman" w:hAnsi="Times New Roman"/>
                <w:sz w:val="24"/>
                <w:szCs w:val="24"/>
              </w:rPr>
              <w:t>стр</w:t>
            </w:r>
            <w:r>
              <w:rPr>
                <w:rFonts w:ascii="Times New Roman" w:hAnsi="Times New Roman"/>
                <w:sz w:val="24"/>
                <w:szCs w:val="24"/>
              </w:rPr>
              <w:t xml:space="preserve"> 38-56</w:t>
            </w:r>
            <w:r w:rsidRPr="0045525A">
              <w:rPr>
                <w:rFonts w:ascii="Times New Roman" w:hAnsi="Times New Roman"/>
                <w:sz w:val="24"/>
                <w:szCs w:val="24"/>
              </w:rPr>
              <w:t>.</w:t>
            </w:r>
            <w:r w:rsidRPr="00997275">
              <w:rPr>
                <w:rFonts w:ascii="Times New Roman" w:hAnsi="Times New Roman"/>
                <w:sz w:val="24"/>
                <w:szCs w:val="24"/>
              </w:rPr>
              <w:t xml:space="preserve"> «Введение в </w:t>
            </w:r>
            <w:r w:rsidRPr="00997275">
              <w:rPr>
                <w:rFonts w:ascii="Times New Roman" w:hAnsi="Times New Roman"/>
                <w:sz w:val="24"/>
                <w:szCs w:val="24"/>
              </w:rPr>
              <w:lastRenderedPageBreak/>
              <w:t>мир культуры Омского Прииртышья». «Введение в мир литературы Омского Прииртышья».</w:t>
            </w:r>
          </w:p>
        </w:tc>
      </w:tr>
      <w:tr w:rsidR="00062A47" w:rsidTr="00062A47">
        <w:tc>
          <w:tcPr>
            <w:tcW w:w="438"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lastRenderedPageBreak/>
              <w:t>16.</w:t>
            </w:r>
          </w:p>
        </w:tc>
        <w:tc>
          <w:tcPr>
            <w:tcW w:w="1664" w:type="dxa"/>
          </w:tcPr>
          <w:p w:rsidR="00062A47" w:rsidRPr="00997275" w:rsidRDefault="00062A47" w:rsidP="00E27ECF">
            <w:pPr>
              <w:rPr>
                <w:rFonts w:ascii="Times New Roman" w:hAnsi="Times New Roman" w:cs="Times New Roman"/>
                <w:sz w:val="24"/>
                <w:szCs w:val="24"/>
              </w:rPr>
            </w:pPr>
            <w:r>
              <w:rPr>
                <w:rFonts w:ascii="Times New Roman" w:hAnsi="Times New Roman" w:cs="Times New Roman"/>
                <w:sz w:val="24"/>
                <w:szCs w:val="24"/>
              </w:rPr>
              <w:t>Жизнь животных Омского Прииртышья зимой</w:t>
            </w:r>
          </w:p>
        </w:tc>
        <w:tc>
          <w:tcPr>
            <w:tcW w:w="1768" w:type="dxa"/>
          </w:tcPr>
          <w:p w:rsidR="00062A47" w:rsidRPr="00997275" w:rsidRDefault="00062A47" w:rsidP="00E27ECF">
            <w:pPr>
              <w:rPr>
                <w:rFonts w:ascii="Times New Roman" w:hAnsi="Times New Roman" w:cs="Times New Roman"/>
                <w:sz w:val="24"/>
                <w:szCs w:val="24"/>
              </w:rPr>
            </w:pPr>
            <w:r>
              <w:rPr>
                <w:rFonts w:ascii="Times New Roman" w:hAnsi="Times New Roman" w:cs="Times New Roman"/>
                <w:sz w:val="24"/>
                <w:szCs w:val="24"/>
              </w:rPr>
              <w:t>Выяснить вместе с воспитанниками условия жизни диких животных в природе зимой. Обогащать представления детей о сезонных изменениях в природе.</w:t>
            </w:r>
          </w:p>
        </w:tc>
        <w:tc>
          <w:tcPr>
            <w:tcW w:w="1286" w:type="dxa"/>
          </w:tcPr>
          <w:p w:rsidR="00062A47" w:rsidRPr="00997275" w:rsidRDefault="00062A47" w:rsidP="00E27ECF">
            <w:pPr>
              <w:rPr>
                <w:rFonts w:ascii="Times New Roman" w:hAnsi="Times New Roman"/>
                <w:sz w:val="24"/>
                <w:szCs w:val="24"/>
              </w:rPr>
            </w:pPr>
            <w:r w:rsidRPr="00997275">
              <w:rPr>
                <w:rFonts w:ascii="Times New Roman" w:hAnsi="Times New Roman"/>
                <w:sz w:val="24"/>
                <w:szCs w:val="24"/>
              </w:rPr>
              <w:t xml:space="preserve">Загадки стр.44 – 53, чтение стихотворения В. Шелленберг  «Зимняя песенка» стр.62, Э. Рехин  «Серебряный стишок» стр.70, чтение </w:t>
            </w:r>
          </w:p>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Т. Белозёров «Из позёмки» стр.42, хрестоматия.</w:t>
            </w:r>
          </w:p>
        </w:tc>
        <w:tc>
          <w:tcPr>
            <w:tcW w:w="1457"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П./И. «Снежный ком»</w:t>
            </w:r>
            <w:r>
              <w:rPr>
                <w:rFonts w:ascii="Times New Roman" w:hAnsi="Times New Roman"/>
                <w:sz w:val="24"/>
                <w:szCs w:val="24"/>
              </w:rPr>
              <w:t xml:space="preserve"> стр. 67</w:t>
            </w:r>
            <w:r w:rsidRPr="00997275">
              <w:rPr>
                <w:rFonts w:ascii="Times New Roman" w:hAnsi="Times New Roman"/>
                <w:sz w:val="24"/>
                <w:szCs w:val="24"/>
              </w:rPr>
              <w:t>, «Золо</w:t>
            </w:r>
            <w:r>
              <w:rPr>
                <w:rFonts w:ascii="Times New Roman" w:hAnsi="Times New Roman"/>
                <w:sz w:val="24"/>
                <w:szCs w:val="24"/>
              </w:rPr>
              <w:t>тые ворота» стр.</w:t>
            </w:r>
            <w:r w:rsidRPr="00997275">
              <w:rPr>
                <w:rFonts w:ascii="Times New Roman" w:hAnsi="Times New Roman"/>
                <w:sz w:val="24"/>
                <w:szCs w:val="24"/>
              </w:rPr>
              <w:t>68, хрестоматия.</w:t>
            </w:r>
          </w:p>
        </w:tc>
        <w:tc>
          <w:tcPr>
            <w:tcW w:w="1345" w:type="dxa"/>
          </w:tcPr>
          <w:p w:rsidR="00062A47" w:rsidRPr="00997275" w:rsidRDefault="00062A47" w:rsidP="00E27ECF">
            <w:pPr>
              <w:rPr>
                <w:rFonts w:ascii="Times New Roman" w:hAnsi="Times New Roman" w:cs="Times New Roman"/>
                <w:sz w:val="24"/>
                <w:szCs w:val="24"/>
              </w:rPr>
            </w:pPr>
          </w:p>
        </w:tc>
        <w:tc>
          <w:tcPr>
            <w:tcW w:w="1613"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«Введение в мир культуры Омского Прииртышья». «Введение в мир литературы Омского Прииртышья».</w:t>
            </w:r>
          </w:p>
        </w:tc>
      </w:tr>
      <w:tr w:rsidR="00062A47" w:rsidTr="00062A47">
        <w:tc>
          <w:tcPr>
            <w:tcW w:w="438" w:type="dxa"/>
          </w:tcPr>
          <w:p w:rsidR="00062A47"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17</w:t>
            </w:r>
            <w:r>
              <w:rPr>
                <w:rFonts w:ascii="Times New Roman" w:hAnsi="Times New Roman" w:cs="Times New Roman"/>
                <w:sz w:val="24"/>
                <w:szCs w:val="24"/>
              </w:rPr>
              <w:t>-18</w:t>
            </w:r>
          </w:p>
          <w:p w:rsidR="00062A47" w:rsidRDefault="00062A47" w:rsidP="00E27ECF">
            <w:pPr>
              <w:rPr>
                <w:rFonts w:ascii="Times New Roman" w:hAnsi="Times New Roman" w:cs="Times New Roman"/>
                <w:sz w:val="24"/>
                <w:szCs w:val="24"/>
              </w:rPr>
            </w:pPr>
          </w:p>
          <w:p w:rsidR="00062A47" w:rsidRPr="00997275" w:rsidRDefault="00062A47" w:rsidP="00E27ECF">
            <w:pPr>
              <w:rPr>
                <w:rFonts w:ascii="Times New Roman" w:hAnsi="Times New Roman" w:cs="Times New Roman"/>
                <w:sz w:val="24"/>
                <w:szCs w:val="24"/>
              </w:rPr>
            </w:pPr>
          </w:p>
        </w:tc>
        <w:tc>
          <w:tcPr>
            <w:tcW w:w="1664" w:type="dxa"/>
          </w:tcPr>
          <w:p w:rsidR="00062A47" w:rsidRPr="00997275" w:rsidRDefault="00062A47" w:rsidP="00E27ECF">
            <w:pPr>
              <w:rPr>
                <w:rFonts w:ascii="Times New Roman" w:hAnsi="Times New Roman"/>
                <w:sz w:val="24"/>
                <w:szCs w:val="24"/>
              </w:rPr>
            </w:pPr>
            <w:r w:rsidRPr="00997275">
              <w:rPr>
                <w:rFonts w:ascii="Times New Roman" w:hAnsi="Times New Roman"/>
                <w:sz w:val="24"/>
                <w:szCs w:val="24"/>
              </w:rPr>
              <w:t>История и традиции праздников народов Си</w:t>
            </w:r>
            <w:r>
              <w:rPr>
                <w:rFonts w:ascii="Times New Roman" w:hAnsi="Times New Roman"/>
                <w:sz w:val="24"/>
                <w:szCs w:val="24"/>
              </w:rPr>
              <w:t>бири</w:t>
            </w:r>
            <w:r w:rsidRPr="00997275">
              <w:rPr>
                <w:rFonts w:ascii="Times New Roman" w:hAnsi="Times New Roman"/>
                <w:sz w:val="24"/>
                <w:szCs w:val="24"/>
              </w:rPr>
              <w:t>.</w:t>
            </w:r>
          </w:p>
          <w:p w:rsidR="00062A47" w:rsidRPr="00997275" w:rsidRDefault="00062A47" w:rsidP="00E27ECF">
            <w:pPr>
              <w:rPr>
                <w:rFonts w:ascii="Times New Roman" w:hAnsi="Times New Roman" w:cs="Times New Roman"/>
                <w:sz w:val="24"/>
                <w:szCs w:val="24"/>
              </w:rPr>
            </w:pPr>
          </w:p>
          <w:p w:rsidR="00062A47" w:rsidRPr="00997275" w:rsidRDefault="00062A47" w:rsidP="00E27ECF">
            <w:pPr>
              <w:rPr>
                <w:rFonts w:ascii="Times New Roman" w:hAnsi="Times New Roman" w:cs="Times New Roman"/>
                <w:sz w:val="24"/>
                <w:szCs w:val="24"/>
              </w:rPr>
            </w:pPr>
          </w:p>
        </w:tc>
        <w:tc>
          <w:tcPr>
            <w:tcW w:w="1768" w:type="dxa"/>
          </w:tcPr>
          <w:p w:rsidR="00062A47" w:rsidRPr="00997275" w:rsidRDefault="00062A47" w:rsidP="00E27ECF">
            <w:pPr>
              <w:rPr>
                <w:rFonts w:ascii="Times New Roman" w:hAnsi="Times New Roman"/>
                <w:sz w:val="24"/>
                <w:szCs w:val="24"/>
              </w:rPr>
            </w:pPr>
            <w:r w:rsidRPr="00997275">
              <w:rPr>
                <w:rFonts w:ascii="Times New Roman" w:hAnsi="Times New Roman"/>
                <w:sz w:val="24"/>
                <w:szCs w:val="24"/>
              </w:rPr>
              <w:t>Систематизировать представления детей о народных и государственных праздниках (Новый год, Рождество).</w:t>
            </w:r>
          </w:p>
          <w:p w:rsidR="00062A47" w:rsidRPr="00997275" w:rsidRDefault="00062A47" w:rsidP="00E27ECF">
            <w:pPr>
              <w:rPr>
                <w:rFonts w:ascii="Times New Roman" w:hAnsi="Times New Roman" w:cs="Times New Roman"/>
                <w:sz w:val="24"/>
                <w:szCs w:val="24"/>
              </w:rPr>
            </w:pPr>
          </w:p>
        </w:tc>
        <w:tc>
          <w:tcPr>
            <w:tcW w:w="1286" w:type="dxa"/>
          </w:tcPr>
          <w:p w:rsidR="00062A47" w:rsidRPr="00997275" w:rsidRDefault="00062A47" w:rsidP="00E27ECF">
            <w:pPr>
              <w:ind w:left="-108"/>
              <w:rPr>
                <w:rFonts w:ascii="Times New Roman" w:hAnsi="Times New Roman" w:cs="Times New Roman"/>
                <w:sz w:val="24"/>
                <w:szCs w:val="24"/>
              </w:rPr>
            </w:pPr>
            <w:r w:rsidRPr="00997275">
              <w:rPr>
                <w:rFonts w:ascii="Times New Roman" w:hAnsi="Times New Roman"/>
                <w:sz w:val="24"/>
                <w:szCs w:val="24"/>
              </w:rPr>
              <w:t>Загадки стр.44 – 53, чтение стихотворения</w:t>
            </w:r>
            <w:r>
              <w:rPr>
                <w:rFonts w:ascii="Times New Roman" w:hAnsi="Times New Roman"/>
                <w:sz w:val="24"/>
                <w:szCs w:val="24"/>
              </w:rPr>
              <w:t xml:space="preserve">, </w:t>
            </w:r>
            <w:r w:rsidRPr="00997275">
              <w:rPr>
                <w:rFonts w:ascii="Times New Roman" w:hAnsi="Times New Roman"/>
                <w:sz w:val="24"/>
                <w:szCs w:val="24"/>
              </w:rPr>
              <w:t xml:space="preserve"> В. Шелленберг  «Зимняя песенка» стр.62, Э. Рехин  «Серебряный стишок» стр.70, хрестоматия.</w:t>
            </w:r>
          </w:p>
        </w:tc>
        <w:tc>
          <w:tcPr>
            <w:tcW w:w="1457"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С.Р.И. «Мы встречаем Новый год»; Д./И. «Назови народный праздник», «Бусы на ёлку»;  П./И. «Завирушки» стр.66, «Золотые ворота» стр.68, хрестоматия.</w:t>
            </w:r>
          </w:p>
        </w:tc>
        <w:tc>
          <w:tcPr>
            <w:tcW w:w="1345" w:type="dxa"/>
          </w:tcPr>
          <w:p w:rsidR="00062A47" w:rsidRPr="00997275" w:rsidRDefault="00062A47" w:rsidP="00E27ECF">
            <w:pPr>
              <w:ind w:left="-108"/>
              <w:rPr>
                <w:rFonts w:ascii="Times New Roman" w:hAnsi="Times New Roman" w:cs="Times New Roman"/>
                <w:sz w:val="24"/>
                <w:szCs w:val="24"/>
              </w:rPr>
            </w:pPr>
            <w:r w:rsidRPr="00997275">
              <w:rPr>
                <w:rFonts w:ascii="Times New Roman" w:hAnsi="Times New Roman" w:cs="Times New Roman"/>
                <w:sz w:val="24"/>
                <w:szCs w:val="24"/>
              </w:rPr>
              <w:t>Заозерский В.Г. «Драмтеатр зимой».</w:t>
            </w:r>
          </w:p>
          <w:p w:rsidR="00062A47" w:rsidRPr="00997275" w:rsidRDefault="00062A47" w:rsidP="00E27ECF">
            <w:pPr>
              <w:ind w:left="-108"/>
              <w:rPr>
                <w:rFonts w:ascii="Times New Roman" w:hAnsi="Times New Roman" w:cs="Times New Roman"/>
                <w:sz w:val="24"/>
                <w:szCs w:val="24"/>
              </w:rPr>
            </w:pPr>
            <w:r w:rsidRPr="00997275">
              <w:rPr>
                <w:rFonts w:ascii="Times New Roman" w:hAnsi="Times New Roman"/>
                <w:sz w:val="24"/>
                <w:szCs w:val="24"/>
              </w:rPr>
              <w:t xml:space="preserve"> Изготовление новогоднего сувенира</w:t>
            </w:r>
          </w:p>
        </w:tc>
        <w:tc>
          <w:tcPr>
            <w:tcW w:w="1613" w:type="dxa"/>
          </w:tcPr>
          <w:p w:rsidR="00062A47" w:rsidRDefault="00062A47" w:rsidP="00E27ECF">
            <w:pPr>
              <w:ind w:left="-108"/>
              <w:rPr>
                <w:rFonts w:ascii="Times New Roman" w:hAnsi="Times New Roman"/>
                <w:sz w:val="24"/>
                <w:szCs w:val="24"/>
              </w:rPr>
            </w:pPr>
            <w:r w:rsidRPr="00997275">
              <w:rPr>
                <w:rFonts w:ascii="Times New Roman" w:hAnsi="Times New Roman"/>
                <w:sz w:val="24"/>
                <w:szCs w:val="24"/>
              </w:rPr>
              <w:t xml:space="preserve">«Введение в мир истории и общественных отношений  ОмскогоПрииртышья»  (информация стр. 18 - 24, хрестоматия). </w:t>
            </w:r>
            <w:r w:rsidRPr="00997275">
              <w:rPr>
                <w:rFonts w:ascii="Times New Roman" w:hAnsi="Times New Roman" w:cs="Times New Roman"/>
                <w:sz w:val="24"/>
                <w:szCs w:val="24"/>
              </w:rPr>
              <w:t>«Введение в мир культуры Омского Прииртышья».</w:t>
            </w:r>
            <w:r w:rsidRPr="00997275">
              <w:rPr>
                <w:rFonts w:ascii="Times New Roman" w:hAnsi="Times New Roman"/>
                <w:sz w:val="24"/>
                <w:szCs w:val="24"/>
              </w:rPr>
              <w:t xml:space="preserve"> «Введение в мир литературы Омского Прииртышья»</w:t>
            </w:r>
          </w:p>
          <w:p w:rsidR="00062A47" w:rsidRDefault="00062A47" w:rsidP="00E27ECF">
            <w:pPr>
              <w:ind w:left="-108"/>
              <w:rPr>
                <w:rFonts w:ascii="Times New Roman" w:hAnsi="Times New Roman"/>
                <w:sz w:val="24"/>
                <w:szCs w:val="24"/>
              </w:rPr>
            </w:pPr>
            <w:r w:rsidRPr="00997275">
              <w:rPr>
                <w:rFonts w:ascii="Times New Roman" w:hAnsi="Times New Roman" w:cs="Times New Roman"/>
                <w:sz w:val="24"/>
                <w:szCs w:val="24"/>
              </w:rPr>
              <w:lastRenderedPageBreak/>
              <w:t>Рабочая  те</w:t>
            </w:r>
            <w:r w:rsidRPr="00997275">
              <w:rPr>
                <w:rFonts w:ascii="Times New Roman" w:hAnsi="Times New Roman"/>
                <w:sz w:val="24"/>
                <w:szCs w:val="24"/>
              </w:rPr>
              <w:t>традь «Маленький житель Омского Прииртышья»</w:t>
            </w:r>
            <w:r>
              <w:rPr>
                <w:rFonts w:ascii="Times New Roman" w:hAnsi="Times New Roman"/>
                <w:sz w:val="24"/>
                <w:szCs w:val="24"/>
              </w:rPr>
              <w:t xml:space="preserve"> стр. 37-41</w:t>
            </w:r>
          </w:p>
          <w:p w:rsidR="00062A47" w:rsidRPr="00997275" w:rsidRDefault="00062A47" w:rsidP="00E27ECF">
            <w:pPr>
              <w:ind w:left="-108"/>
              <w:rPr>
                <w:rFonts w:ascii="Times New Roman" w:hAnsi="Times New Roman" w:cs="Times New Roman"/>
                <w:sz w:val="24"/>
                <w:szCs w:val="24"/>
              </w:rPr>
            </w:pPr>
          </w:p>
        </w:tc>
      </w:tr>
      <w:tr w:rsidR="00062A47" w:rsidTr="00062A47">
        <w:tc>
          <w:tcPr>
            <w:tcW w:w="438"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lastRenderedPageBreak/>
              <w:t>19.</w:t>
            </w:r>
          </w:p>
        </w:tc>
        <w:tc>
          <w:tcPr>
            <w:tcW w:w="1664" w:type="dxa"/>
          </w:tcPr>
          <w:p w:rsidR="00062A47" w:rsidRPr="00997275" w:rsidRDefault="00062A47" w:rsidP="00E27ECF">
            <w:pPr>
              <w:rPr>
                <w:rFonts w:ascii="Times New Roman" w:hAnsi="Times New Roman"/>
                <w:sz w:val="24"/>
                <w:szCs w:val="24"/>
              </w:rPr>
            </w:pPr>
            <w:r w:rsidRPr="00997275">
              <w:rPr>
                <w:rFonts w:ascii="Times New Roman" w:hAnsi="Times New Roman"/>
                <w:sz w:val="24"/>
                <w:szCs w:val="24"/>
              </w:rPr>
              <w:t>Спортивные традиции и достижения жителей Омского Приирты</w:t>
            </w:r>
            <w:r>
              <w:rPr>
                <w:rFonts w:ascii="Times New Roman" w:hAnsi="Times New Roman"/>
                <w:sz w:val="24"/>
                <w:szCs w:val="24"/>
              </w:rPr>
              <w:t>шья</w:t>
            </w:r>
            <w:r w:rsidRPr="00997275">
              <w:rPr>
                <w:rFonts w:ascii="Times New Roman" w:hAnsi="Times New Roman"/>
                <w:sz w:val="24"/>
                <w:szCs w:val="24"/>
              </w:rPr>
              <w:t xml:space="preserve"> (просмотр презентации «Спортивные традиции и достижения»).</w:t>
            </w:r>
          </w:p>
          <w:p w:rsidR="00062A47" w:rsidRPr="00997275" w:rsidRDefault="00062A47" w:rsidP="00E27ECF">
            <w:pPr>
              <w:rPr>
                <w:rFonts w:ascii="Times New Roman" w:hAnsi="Times New Roman" w:cs="Times New Roman"/>
                <w:sz w:val="24"/>
                <w:szCs w:val="24"/>
              </w:rPr>
            </w:pPr>
          </w:p>
        </w:tc>
        <w:tc>
          <w:tcPr>
            <w:tcW w:w="1768" w:type="dxa"/>
          </w:tcPr>
          <w:p w:rsidR="00062A47" w:rsidRPr="00997275" w:rsidRDefault="00062A47" w:rsidP="00E27ECF">
            <w:pPr>
              <w:rPr>
                <w:rFonts w:ascii="Times New Roman" w:hAnsi="Times New Roman"/>
                <w:sz w:val="24"/>
                <w:szCs w:val="24"/>
              </w:rPr>
            </w:pPr>
            <w:r w:rsidRPr="00997275">
              <w:rPr>
                <w:rFonts w:ascii="Times New Roman" w:hAnsi="Times New Roman"/>
                <w:sz w:val="24"/>
                <w:szCs w:val="24"/>
              </w:rPr>
              <w:t>Формировать представление о спортивных традициях и достижениях жителей Омского Прииртышья  и приобщение к спортивным традициям региона.</w:t>
            </w:r>
          </w:p>
          <w:p w:rsidR="00062A47" w:rsidRPr="00997275" w:rsidRDefault="00062A47" w:rsidP="00E27ECF">
            <w:pPr>
              <w:rPr>
                <w:rFonts w:ascii="Times New Roman" w:hAnsi="Times New Roman" w:cs="Times New Roman"/>
                <w:sz w:val="24"/>
                <w:szCs w:val="24"/>
              </w:rPr>
            </w:pPr>
          </w:p>
        </w:tc>
        <w:tc>
          <w:tcPr>
            <w:tcW w:w="1286" w:type="dxa"/>
          </w:tcPr>
          <w:p w:rsidR="00062A47" w:rsidRPr="00997275" w:rsidRDefault="00062A47" w:rsidP="00E27ECF">
            <w:pPr>
              <w:ind w:left="-108" w:firstLine="108"/>
              <w:rPr>
                <w:rFonts w:ascii="Times New Roman" w:hAnsi="Times New Roman" w:cs="Times New Roman"/>
                <w:sz w:val="24"/>
                <w:szCs w:val="24"/>
              </w:rPr>
            </w:pPr>
            <w:r w:rsidRPr="00997275">
              <w:rPr>
                <w:rFonts w:ascii="Times New Roman" w:hAnsi="Times New Roman"/>
                <w:sz w:val="24"/>
                <w:szCs w:val="24"/>
              </w:rPr>
              <w:t>Заучивание скороговорки стр.56; чтение загадки стр.49, чтение произведений В. Макарова стр75, хрестоматия.</w:t>
            </w:r>
          </w:p>
        </w:tc>
        <w:tc>
          <w:tcPr>
            <w:tcW w:w="1457"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С.Р. И. «Едем на соревнования»;  Д./И. «Будь внимателен!» (виды спорта); П./И. «Снежный ком»</w:t>
            </w:r>
            <w:r>
              <w:rPr>
                <w:rFonts w:ascii="Times New Roman" w:hAnsi="Times New Roman"/>
                <w:sz w:val="24"/>
                <w:szCs w:val="24"/>
              </w:rPr>
              <w:t xml:space="preserve"> стр. 67, «Воробьи -</w:t>
            </w:r>
            <w:r w:rsidRPr="00997275">
              <w:rPr>
                <w:rFonts w:ascii="Times New Roman" w:hAnsi="Times New Roman"/>
                <w:sz w:val="24"/>
                <w:szCs w:val="24"/>
              </w:rPr>
              <w:t xml:space="preserve"> воро</w:t>
            </w:r>
            <w:r>
              <w:rPr>
                <w:rFonts w:ascii="Times New Roman" w:hAnsi="Times New Roman"/>
                <w:sz w:val="24"/>
                <w:szCs w:val="24"/>
              </w:rPr>
              <w:t>ны» стр.60</w:t>
            </w:r>
            <w:r w:rsidRPr="00997275">
              <w:rPr>
                <w:rFonts w:ascii="Times New Roman" w:hAnsi="Times New Roman"/>
                <w:sz w:val="24"/>
                <w:szCs w:val="24"/>
              </w:rPr>
              <w:t xml:space="preserve">, «Золотые ворота» стр.68, хрестоматия. </w:t>
            </w:r>
          </w:p>
        </w:tc>
        <w:tc>
          <w:tcPr>
            <w:tcW w:w="1345" w:type="dxa"/>
          </w:tcPr>
          <w:p w:rsidR="00062A47" w:rsidRPr="00997275" w:rsidRDefault="00062A47" w:rsidP="00E27ECF">
            <w:pPr>
              <w:ind w:left="-108" w:firstLine="108"/>
              <w:rPr>
                <w:rFonts w:ascii="Times New Roman" w:hAnsi="Times New Roman" w:cs="Times New Roman"/>
                <w:sz w:val="24"/>
                <w:szCs w:val="24"/>
              </w:rPr>
            </w:pPr>
            <w:r w:rsidRPr="00997275">
              <w:rPr>
                <w:rFonts w:ascii="Times New Roman" w:hAnsi="Times New Roman" w:cs="Times New Roman"/>
                <w:sz w:val="24"/>
                <w:szCs w:val="24"/>
              </w:rPr>
              <w:t>(Заозерский В.Г. «Двукратный олимпийский чемпион по боксу Алексей Тищенко)</w:t>
            </w:r>
          </w:p>
        </w:tc>
        <w:tc>
          <w:tcPr>
            <w:tcW w:w="1613" w:type="dxa"/>
          </w:tcPr>
          <w:p w:rsidR="00062A47" w:rsidRPr="00997275" w:rsidRDefault="00062A47" w:rsidP="00E27ECF">
            <w:pPr>
              <w:ind w:left="-108" w:firstLine="108"/>
              <w:rPr>
                <w:rFonts w:ascii="Times New Roman" w:hAnsi="Times New Roman" w:cs="Times New Roman"/>
                <w:sz w:val="24"/>
                <w:szCs w:val="24"/>
              </w:rPr>
            </w:pPr>
            <w:r w:rsidRPr="00997275">
              <w:rPr>
                <w:rFonts w:ascii="Times New Roman" w:hAnsi="Times New Roman" w:cs="Times New Roman"/>
                <w:sz w:val="24"/>
                <w:szCs w:val="24"/>
              </w:rPr>
              <w:t>«Введение в мир культуры Омского Прииртышья».</w:t>
            </w:r>
            <w:r w:rsidRPr="00997275">
              <w:rPr>
                <w:rFonts w:ascii="Times New Roman" w:hAnsi="Times New Roman"/>
                <w:sz w:val="24"/>
                <w:szCs w:val="24"/>
              </w:rPr>
              <w:t xml:space="preserve"> «Введение в мир литературы Омского Прииртышья». Рабочая тетрадь «Маленький житель Омского Прииртышья»</w:t>
            </w:r>
            <w:r>
              <w:rPr>
                <w:rFonts w:ascii="Times New Roman" w:hAnsi="Times New Roman"/>
                <w:sz w:val="24"/>
                <w:szCs w:val="24"/>
              </w:rPr>
              <w:t xml:space="preserve"> стр. 56-57</w:t>
            </w:r>
            <w:r w:rsidRPr="00997275">
              <w:rPr>
                <w:rFonts w:ascii="Times New Roman" w:hAnsi="Times New Roman"/>
                <w:sz w:val="24"/>
                <w:szCs w:val="24"/>
              </w:rPr>
              <w:t>.</w:t>
            </w:r>
          </w:p>
        </w:tc>
      </w:tr>
      <w:tr w:rsidR="00062A47" w:rsidTr="00062A47">
        <w:tc>
          <w:tcPr>
            <w:tcW w:w="438"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20.</w:t>
            </w:r>
          </w:p>
        </w:tc>
        <w:tc>
          <w:tcPr>
            <w:tcW w:w="1664" w:type="dxa"/>
          </w:tcPr>
          <w:p w:rsidR="00062A47" w:rsidRPr="00997275" w:rsidRDefault="00062A47" w:rsidP="00E27ECF">
            <w:pPr>
              <w:ind w:right="-185"/>
              <w:rPr>
                <w:rFonts w:ascii="Times New Roman" w:hAnsi="Times New Roman" w:cs="Times New Roman"/>
                <w:sz w:val="24"/>
                <w:szCs w:val="24"/>
              </w:rPr>
            </w:pPr>
            <w:r w:rsidRPr="00997275">
              <w:rPr>
                <w:rFonts w:ascii="Times New Roman" w:hAnsi="Times New Roman"/>
                <w:sz w:val="24"/>
                <w:szCs w:val="24"/>
              </w:rPr>
              <w:t>Традиционные виды рукоделия   народов Западной Сибири (ручное ткачество; вышивка; сибирский орнамент).</w:t>
            </w:r>
          </w:p>
        </w:tc>
        <w:tc>
          <w:tcPr>
            <w:tcW w:w="1768" w:type="dxa"/>
          </w:tcPr>
          <w:p w:rsidR="00062A47" w:rsidRPr="00997275" w:rsidRDefault="00062A47" w:rsidP="00E27ECF">
            <w:pPr>
              <w:ind w:left="-103" w:right="-128"/>
              <w:rPr>
                <w:rFonts w:ascii="Times New Roman" w:hAnsi="Times New Roman"/>
                <w:sz w:val="24"/>
                <w:szCs w:val="24"/>
              </w:rPr>
            </w:pPr>
            <w:r w:rsidRPr="00997275">
              <w:rPr>
                <w:rFonts w:ascii="Times New Roman" w:hAnsi="Times New Roman"/>
                <w:sz w:val="24"/>
                <w:szCs w:val="24"/>
              </w:rPr>
              <w:t xml:space="preserve">Продолжать формировать представления о рукоделии  жителей Омского Прииртышья и положительной мотивации к сохранению национальных и региональных традиций. </w:t>
            </w:r>
          </w:p>
          <w:p w:rsidR="00062A47" w:rsidRPr="00997275" w:rsidRDefault="00062A47" w:rsidP="00E27ECF">
            <w:pPr>
              <w:ind w:left="-103" w:right="-128"/>
              <w:rPr>
                <w:rFonts w:ascii="Times New Roman" w:hAnsi="Times New Roman" w:cs="Times New Roman"/>
                <w:sz w:val="24"/>
                <w:szCs w:val="24"/>
              </w:rPr>
            </w:pPr>
          </w:p>
        </w:tc>
        <w:tc>
          <w:tcPr>
            <w:tcW w:w="1286" w:type="dxa"/>
          </w:tcPr>
          <w:p w:rsidR="00062A47" w:rsidRPr="00997275" w:rsidRDefault="00062A47" w:rsidP="00E27ECF">
            <w:pPr>
              <w:ind w:left="-88" w:right="-185"/>
              <w:rPr>
                <w:rFonts w:ascii="Times New Roman" w:hAnsi="Times New Roman"/>
                <w:sz w:val="24"/>
                <w:szCs w:val="24"/>
              </w:rPr>
            </w:pPr>
            <w:r w:rsidRPr="00997275">
              <w:rPr>
                <w:rFonts w:ascii="Times New Roman" w:hAnsi="Times New Roman"/>
                <w:sz w:val="24"/>
                <w:szCs w:val="24"/>
              </w:rPr>
              <w:t xml:space="preserve">«Скажи по-другому»; «Назови разные слова»,  «Выйди на крылечко, назови словечко»; «Составь предложение»; Пословицы о труде и мастерстве. «Придумай загадку </w:t>
            </w:r>
          </w:p>
          <w:p w:rsidR="00062A47" w:rsidRPr="00997275" w:rsidRDefault="00062A47" w:rsidP="00E27ECF">
            <w:pPr>
              <w:ind w:left="-88" w:right="-185"/>
              <w:rPr>
                <w:rFonts w:ascii="Times New Roman" w:hAnsi="Times New Roman"/>
                <w:sz w:val="24"/>
                <w:szCs w:val="24"/>
              </w:rPr>
            </w:pPr>
            <w:r w:rsidRPr="00997275">
              <w:rPr>
                <w:rFonts w:ascii="Times New Roman" w:hAnsi="Times New Roman"/>
                <w:sz w:val="24"/>
                <w:szCs w:val="24"/>
              </w:rPr>
              <w:t xml:space="preserve">о ремёслах Омского Прииртышья»; «Повтори скороговорку» </w:t>
            </w:r>
          </w:p>
          <w:p w:rsidR="00062A47" w:rsidRPr="00997275" w:rsidRDefault="00062A47" w:rsidP="00E27ECF">
            <w:pPr>
              <w:ind w:left="-88" w:right="-185"/>
              <w:rPr>
                <w:rFonts w:ascii="Times New Roman" w:hAnsi="Times New Roman" w:cs="Times New Roman"/>
                <w:sz w:val="24"/>
                <w:szCs w:val="24"/>
              </w:rPr>
            </w:pPr>
            <w:r w:rsidRPr="00997275">
              <w:rPr>
                <w:rFonts w:ascii="Times New Roman" w:hAnsi="Times New Roman"/>
                <w:sz w:val="24"/>
                <w:szCs w:val="24"/>
              </w:rPr>
              <w:t xml:space="preserve">стр.54 – 60, хрестоматия. </w:t>
            </w:r>
          </w:p>
        </w:tc>
        <w:tc>
          <w:tcPr>
            <w:tcW w:w="1457"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П./И. «Весёлая ткачиха»</w:t>
            </w:r>
            <w:r>
              <w:rPr>
                <w:rFonts w:ascii="Times New Roman" w:hAnsi="Times New Roman" w:cs="Times New Roman"/>
                <w:sz w:val="24"/>
                <w:szCs w:val="24"/>
              </w:rPr>
              <w:t xml:space="preserve"> стр. 66</w:t>
            </w:r>
            <w:r w:rsidRPr="00997275">
              <w:rPr>
                <w:rFonts w:ascii="Times New Roman" w:hAnsi="Times New Roman" w:cs="Times New Roman"/>
                <w:sz w:val="24"/>
                <w:szCs w:val="24"/>
              </w:rPr>
              <w:t>,</w:t>
            </w:r>
            <w:r w:rsidRPr="00997275">
              <w:rPr>
                <w:rFonts w:ascii="Times New Roman" w:hAnsi="Times New Roman"/>
                <w:sz w:val="24"/>
                <w:szCs w:val="24"/>
              </w:rPr>
              <w:t xml:space="preserve"> «Золотые ворота»</w:t>
            </w:r>
            <w:r>
              <w:rPr>
                <w:rFonts w:ascii="Times New Roman" w:hAnsi="Times New Roman"/>
                <w:sz w:val="24"/>
                <w:szCs w:val="24"/>
              </w:rPr>
              <w:t xml:space="preserve"> стр. 68</w:t>
            </w:r>
            <w:r w:rsidRPr="00997275">
              <w:rPr>
                <w:rFonts w:ascii="Times New Roman" w:hAnsi="Times New Roman"/>
                <w:sz w:val="24"/>
                <w:szCs w:val="24"/>
              </w:rPr>
              <w:t>, «Растяпа»</w:t>
            </w:r>
            <w:r>
              <w:rPr>
                <w:rFonts w:ascii="Times New Roman" w:hAnsi="Times New Roman"/>
                <w:sz w:val="24"/>
                <w:szCs w:val="24"/>
              </w:rPr>
              <w:t xml:space="preserve"> стр. 69</w:t>
            </w:r>
            <w:r w:rsidRPr="00997275">
              <w:rPr>
                <w:rFonts w:ascii="Times New Roman" w:hAnsi="Times New Roman"/>
                <w:sz w:val="24"/>
                <w:szCs w:val="24"/>
              </w:rPr>
              <w:t>, «Мельни</w:t>
            </w:r>
            <w:r>
              <w:rPr>
                <w:rFonts w:ascii="Times New Roman" w:hAnsi="Times New Roman"/>
                <w:sz w:val="24"/>
                <w:szCs w:val="24"/>
              </w:rPr>
              <w:t>ца» стр.63</w:t>
            </w:r>
            <w:r w:rsidRPr="00997275">
              <w:rPr>
                <w:rFonts w:ascii="Times New Roman" w:hAnsi="Times New Roman"/>
                <w:sz w:val="24"/>
                <w:szCs w:val="24"/>
              </w:rPr>
              <w:t>, хрестоматия.</w:t>
            </w:r>
          </w:p>
        </w:tc>
        <w:tc>
          <w:tcPr>
            <w:tcW w:w="1345" w:type="dxa"/>
          </w:tcPr>
          <w:p w:rsidR="00062A47" w:rsidRPr="00997275" w:rsidRDefault="00062A47" w:rsidP="00E27ECF">
            <w:pPr>
              <w:ind w:right="-185"/>
              <w:rPr>
                <w:rFonts w:ascii="Times New Roman" w:hAnsi="Times New Roman" w:cs="Times New Roman"/>
                <w:sz w:val="24"/>
                <w:szCs w:val="24"/>
              </w:rPr>
            </w:pPr>
            <w:r w:rsidRPr="00997275">
              <w:rPr>
                <w:rFonts w:ascii="Times New Roman" w:hAnsi="Times New Roman"/>
                <w:sz w:val="24"/>
                <w:szCs w:val="24"/>
              </w:rPr>
              <w:t>Роспись сибирской шали.</w:t>
            </w:r>
          </w:p>
        </w:tc>
        <w:tc>
          <w:tcPr>
            <w:tcW w:w="1613" w:type="dxa"/>
          </w:tcPr>
          <w:p w:rsidR="00062A47" w:rsidRPr="00997275" w:rsidRDefault="00062A47" w:rsidP="00E27ECF">
            <w:pPr>
              <w:ind w:right="-185"/>
              <w:rPr>
                <w:rFonts w:ascii="Times New Roman" w:hAnsi="Times New Roman" w:cs="Times New Roman"/>
                <w:sz w:val="24"/>
                <w:szCs w:val="24"/>
              </w:rPr>
            </w:pPr>
            <w:r w:rsidRPr="00997275">
              <w:rPr>
                <w:rFonts w:ascii="Times New Roman" w:hAnsi="Times New Roman" w:cs="Times New Roman"/>
                <w:sz w:val="24"/>
                <w:szCs w:val="24"/>
              </w:rPr>
              <w:t xml:space="preserve">«Введение в мир культуры Омского Прииртышья» (информация </w:t>
            </w:r>
          </w:p>
          <w:p w:rsidR="00062A47" w:rsidRDefault="00062A47" w:rsidP="00E27ECF">
            <w:pPr>
              <w:ind w:right="-185"/>
              <w:rPr>
                <w:rFonts w:ascii="Times New Roman" w:hAnsi="Times New Roman"/>
                <w:sz w:val="24"/>
                <w:szCs w:val="24"/>
              </w:rPr>
            </w:pPr>
            <w:r w:rsidRPr="00997275">
              <w:rPr>
                <w:rFonts w:ascii="Times New Roman" w:hAnsi="Times New Roman"/>
                <w:sz w:val="24"/>
                <w:szCs w:val="24"/>
              </w:rPr>
              <w:t>(стр.39 – 44, хрестоматия). «Введение в мир литературы Омского Прииртышья».</w:t>
            </w:r>
          </w:p>
          <w:p w:rsidR="00062A47" w:rsidRPr="00997275" w:rsidRDefault="00062A47" w:rsidP="00E27ECF">
            <w:pPr>
              <w:ind w:right="-185"/>
              <w:rPr>
                <w:rFonts w:ascii="Times New Roman" w:hAnsi="Times New Roman" w:cs="Times New Roman"/>
                <w:sz w:val="24"/>
                <w:szCs w:val="24"/>
              </w:rPr>
            </w:pPr>
            <w:r w:rsidRPr="00997275">
              <w:rPr>
                <w:rFonts w:ascii="Times New Roman" w:hAnsi="Times New Roman"/>
                <w:sz w:val="24"/>
                <w:szCs w:val="24"/>
              </w:rPr>
              <w:t>Рабочая тетрадь «Маленький житель Омского Прииртышья»</w:t>
            </w:r>
            <w:r>
              <w:rPr>
                <w:rFonts w:ascii="Times New Roman" w:hAnsi="Times New Roman"/>
                <w:sz w:val="24"/>
                <w:szCs w:val="24"/>
              </w:rPr>
              <w:t xml:space="preserve"> стр. 46-47</w:t>
            </w:r>
            <w:r w:rsidRPr="00997275">
              <w:rPr>
                <w:rFonts w:ascii="Times New Roman" w:hAnsi="Times New Roman"/>
                <w:sz w:val="24"/>
                <w:szCs w:val="24"/>
              </w:rPr>
              <w:t>.</w:t>
            </w:r>
          </w:p>
        </w:tc>
      </w:tr>
      <w:tr w:rsidR="00062A47" w:rsidTr="00062A47">
        <w:tc>
          <w:tcPr>
            <w:tcW w:w="438"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21.</w:t>
            </w:r>
          </w:p>
        </w:tc>
        <w:tc>
          <w:tcPr>
            <w:tcW w:w="1664"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 xml:space="preserve">Традиционные  народные  ремёсла народов Западной </w:t>
            </w:r>
            <w:r w:rsidRPr="00997275">
              <w:rPr>
                <w:rFonts w:ascii="Times New Roman" w:hAnsi="Times New Roman"/>
                <w:sz w:val="24"/>
                <w:szCs w:val="24"/>
              </w:rPr>
              <w:lastRenderedPageBreak/>
              <w:t>Сибири (способы художественной обработки металлов;  гончарное производство; сибирский орнамент).</w:t>
            </w:r>
          </w:p>
          <w:p w:rsidR="00062A47" w:rsidRPr="00997275" w:rsidRDefault="00062A47" w:rsidP="00E27ECF">
            <w:pPr>
              <w:rPr>
                <w:rFonts w:ascii="Times New Roman" w:hAnsi="Times New Roman" w:cs="Times New Roman"/>
                <w:sz w:val="24"/>
                <w:szCs w:val="24"/>
              </w:rPr>
            </w:pPr>
          </w:p>
        </w:tc>
        <w:tc>
          <w:tcPr>
            <w:tcW w:w="1768"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lastRenderedPageBreak/>
              <w:t xml:space="preserve">Продолжать формировать  представления о  ремёслах жителей </w:t>
            </w:r>
            <w:r w:rsidRPr="00997275">
              <w:rPr>
                <w:rFonts w:ascii="Times New Roman" w:hAnsi="Times New Roman"/>
                <w:sz w:val="24"/>
                <w:szCs w:val="24"/>
              </w:rPr>
              <w:lastRenderedPageBreak/>
              <w:t>Омского Прииртышья и положительной мотивации к сохранению национальных и региональных традиций.</w:t>
            </w:r>
          </w:p>
        </w:tc>
        <w:tc>
          <w:tcPr>
            <w:tcW w:w="1286"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lastRenderedPageBreak/>
              <w:t>«Придумай загадку о ремёслах Омского Прииртышь</w:t>
            </w:r>
            <w:r w:rsidRPr="00997275">
              <w:rPr>
                <w:rFonts w:ascii="Times New Roman" w:hAnsi="Times New Roman"/>
                <w:sz w:val="24"/>
                <w:szCs w:val="24"/>
              </w:rPr>
              <w:lastRenderedPageBreak/>
              <w:t>я»; «Выйди на крылечко, назови словечко»; «Повтори скороговорку» стр.54 – 60, хрестоматия.</w:t>
            </w:r>
          </w:p>
        </w:tc>
        <w:tc>
          <w:tcPr>
            <w:tcW w:w="1457"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lastRenderedPageBreak/>
              <w:t>П./И. «Золотые ворота»</w:t>
            </w:r>
            <w:r>
              <w:rPr>
                <w:rFonts w:ascii="Times New Roman" w:hAnsi="Times New Roman"/>
                <w:sz w:val="24"/>
                <w:szCs w:val="24"/>
              </w:rPr>
              <w:t xml:space="preserve"> стр. 68</w:t>
            </w:r>
            <w:r w:rsidRPr="00997275">
              <w:rPr>
                <w:rFonts w:ascii="Times New Roman" w:hAnsi="Times New Roman"/>
                <w:sz w:val="24"/>
                <w:szCs w:val="24"/>
              </w:rPr>
              <w:t>, «Растяпа»</w:t>
            </w:r>
            <w:r>
              <w:rPr>
                <w:rFonts w:ascii="Times New Roman" w:hAnsi="Times New Roman"/>
                <w:sz w:val="24"/>
                <w:szCs w:val="24"/>
              </w:rPr>
              <w:t xml:space="preserve"> стр. 69</w:t>
            </w:r>
            <w:r w:rsidRPr="00997275">
              <w:rPr>
                <w:rFonts w:ascii="Times New Roman" w:hAnsi="Times New Roman"/>
                <w:sz w:val="24"/>
                <w:szCs w:val="24"/>
              </w:rPr>
              <w:t xml:space="preserve">, </w:t>
            </w:r>
            <w:r w:rsidRPr="00997275">
              <w:rPr>
                <w:rFonts w:ascii="Times New Roman" w:hAnsi="Times New Roman"/>
                <w:sz w:val="24"/>
                <w:szCs w:val="24"/>
              </w:rPr>
              <w:lastRenderedPageBreak/>
              <w:t>«Мельни</w:t>
            </w:r>
            <w:r>
              <w:rPr>
                <w:rFonts w:ascii="Times New Roman" w:hAnsi="Times New Roman"/>
                <w:sz w:val="24"/>
                <w:szCs w:val="24"/>
              </w:rPr>
              <w:t>ца» стр.63</w:t>
            </w:r>
            <w:r w:rsidRPr="00997275">
              <w:rPr>
                <w:rFonts w:ascii="Times New Roman" w:hAnsi="Times New Roman"/>
                <w:sz w:val="24"/>
                <w:szCs w:val="24"/>
              </w:rPr>
              <w:t>, хрестоматия.</w:t>
            </w:r>
          </w:p>
        </w:tc>
        <w:tc>
          <w:tcPr>
            <w:tcW w:w="1345" w:type="dxa"/>
          </w:tcPr>
          <w:p w:rsidR="00062A47" w:rsidRPr="00997275" w:rsidRDefault="00062A47" w:rsidP="00E27ECF">
            <w:pPr>
              <w:rPr>
                <w:rFonts w:ascii="Times New Roman" w:hAnsi="Times New Roman" w:cs="Times New Roman"/>
                <w:sz w:val="24"/>
                <w:szCs w:val="24"/>
              </w:rPr>
            </w:pPr>
          </w:p>
        </w:tc>
        <w:tc>
          <w:tcPr>
            <w:tcW w:w="1613" w:type="dxa"/>
          </w:tcPr>
          <w:p w:rsidR="00062A47" w:rsidRDefault="00062A47" w:rsidP="00E27ECF">
            <w:pPr>
              <w:ind w:right="-185"/>
              <w:rPr>
                <w:rFonts w:ascii="Times New Roman" w:hAnsi="Times New Roman"/>
                <w:sz w:val="24"/>
                <w:szCs w:val="24"/>
              </w:rPr>
            </w:pPr>
            <w:r w:rsidRPr="00997275">
              <w:rPr>
                <w:rFonts w:ascii="Times New Roman" w:hAnsi="Times New Roman" w:cs="Times New Roman"/>
                <w:sz w:val="24"/>
                <w:szCs w:val="24"/>
              </w:rPr>
              <w:t xml:space="preserve"> «Введение в мир культуры Омского Прииртышья» (информация  -</w:t>
            </w:r>
            <w:r>
              <w:rPr>
                <w:rFonts w:ascii="Times New Roman" w:hAnsi="Times New Roman" w:cs="Times New Roman"/>
                <w:sz w:val="24"/>
                <w:szCs w:val="24"/>
              </w:rPr>
              <w:t xml:space="preserve"> </w:t>
            </w:r>
            <w:r w:rsidRPr="00997275">
              <w:rPr>
                <w:rFonts w:ascii="Times New Roman" w:hAnsi="Times New Roman"/>
                <w:sz w:val="24"/>
                <w:szCs w:val="24"/>
              </w:rPr>
              <w:lastRenderedPageBreak/>
              <w:t>стр.39 – 44, хрестоматия). «Введение в мир литературы Омского Прииртышья».</w:t>
            </w:r>
          </w:p>
          <w:p w:rsidR="00062A47" w:rsidRPr="00997275" w:rsidRDefault="00062A47" w:rsidP="00E27ECF">
            <w:pPr>
              <w:ind w:right="-185"/>
              <w:rPr>
                <w:rFonts w:ascii="Times New Roman" w:hAnsi="Times New Roman" w:cs="Times New Roman"/>
                <w:sz w:val="24"/>
                <w:szCs w:val="24"/>
              </w:rPr>
            </w:pPr>
            <w:r w:rsidRPr="00997275">
              <w:rPr>
                <w:rFonts w:ascii="Times New Roman" w:hAnsi="Times New Roman"/>
                <w:sz w:val="24"/>
                <w:szCs w:val="24"/>
              </w:rPr>
              <w:t>Рабочая тетрадь «Маленький житель Омского Прииртышья»</w:t>
            </w:r>
            <w:r>
              <w:rPr>
                <w:rFonts w:ascii="Times New Roman" w:hAnsi="Times New Roman"/>
                <w:sz w:val="24"/>
                <w:szCs w:val="24"/>
              </w:rPr>
              <w:t xml:space="preserve"> стр. 52-53</w:t>
            </w:r>
            <w:r w:rsidRPr="00997275">
              <w:rPr>
                <w:rFonts w:ascii="Times New Roman" w:hAnsi="Times New Roman"/>
                <w:sz w:val="24"/>
                <w:szCs w:val="24"/>
              </w:rPr>
              <w:t>.</w:t>
            </w:r>
          </w:p>
        </w:tc>
      </w:tr>
      <w:tr w:rsidR="00062A47" w:rsidTr="00062A47">
        <w:tc>
          <w:tcPr>
            <w:tcW w:w="438"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lastRenderedPageBreak/>
              <w:t>22.</w:t>
            </w:r>
          </w:p>
        </w:tc>
        <w:tc>
          <w:tcPr>
            <w:tcW w:w="1664" w:type="dxa"/>
          </w:tcPr>
          <w:p w:rsidR="00062A47" w:rsidRPr="00997275" w:rsidRDefault="00062A47" w:rsidP="00E27ECF">
            <w:pPr>
              <w:ind w:right="-128"/>
              <w:rPr>
                <w:rFonts w:ascii="Times New Roman" w:hAnsi="Times New Roman" w:cs="Times New Roman"/>
                <w:sz w:val="24"/>
                <w:szCs w:val="24"/>
              </w:rPr>
            </w:pPr>
            <w:r>
              <w:rPr>
                <w:rFonts w:ascii="Times New Roman" w:hAnsi="Times New Roman" w:cs="Times New Roman"/>
                <w:sz w:val="24"/>
                <w:szCs w:val="24"/>
              </w:rPr>
              <w:t>Архитектурный облик города</w:t>
            </w:r>
            <w:r w:rsidRPr="00997275">
              <w:rPr>
                <w:rFonts w:ascii="Times New Roman" w:hAnsi="Times New Roman" w:cs="Times New Roman"/>
                <w:sz w:val="24"/>
                <w:szCs w:val="24"/>
              </w:rPr>
              <w:t>. (Промышленно-гражданская архитектура).</w:t>
            </w:r>
          </w:p>
          <w:p w:rsidR="00062A47" w:rsidRPr="00997275" w:rsidRDefault="00062A47" w:rsidP="00E27ECF">
            <w:pPr>
              <w:ind w:right="-185"/>
              <w:rPr>
                <w:rFonts w:ascii="Times New Roman" w:hAnsi="Times New Roman" w:cs="Times New Roman"/>
                <w:sz w:val="24"/>
                <w:szCs w:val="24"/>
              </w:rPr>
            </w:pPr>
          </w:p>
          <w:p w:rsidR="00062A47" w:rsidRPr="00997275" w:rsidRDefault="00062A47" w:rsidP="00E27ECF">
            <w:pPr>
              <w:ind w:left="-44" w:right="-185" w:firstLine="219"/>
              <w:rPr>
                <w:rFonts w:ascii="Times New Roman" w:hAnsi="Times New Roman" w:cs="Times New Roman"/>
                <w:sz w:val="24"/>
                <w:szCs w:val="24"/>
              </w:rPr>
            </w:pPr>
          </w:p>
        </w:tc>
        <w:tc>
          <w:tcPr>
            <w:tcW w:w="1768" w:type="dxa"/>
          </w:tcPr>
          <w:p w:rsidR="00062A47" w:rsidRPr="00997275" w:rsidRDefault="00062A47" w:rsidP="00E27ECF">
            <w:pPr>
              <w:ind w:right="-185"/>
              <w:rPr>
                <w:rFonts w:ascii="Times New Roman" w:hAnsi="Times New Roman" w:cs="Times New Roman"/>
                <w:sz w:val="24"/>
                <w:szCs w:val="24"/>
              </w:rPr>
            </w:pPr>
            <w:r w:rsidRPr="00997275">
              <w:rPr>
                <w:rFonts w:ascii="Times New Roman" w:hAnsi="Times New Roman" w:cs="Times New Roman"/>
                <w:sz w:val="24"/>
                <w:szCs w:val="24"/>
              </w:rPr>
              <w:t>Формирование начальных представлений  о промышленно-гражданской  архитектуре  города Омска и положительной мотивации к сохранению национальных и региональных традиций.</w:t>
            </w:r>
          </w:p>
        </w:tc>
        <w:tc>
          <w:tcPr>
            <w:tcW w:w="1286" w:type="dxa"/>
          </w:tcPr>
          <w:p w:rsidR="00062A47" w:rsidRPr="00997275" w:rsidRDefault="00062A47" w:rsidP="00E27ECF">
            <w:pPr>
              <w:ind w:right="-185"/>
              <w:rPr>
                <w:rFonts w:ascii="Times New Roman" w:hAnsi="Times New Roman" w:cs="Times New Roman"/>
                <w:sz w:val="24"/>
                <w:szCs w:val="24"/>
              </w:rPr>
            </w:pPr>
            <w:r w:rsidRPr="00997275">
              <w:rPr>
                <w:rFonts w:ascii="Times New Roman" w:hAnsi="Times New Roman"/>
                <w:sz w:val="24"/>
                <w:szCs w:val="24"/>
              </w:rPr>
              <w:t>Чтение произведе</w:t>
            </w:r>
            <w:r>
              <w:rPr>
                <w:rFonts w:ascii="Times New Roman" w:hAnsi="Times New Roman"/>
                <w:sz w:val="24"/>
                <w:szCs w:val="24"/>
              </w:rPr>
              <w:t xml:space="preserve">ний  </w:t>
            </w:r>
            <w:r w:rsidRPr="00997275">
              <w:rPr>
                <w:rFonts w:ascii="Times New Roman" w:hAnsi="Times New Roman"/>
                <w:sz w:val="24"/>
                <w:szCs w:val="24"/>
              </w:rPr>
              <w:t xml:space="preserve"> поэтов и писателей</w:t>
            </w:r>
            <w:r>
              <w:rPr>
                <w:rFonts w:ascii="Times New Roman" w:hAnsi="Times New Roman"/>
                <w:sz w:val="24"/>
                <w:szCs w:val="24"/>
              </w:rPr>
              <w:t xml:space="preserve"> Шербакульского района, </w:t>
            </w:r>
            <w:r w:rsidRPr="00997275">
              <w:rPr>
                <w:rFonts w:ascii="Times New Roman" w:hAnsi="Times New Roman"/>
                <w:sz w:val="24"/>
                <w:szCs w:val="24"/>
              </w:rPr>
              <w:t xml:space="preserve"> Загадки стр.44 – 53, скороговорки стр.54 – 55, чтение «Считалки сибирских поэтов» (одна на выбор наизусть) стр.40 - 44, хрестоматия.</w:t>
            </w:r>
          </w:p>
        </w:tc>
        <w:tc>
          <w:tcPr>
            <w:tcW w:w="1457"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П./И. «Я по горенке шла»</w:t>
            </w:r>
            <w:r>
              <w:rPr>
                <w:rFonts w:ascii="Times New Roman" w:hAnsi="Times New Roman" w:cs="Times New Roman"/>
                <w:sz w:val="24"/>
                <w:szCs w:val="24"/>
              </w:rPr>
              <w:t xml:space="preserve"> стр. 64</w:t>
            </w:r>
            <w:r w:rsidRPr="00997275">
              <w:rPr>
                <w:rFonts w:ascii="Times New Roman" w:hAnsi="Times New Roman"/>
                <w:sz w:val="24"/>
                <w:szCs w:val="24"/>
              </w:rPr>
              <w:t>, «Чу</w:t>
            </w:r>
            <w:r>
              <w:rPr>
                <w:rFonts w:ascii="Times New Roman" w:hAnsi="Times New Roman"/>
                <w:sz w:val="24"/>
                <w:szCs w:val="24"/>
              </w:rPr>
              <w:t>рилки» стр.</w:t>
            </w:r>
            <w:r w:rsidRPr="00997275">
              <w:rPr>
                <w:rFonts w:ascii="Times New Roman" w:hAnsi="Times New Roman"/>
                <w:sz w:val="24"/>
                <w:szCs w:val="24"/>
              </w:rPr>
              <w:t>64, хрестоматия.</w:t>
            </w:r>
          </w:p>
        </w:tc>
        <w:tc>
          <w:tcPr>
            <w:tcW w:w="1345" w:type="dxa"/>
          </w:tcPr>
          <w:p w:rsidR="00062A47" w:rsidRPr="00997275" w:rsidRDefault="00062A47" w:rsidP="00E27ECF">
            <w:pPr>
              <w:ind w:right="-185"/>
              <w:rPr>
                <w:rFonts w:ascii="Times New Roman" w:hAnsi="Times New Roman" w:cs="Times New Roman"/>
                <w:sz w:val="24"/>
                <w:szCs w:val="24"/>
              </w:rPr>
            </w:pPr>
            <w:r w:rsidRPr="00997275">
              <w:rPr>
                <w:rFonts w:ascii="Times New Roman" w:hAnsi="Times New Roman" w:cs="Times New Roman"/>
                <w:sz w:val="24"/>
                <w:szCs w:val="24"/>
              </w:rPr>
              <w:t xml:space="preserve">Гунин А.А. «Омск, улица Ленина» </w:t>
            </w:r>
          </w:p>
        </w:tc>
        <w:tc>
          <w:tcPr>
            <w:tcW w:w="1613" w:type="dxa"/>
          </w:tcPr>
          <w:p w:rsidR="00062A47" w:rsidRDefault="00062A47" w:rsidP="00E27ECF">
            <w:pPr>
              <w:ind w:right="-185"/>
              <w:rPr>
                <w:rFonts w:ascii="Times New Roman" w:hAnsi="Times New Roman"/>
                <w:sz w:val="24"/>
                <w:szCs w:val="24"/>
              </w:rPr>
            </w:pPr>
            <w:r w:rsidRPr="00997275">
              <w:rPr>
                <w:rFonts w:ascii="Times New Roman" w:hAnsi="Times New Roman" w:cs="Times New Roman"/>
                <w:sz w:val="24"/>
                <w:szCs w:val="24"/>
              </w:rPr>
              <w:t>«Введение в мир культуры Омского Прииртышья» (информация стр.6-10, хрестоматия).</w:t>
            </w:r>
            <w:r w:rsidRPr="00997275">
              <w:rPr>
                <w:rFonts w:ascii="Times New Roman" w:hAnsi="Times New Roman"/>
                <w:sz w:val="24"/>
                <w:szCs w:val="24"/>
              </w:rPr>
              <w:t xml:space="preserve"> «Введение в мир литературы Омского Прииртышья».</w:t>
            </w:r>
          </w:p>
          <w:p w:rsidR="00062A47" w:rsidRPr="00997275" w:rsidRDefault="00062A47" w:rsidP="00E27ECF">
            <w:pPr>
              <w:ind w:right="-185"/>
              <w:rPr>
                <w:rFonts w:ascii="Times New Roman" w:hAnsi="Times New Roman" w:cs="Times New Roman"/>
                <w:sz w:val="24"/>
                <w:szCs w:val="24"/>
              </w:rPr>
            </w:pPr>
            <w:r w:rsidRPr="00997275">
              <w:rPr>
                <w:rFonts w:ascii="Times New Roman" w:hAnsi="Times New Roman"/>
                <w:sz w:val="24"/>
                <w:szCs w:val="24"/>
              </w:rPr>
              <w:t>Рабочая тетрадь «Маленький житель Омского Прииртышья»</w:t>
            </w:r>
            <w:r>
              <w:rPr>
                <w:rFonts w:ascii="Times New Roman" w:hAnsi="Times New Roman"/>
                <w:sz w:val="24"/>
                <w:szCs w:val="24"/>
              </w:rPr>
              <w:t xml:space="preserve"> стр. 58-59</w:t>
            </w:r>
            <w:r w:rsidRPr="00997275">
              <w:rPr>
                <w:rFonts w:ascii="Times New Roman" w:hAnsi="Times New Roman"/>
                <w:sz w:val="24"/>
                <w:szCs w:val="24"/>
              </w:rPr>
              <w:t>.</w:t>
            </w:r>
          </w:p>
        </w:tc>
      </w:tr>
      <w:tr w:rsidR="00062A47" w:rsidTr="00062A47">
        <w:tc>
          <w:tcPr>
            <w:tcW w:w="438"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23.</w:t>
            </w:r>
          </w:p>
        </w:tc>
        <w:tc>
          <w:tcPr>
            <w:tcW w:w="1664" w:type="dxa"/>
          </w:tcPr>
          <w:p w:rsidR="00062A47" w:rsidRPr="00997275" w:rsidRDefault="00062A47" w:rsidP="00E27ECF">
            <w:pPr>
              <w:rPr>
                <w:rFonts w:ascii="Times New Roman" w:hAnsi="Times New Roman"/>
                <w:sz w:val="24"/>
                <w:szCs w:val="24"/>
              </w:rPr>
            </w:pPr>
            <w:r w:rsidRPr="00997275">
              <w:rPr>
                <w:rFonts w:ascii="Times New Roman" w:hAnsi="Times New Roman"/>
                <w:sz w:val="24"/>
                <w:szCs w:val="24"/>
              </w:rPr>
              <w:t>«</w:t>
            </w:r>
            <w:r>
              <w:rPr>
                <w:rFonts w:ascii="Times New Roman" w:hAnsi="Times New Roman"/>
                <w:sz w:val="24"/>
                <w:szCs w:val="24"/>
              </w:rPr>
              <w:t>С</w:t>
            </w:r>
            <w:r w:rsidRPr="00997275">
              <w:rPr>
                <w:rFonts w:ascii="Times New Roman" w:hAnsi="Times New Roman"/>
                <w:sz w:val="24"/>
                <w:szCs w:val="24"/>
              </w:rPr>
              <w:t>ельское  хозяйство Омской об</w:t>
            </w:r>
            <w:r>
              <w:rPr>
                <w:rFonts w:ascii="Times New Roman" w:hAnsi="Times New Roman"/>
                <w:sz w:val="24"/>
                <w:szCs w:val="24"/>
              </w:rPr>
              <w:t xml:space="preserve">ласти </w:t>
            </w:r>
            <w:r w:rsidRPr="00997275">
              <w:rPr>
                <w:rFonts w:ascii="Times New Roman" w:hAnsi="Times New Roman"/>
                <w:sz w:val="24"/>
                <w:szCs w:val="24"/>
              </w:rPr>
              <w:t>(беседа</w:t>
            </w:r>
          </w:p>
          <w:p w:rsidR="00062A47" w:rsidRPr="00997275" w:rsidRDefault="00062A47" w:rsidP="00E27ECF">
            <w:pPr>
              <w:rPr>
                <w:rFonts w:ascii="Times New Roman" w:hAnsi="Times New Roman"/>
                <w:sz w:val="24"/>
                <w:szCs w:val="24"/>
              </w:rPr>
            </w:pPr>
            <w:r w:rsidRPr="00997275">
              <w:rPr>
                <w:rFonts w:ascii="Times New Roman" w:hAnsi="Times New Roman"/>
                <w:sz w:val="24"/>
                <w:szCs w:val="24"/>
              </w:rPr>
              <w:t xml:space="preserve"> с использованием презентации «Животноводство»).</w:t>
            </w:r>
          </w:p>
          <w:p w:rsidR="00062A47" w:rsidRPr="00997275" w:rsidRDefault="00062A47" w:rsidP="00E27ECF">
            <w:pPr>
              <w:rPr>
                <w:rFonts w:ascii="Times New Roman" w:hAnsi="Times New Roman" w:cs="Times New Roman"/>
                <w:sz w:val="24"/>
                <w:szCs w:val="24"/>
              </w:rPr>
            </w:pPr>
          </w:p>
        </w:tc>
        <w:tc>
          <w:tcPr>
            <w:tcW w:w="1768" w:type="dxa"/>
          </w:tcPr>
          <w:p w:rsidR="00062A47" w:rsidRPr="00997275" w:rsidRDefault="00062A47" w:rsidP="00E27ECF">
            <w:pPr>
              <w:rPr>
                <w:rFonts w:ascii="Times New Roman" w:hAnsi="Times New Roman"/>
                <w:sz w:val="24"/>
                <w:szCs w:val="24"/>
              </w:rPr>
            </w:pPr>
            <w:r w:rsidRPr="00997275">
              <w:rPr>
                <w:rFonts w:ascii="Times New Roman" w:hAnsi="Times New Roman"/>
                <w:sz w:val="24"/>
                <w:szCs w:val="24"/>
              </w:rPr>
              <w:t xml:space="preserve">Формирование  представлений о сельском хозяйстве Омской области </w:t>
            </w:r>
          </w:p>
          <w:p w:rsidR="00062A47" w:rsidRPr="00997275" w:rsidRDefault="00062A47" w:rsidP="00E27ECF">
            <w:pPr>
              <w:rPr>
                <w:rFonts w:ascii="Times New Roman" w:hAnsi="Times New Roman" w:cs="Times New Roman"/>
                <w:sz w:val="24"/>
                <w:szCs w:val="24"/>
              </w:rPr>
            </w:pPr>
          </w:p>
        </w:tc>
        <w:tc>
          <w:tcPr>
            <w:tcW w:w="1286"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Т. Белозёров «Петух», стр.90,</w:t>
            </w:r>
          </w:p>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Н. Башкатов «Пальма», стр.88,</w:t>
            </w:r>
          </w:p>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 xml:space="preserve"> Е. Асташкин</w:t>
            </w:r>
          </w:p>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 xml:space="preserve"> «С кем поведёшься», стр.86, </w:t>
            </w:r>
          </w:p>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 xml:space="preserve">М. Удовиченко «Утки», «Поросячья семья», стр.82, </w:t>
            </w:r>
          </w:p>
          <w:p w:rsidR="00062A47" w:rsidRPr="00997275" w:rsidRDefault="00062A47" w:rsidP="00E27ECF">
            <w:pPr>
              <w:rPr>
                <w:rFonts w:ascii="Times New Roman" w:hAnsi="Times New Roman"/>
                <w:sz w:val="24"/>
                <w:szCs w:val="24"/>
              </w:rPr>
            </w:pPr>
            <w:r w:rsidRPr="00997275">
              <w:rPr>
                <w:rFonts w:ascii="Times New Roman" w:hAnsi="Times New Roman"/>
                <w:sz w:val="24"/>
                <w:szCs w:val="24"/>
              </w:rPr>
              <w:t xml:space="preserve"> Е. Асташкин «Лишний </w:t>
            </w:r>
            <w:r w:rsidRPr="00997275">
              <w:rPr>
                <w:rFonts w:ascii="Times New Roman" w:hAnsi="Times New Roman"/>
                <w:sz w:val="24"/>
                <w:szCs w:val="24"/>
              </w:rPr>
              <w:lastRenderedPageBreak/>
              <w:t>цыплёнок», стр</w:t>
            </w:r>
            <w:r>
              <w:rPr>
                <w:rFonts w:ascii="Times New Roman" w:hAnsi="Times New Roman"/>
                <w:sz w:val="24"/>
                <w:szCs w:val="24"/>
              </w:rPr>
              <w:t xml:space="preserve"> 85,</w:t>
            </w:r>
            <w:r w:rsidRPr="00997275">
              <w:rPr>
                <w:rFonts w:ascii="Times New Roman" w:hAnsi="Times New Roman"/>
                <w:sz w:val="24"/>
                <w:szCs w:val="24"/>
              </w:rPr>
              <w:t xml:space="preserve"> чтение  произведения Н. Березовского «Косточка» стр.62, «Сосиски для киски» стр.63,</w:t>
            </w:r>
          </w:p>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Хрестоматия.</w:t>
            </w:r>
          </w:p>
        </w:tc>
        <w:tc>
          <w:tcPr>
            <w:tcW w:w="1457" w:type="dxa"/>
          </w:tcPr>
          <w:p w:rsidR="00062A47" w:rsidRPr="00997275" w:rsidRDefault="00062A47" w:rsidP="00E27ECF">
            <w:pPr>
              <w:rPr>
                <w:rFonts w:ascii="Times New Roman" w:hAnsi="Times New Roman" w:cs="Times New Roman"/>
                <w:sz w:val="24"/>
                <w:szCs w:val="24"/>
              </w:rPr>
            </w:pPr>
            <w:r>
              <w:rPr>
                <w:rFonts w:ascii="Times New Roman" w:hAnsi="Times New Roman" w:cs="Times New Roman"/>
                <w:sz w:val="24"/>
                <w:szCs w:val="24"/>
              </w:rPr>
              <w:lastRenderedPageBreak/>
              <w:t>П./И. «Номера», стр.69, «</w:t>
            </w:r>
            <w:r w:rsidRPr="00997275">
              <w:rPr>
                <w:rFonts w:ascii="Times New Roman" w:hAnsi="Times New Roman" w:cs="Times New Roman"/>
                <w:sz w:val="24"/>
                <w:szCs w:val="24"/>
              </w:rPr>
              <w:t>Золотые ворота», стр.68, хрестоматия.</w:t>
            </w:r>
          </w:p>
        </w:tc>
        <w:tc>
          <w:tcPr>
            <w:tcW w:w="1345"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Изготовление детьми папки – передвижки для родителей  на тему «Правила поведения с домашними животными</w:t>
            </w:r>
          </w:p>
        </w:tc>
        <w:tc>
          <w:tcPr>
            <w:tcW w:w="1613"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«Введение в мир труда и экономики Омского Прии</w:t>
            </w:r>
            <w:r w:rsidRPr="00224444">
              <w:rPr>
                <w:rFonts w:ascii="Times New Roman" w:hAnsi="Times New Roman" w:cs="Times New Roman"/>
                <w:sz w:val="24"/>
                <w:szCs w:val="24"/>
              </w:rPr>
              <w:t>ртышья»</w:t>
            </w:r>
            <w:r w:rsidRPr="00224444">
              <w:rPr>
                <w:rFonts w:ascii="Times New Roman" w:hAnsi="Times New Roman"/>
                <w:sz w:val="24"/>
                <w:szCs w:val="24"/>
              </w:rPr>
              <w:t xml:space="preserve"> (стр. 54 – 60</w:t>
            </w:r>
            <w:r w:rsidRPr="00577A86">
              <w:rPr>
                <w:rFonts w:ascii="Times New Roman" w:hAnsi="Times New Roman"/>
                <w:color w:val="FF0000"/>
                <w:sz w:val="24"/>
                <w:szCs w:val="24"/>
              </w:rPr>
              <w:t xml:space="preserve"> </w:t>
            </w:r>
            <w:r w:rsidRPr="00997275">
              <w:rPr>
                <w:rFonts w:ascii="Times New Roman" w:hAnsi="Times New Roman"/>
                <w:sz w:val="24"/>
                <w:szCs w:val="24"/>
              </w:rPr>
              <w:t>информация о животноводстве). «Введение в мир литературы Омского Прииртышья». «Введение в мир культуры Омского Прииртышья».</w:t>
            </w:r>
          </w:p>
        </w:tc>
      </w:tr>
      <w:tr w:rsidR="00062A47" w:rsidTr="00062A47">
        <w:tc>
          <w:tcPr>
            <w:tcW w:w="438"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lastRenderedPageBreak/>
              <w:t>24.</w:t>
            </w:r>
          </w:p>
        </w:tc>
        <w:tc>
          <w:tcPr>
            <w:tcW w:w="1664" w:type="dxa"/>
          </w:tcPr>
          <w:p w:rsidR="00062A47" w:rsidRPr="00997275" w:rsidRDefault="00062A47" w:rsidP="00E27ECF">
            <w:pPr>
              <w:rPr>
                <w:rFonts w:ascii="Times New Roman" w:hAnsi="Times New Roman"/>
                <w:sz w:val="24"/>
                <w:szCs w:val="24"/>
              </w:rPr>
            </w:pPr>
            <w:r w:rsidRPr="00997275">
              <w:rPr>
                <w:rFonts w:ascii="Times New Roman" w:hAnsi="Times New Roman" w:cs="Times New Roman"/>
                <w:sz w:val="24"/>
                <w:szCs w:val="24"/>
              </w:rPr>
              <w:t>Транспортный комплекс Омского Приирты</w:t>
            </w:r>
            <w:r>
              <w:rPr>
                <w:rFonts w:ascii="Times New Roman" w:hAnsi="Times New Roman" w:cs="Times New Roman"/>
                <w:sz w:val="24"/>
                <w:szCs w:val="24"/>
              </w:rPr>
              <w:t>шья</w:t>
            </w:r>
            <w:r w:rsidRPr="00997275">
              <w:rPr>
                <w:rFonts w:ascii="Times New Roman" w:hAnsi="Times New Roman" w:cs="Times New Roman"/>
                <w:sz w:val="24"/>
                <w:szCs w:val="24"/>
              </w:rPr>
              <w:t>.</w:t>
            </w:r>
            <w:r w:rsidRPr="00997275">
              <w:rPr>
                <w:rFonts w:ascii="Times New Roman" w:hAnsi="Times New Roman"/>
                <w:sz w:val="24"/>
                <w:szCs w:val="24"/>
              </w:rPr>
              <w:t xml:space="preserve"> (Презентация  «Виды  транспорта Омского региона»).</w:t>
            </w:r>
          </w:p>
          <w:p w:rsidR="00062A47" w:rsidRPr="00997275" w:rsidRDefault="00062A47" w:rsidP="00E27ECF">
            <w:pPr>
              <w:ind w:right="-185"/>
              <w:rPr>
                <w:rFonts w:ascii="Times New Roman" w:hAnsi="Times New Roman" w:cs="Times New Roman"/>
                <w:sz w:val="24"/>
                <w:szCs w:val="24"/>
              </w:rPr>
            </w:pPr>
          </w:p>
        </w:tc>
        <w:tc>
          <w:tcPr>
            <w:tcW w:w="1768" w:type="dxa"/>
          </w:tcPr>
          <w:p w:rsidR="00062A47" w:rsidRPr="00997275" w:rsidRDefault="00062A47" w:rsidP="00E27ECF">
            <w:pPr>
              <w:rPr>
                <w:rFonts w:ascii="Times New Roman" w:hAnsi="Times New Roman"/>
                <w:sz w:val="24"/>
                <w:szCs w:val="24"/>
              </w:rPr>
            </w:pPr>
            <w:r w:rsidRPr="00997275">
              <w:rPr>
                <w:rFonts w:ascii="Times New Roman" w:hAnsi="Times New Roman"/>
                <w:sz w:val="24"/>
                <w:szCs w:val="24"/>
              </w:rPr>
              <w:t>Продолжить знакомить детей с видами транспорта  Омского региона, правилами поведения в разных видах транспорта.</w:t>
            </w:r>
          </w:p>
          <w:p w:rsidR="00062A47" w:rsidRPr="00997275" w:rsidRDefault="00062A47" w:rsidP="00E27ECF">
            <w:pPr>
              <w:ind w:right="-185"/>
              <w:rPr>
                <w:rFonts w:ascii="Times New Roman" w:hAnsi="Times New Roman" w:cs="Times New Roman"/>
                <w:sz w:val="24"/>
                <w:szCs w:val="24"/>
              </w:rPr>
            </w:pPr>
          </w:p>
        </w:tc>
        <w:tc>
          <w:tcPr>
            <w:tcW w:w="1286" w:type="dxa"/>
          </w:tcPr>
          <w:p w:rsidR="00062A47" w:rsidRPr="00997275" w:rsidRDefault="00062A47" w:rsidP="00E27ECF">
            <w:pPr>
              <w:ind w:right="-185"/>
              <w:rPr>
                <w:rFonts w:ascii="Times New Roman" w:hAnsi="Times New Roman"/>
                <w:sz w:val="24"/>
                <w:szCs w:val="24"/>
              </w:rPr>
            </w:pPr>
            <w:r w:rsidRPr="00997275">
              <w:rPr>
                <w:rFonts w:ascii="Times New Roman" w:hAnsi="Times New Roman"/>
                <w:sz w:val="24"/>
                <w:szCs w:val="24"/>
              </w:rPr>
              <w:t xml:space="preserve">Информация о транспорте стр. </w:t>
            </w:r>
            <w:r w:rsidRPr="00224444">
              <w:rPr>
                <w:rFonts w:ascii="Times New Roman" w:hAnsi="Times New Roman"/>
                <w:sz w:val="24"/>
                <w:szCs w:val="24"/>
              </w:rPr>
              <w:t>5-19</w:t>
            </w:r>
            <w:r w:rsidRPr="00997275">
              <w:rPr>
                <w:rFonts w:ascii="Times New Roman" w:hAnsi="Times New Roman"/>
                <w:sz w:val="24"/>
                <w:szCs w:val="24"/>
              </w:rPr>
              <w:t xml:space="preserve">, хрестоматия. Загадки стр.47 – 50, чтение </w:t>
            </w:r>
          </w:p>
          <w:p w:rsidR="00062A47" w:rsidRPr="00997275" w:rsidRDefault="00062A47" w:rsidP="00E27ECF">
            <w:pPr>
              <w:ind w:right="-185"/>
              <w:rPr>
                <w:rFonts w:ascii="Times New Roman" w:hAnsi="Times New Roman"/>
                <w:sz w:val="24"/>
                <w:szCs w:val="24"/>
              </w:rPr>
            </w:pPr>
            <w:r w:rsidRPr="00997275">
              <w:rPr>
                <w:rFonts w:ascii="Times New Roman" w:hAnsi="Times New Roman"/>
                <w:sz w:val="24"/>
                <w:szCs w:val="24"/>
              </w:rPr>
              <w:t xml:space="preserve">Н. Березовского «Жили - были» стр.64, </w:t>
            </w:r>
          </w:p>
          <w:p w:rsidR="00062A47" w:rsidRPr="00997275" w:rsidRDefault="00062A47" w:rsidP="00E27ECF">
            <w:pPr>
              <w:ind w:right="-185"/>
              <w:rPr>
                <w:rFonts w:ascii="Times New Roman" w:hAnsi="Times New Roman" w:cs="Times New Roman"/>
                <w:sz w:val="24"/>
                <w:szCs w:val="24"/>
              </w:rPr>
            </w:pPr>
            <w:r w:rsidRPr="00997275">
              <w:rPr>
                <w:rFonts w:ascii="Times New Roman" w:hAnsi="Times New Roman"/>
                <w:sz w:val="24"/>
                <w:szCs w:val="24"/>
              </w:rPr>
              <w:t>Н. Трегубова «Лодка»  стр.68, рассказ Н. Башкатова «Праздник», стр.87, хрестоматия.</w:t>
            </w:r>
          </w:p>
        </w:tc>
        <w:tc>
          <w:tcPr>
            <w:tcW w:w="1457"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С.Р.И. «На перекрёстке»; Д./И. «Знай правила»; экскурсия по улице Ленина, к перекрёстку; П./И. «Растяпа» стр.69, «Завирушки» стр.66, хрестоматия.</w:t>
            </w:r>
          </w:p>
        </w:tc>
        <w:tc>
          <w:tcPr>
            <w:tcW w:w="1345" w:type="dxa"/>
          </w:tcPr>
          <w:p w:rsidR="00062A47" w:rsidRPr="00997275" w:rsidRDefault="00062A47" w:rsidP="00E27ECF">
            <w:pPr>
              <w:ind w:right="-185"/>
              <w:rPr>
                <w:rFonts w:ascii="Times New Roman" w:hAnsi="Times New Roman" w:cs="Times New Roman"/>
                <w:sz w:val="24"/>
                <w:szCs w:val="24"/>
              </w:rPr>
            </w:pPr>
          </w:p>
        </w:tc>
        <w:tc>
          <w:tcPr>
            <w:tcW w:w="1613" w:type="dxa"/>
          </w:tcPr>
          <w:p w:rsidR="00062A47" w:rsidRPr="00997275" w:rsidRDefault="00062A47" w:rsidP="00E27ECF">
            <w:pPr>
              <w:ind w:right="-185"/>
              <w:rPr>
                <w:rFonts w:ascii="Times New Roman" w:hAnsi="Times New Roman" w:cs="Times New Roman"/>
                <w:sz w:val="24"/>
                <w:szCs w:val="24"/>
              </w:rPr>
            </w:pPr>
            <w:r w:rsidRPr="00997275">
              <w:rPr>
                <w:rFonts w:ascii="Times New Roman" w:hAnsi="Times New Roman" w:cs="Times New Roman"/>
                <w:sz w:val="24"/>
                <w:szCs w:val="24"/>
              </w:rPr>
              <w:t>«Введение в мир труда и экономики Омского Прииртышья».</w:t>
            </w:r>
          </w:p>
          <w:p w:rsidR="00062A47" w:rsidRPr="00997275" w:rsidRDefault="00062A47" w:rsidP="00E27ECF">
            <w:pPr>
              <w:ind w:right="-185"/>
              <w:rPr>
                <w:rFonts w:ascii="Times New Roman" w:hAnsi="Times New Roman" w:cs="Times New Roman"/>
                <w:sz w:val="24"/>
                <w:szCs w:val="24"/>
              </w:rPr>
            </w:pPr>
            <w:r w:rsidRPr="00997275">
              <w:rPr>
                <w:rFonts w:ascii="Times New Roman" w:hAnsi="Times New Roman" w:cs="Times New Roman"/>
                <w:sz w:val="24"/>
                <w:szCs w:val="24"/>
              </w:rPr>
              <w:t>«Введение в мир культуры Омского Прииртышья».</w:t>
            </w:r>
            <w:r w:rsidRPr="00997275">
              <w:rPr>
                <w:rFonts w:ascii="Times New Roman" w:hAnsi="Times New Roman"/>
                <w:sz w:val="24"/>
                <w:szCs w:val="24"/>
              </w:rPr>
              <w:t xml:space="preserve"> «Введение в мир литературы Омского Прииртышья».</w:t>
            </w:r>
          </w:p>
        </w:tc>
      </w:tr>
      <w:tr w:rsidR="00062A47" w:rsidTr="00062A47">
        <w:tc>
          <w:tcPr>
            <w:tcW w:w="438"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25.</w:t>
            </w:r>
          </w:p>
        </w:tc>
        <w:tc>
          <w:tcPr>
            <w:tcW w:w="1664" w:type="dxa"/>
          </w:tcPr>
          <w:p w:rsidR="00062A47" w:rsidRPr="00997275" w:rsidRDefault="00062A47" w:rsidP="00E27ECF">
            <w:pPr>
              <w:rPr>
                <w:rFonts w:ascii="Times New Roman" w:hAnsi="Times New Roman"/>
                <w:sz w:val="24"/>
                <w:szCs w:val="24"/>
              </w:rPr>
            </w:pPr>
            <w:r w:rsidRPr="00997275">
              <w:rPr>
                <w:rFonts w:ascii="Times New Roman" w:hAnsi="Times New Roman"/>
                <w:sz w:val="24"/>
                <w:szCs w:val="24"/>
              </w:rPr>
              <w:t>Профессии на</w:t>
            </w:r>
            <w:r>
              <w:rPr>
                <w:rFonts w:ascii="Times New Roman" w:hAnsi="Times New Roman"/>
                <w:sz w:val="24"/>
                <w:szCs w:val="24"/>
              </w:rPr>
              <w:t>ших пап</w:t>
            </w:r>
            <w:r w:rsidRPr="00997275">
              <w:rPr>
                <w:rFonts w:ascii="Times New Roman" w:hAnsi="Times New Roman"/>
                <w:sz w:val="24"/>
                <w:szCs w:val="24"/>
              </w:rPr>
              <w:t xml:space="preserve"> («гость группы</w:t>
            </w:r>
            <w:r>
              <w:rPr>
                <w:rFonts w:ascii="Times New Roman" w:hAnsi="Times New Roman"/>
                <w:sz w:val="24"/>
                <w:szCs w:val="24"/>
              </w:rPr>
              <w:t xml:space="preserve"> - папа</w:t>
            </w:r>
            <w:r w:rsidRPr="00997275">
              <w:rPr>
                <w:rFonts w:ascii="Times New Roman" w:hAnsi="Times New Roman"/>
                <w:sz w:val="24"/>
                <w:szCs w:val="24"/>
              </w:rPr>
              <w:t>»:  рассказ о своей профессии).</w:t>
            </w:r>
          </w:p>
          <w:p w:rsidR="00062A47" w:rsidRPr="00997275" w:rsidRDefault="00062A47" w:rsidP="00E27ECF">
            <w:pPr>
              <w:ind w:right="-185"/>
              <w:rPr>
                <w:rFonts w:ascii="Times New Roman" w:hAnsi="Times New Roman" w:cs="Times New Roman"/>
                <w:sz w:val="24"/>
                <w:szCs w:val="24"/>
              </w:rPr>
            </w:pPr>
          </w:p>
        </w:tc>
        <w:tc>
          <w:tcPr>
            <w:tcW w:w="1768" w:type="dxa"/>
          </w:tcPr>
          <w:p w:rsidR="00062A47" w:rsidRPr="00997275" w:rsidRDefault="00062A47" w:rsidP="00E27ECF">
            <w:pPr>
              <w:rPr>
                <w:rFonts w:ascii="Times New Roman" w:hAnsi="Times New Roman"/>
                <w:sz w:val="24"/>
                <w:szCs w:val="24"/>
              </w:rPr>
            </w:pPr>
            <w:r w:rsidRPr="00997275">
              <w:rPr>
                <w:rFonts w:ascii="Times New Roman" w:hAnsi="Times New Roman"/>
                <w:sz w:val="24"/>
                <w:szCs w:val="24"/>
              </w:rPr>
              <w:t>Формировать представление о социальной значимости и содержании деятельности разных профессий наших пап.</w:t>
            </w:r>
          </w:p>
          <w:p w:rsidR="00062A47" w:rsidRPr="00997275" w:rsidRDefault="00062A47" w:rsidP="00E27ECF">
            <w:pPr>
              <w:rPr>
                <w:rFonts w:ascii="Times New Roman" w:hAnsi="Times New Roman" w:cs="Times New Roman"/>
                <w:sz w:val="24"/>
                <w:szCs w:val="24"/>
              </w:rPr>
            </w:pPr>
          </w:p>
        </w:tc>
        <w:tc>
          <w:tcPr>
            <w:tcW w:w="1286" w:type="dxa"/>
          </w:tcPr>
          <w:p w:rsidR="00062A47" w:rsidRPr="00997275" w:rsidRDefault="00062A47" w:rsidP="00E27ECF">
            <w:pPr>
              <w:ind w:right="-185"/>
              <w:rPr>
                <w:rFonts w:ascii="Times New Roman" w:hAnsi="Times New Roman"/>
                <w:sz w:val="24"/>
                <w:szCs w:val="24"/>
              </w:rPr>
            </w:pPr>
            <w:r w:rsidRPr="00997275">
              <w:rPr>
                <w:rFonts w:ascii="Times New Roman" w:hAnsi="Times New Roman"/>
                <w:sz w:val="24"/>
                <w:szCs w:val="24"/>
              </w:rPr>
              <w:t xml:space="preserve">Сочиняем загадки </w:t>
            </w:r>
          </w:p>
          <w:p w:rsidR="00062A47" w:rsidRPr="00997275" w:rsidRDefault="00062A47" w:rsidP="00E27ECF">
            <w:pPr>
              <w:ind w:right="-185"/>
              <w:rPr>
                <w:rFonts w:ascii="Times New Roman" w:hAnsi="Times New Roman"/>
                <w:sz w:val="24"/>
                <w:szCs w:val="24"/>
              </w:rPr>
            </w:pPr>
            <w:r w:rsidRPr="00997275">
              <w:rPr>
                <w:rFonts w:ascii="Times New Roman" w:hAnsi="Times New Roman"/>
                <w:sz w:val="24"/>
                <w:szCs w:val="24"/>
              </w:rPr>
              <w:t xml:space="preserve"> и зарисовываем отгадки о профессиях пап; чтение  М. Удовиченко </w:t>
            </w:r>
          </w:p>
          <w:p w:rsidR="00062A47" w:rsidRPr="00997275" w:rsidRDefault="00062A47" w:rsidP="00E27ECF">
            <w:pPr>
              <w:ind w:right="-185"/>
              <w:rPr>
                <w:rFonts w:ascii="Times New Roman" w:hAnsi="Times New Roman"/>
                <w:sz w:val="24"/>
                <w:szCs w:val="24"/>
              </w:rPr>
            </w:pPr>
            <w:r w:rsidRPr="00997275">
              <w:rPr>
                <w:rFonts w:ascii="Times New Roman" w:hAnsi="Times New Roman"/>
                <w:sz w:val="24"/>
                <w:szCs w:val="24"/>
              </w:rPr>
              <w:t xml:space="preserve">«Все работают у нас» стр.83,  чтение Н. Березовский «Бобик – пограничник» стр.63, </w:t>
            </w:r>
          </w:p>
          <w:p w:rsidR="00062A47" w:rsidRPr="00997275" w:rsidRDefault="00062A47" w:rsidP="00E27ECF">
            <w:pPr>
              <w:ind w:right="-185"/>
              <w:rPr>
                <w:rFonts w:ascii="Times New Roman" w:hAnsi="Times New Roman"/>
                <w:sz w:val="24"/>
                <w:szCs w:val="24"/>
              </w:rPr>
            </w:pPr>
            <w:r w:rsidRPr="00997275">
              <w:rPr>
                <w:rFonts w:ascii="Times New Roman" w:hAnsi="Times New Roman"/>
                <w:sz w:val="24"/>
                <w:szCs w:val="24"/>
              </w:rPr>
              <w:t xml:space="preserve">Э. Рехин </w:t>
            </w:r>
            <w:r w:rsidRPr="00997275">
              <w:rPr>
                <w:rFonts w:ascii="Times New Roman" w:hAnsi="Times New Roman"/>
                <w:sz w:val="24"/>
                <w:szCs w:val="24"/>
              </w:rPr>
              <w:lastRenderedPageBreak/>
              <w:t xml:space="preserve">«Отважные пилоты»  стр.71, загадки стр.44 – 53,  </w:t>
            </w:r>
          </w:p>
          <w:p w:rsidR="00062A47" w:rsidRPr="00997275" w:rsidRDefault="00062A47" w:rsidP="00E27ECF">
            <w:pPr>
              <w:ind w:right="-185"/>
              <w:rPr>
                <w:rFonts w:ascii="Times New Roman" w:hAnsi="Times New Roman" w:cs="Times New Roman"/>
                <w:sz w:val="24"/>
                <w:szCs w:val="24"/>
              </w:rPr>
            </w:pPr>
            <w:r w:rsidRPr="00997275">
              <w:rPr>
                <w:rFonts w:ascii="Times New Roman" w:hAnsi="Times New Roman"/>
                <w:sz w:val="24"/>
                <w:szCs w:val="24"/>
              </w:rPr>
              <w:t>хрестоматия.</w:t>
            </w:r>
          </w:p>
        </w:tc>
        <w:tc>
          <w:tcPr>
            <w:tcW w:w="1457"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lastRenderedPageBreak/>
              <w:t>С.Р.И. «Пожарная часть»; Д./И. «Проф</w:t>
            </w:r>
            <w:r>
              <w:rPr>
                <w:rFonts w:ascii="Times New Roman" w:hAnsi="Times New Roman"/>
                <w:sz w:val="24"/>
                <w:szCs w:val="24"/>
              </w:rPr>
              <w:t>есс</w:t>
            </w:r>
            <w:r w:rsidRPr="00997275">
              <w:rPr>
                <w:rFonts w:ascii="Times New Roman" w:hAnsi="Times New Roman"/>
                <w:sz w:val="24"/>
                <w:szCs w:val="24"/>
              </w:rPr>
              <w:t xml:space="preserve">ии».П./И. «Растяпа», «Номера» стр.69, П./И. «Завирушки стр.66, хрестоматия. </w:t>
            </w:r>
          </w:p>
        </w:tc>
        <w:tc>
          <w:tcPr>
            <w:tcW w:w="1345" w:type="dxa"/>
          </w:tcPr>
          <w:p w:rsidR="00062A47" w:rsidRPr="00997275" w:rsidRDefault="00062A47" w:rsidP="00E27ECF">
            <w:pPr>
              <w:ind w:right="-185"/>
              <w:rPr>
                <w:rFonts w:ascii="Times New Roman" w:hAnsi="Times New Roman" w:cs="Times New Roman"/>
                <w:sz w:val="24"/>
                <w:szCs w:val="24"/>
              </w:rPr>
            </w:pPr>
          </w:p>
        </w:tc>
        <w:tc>
          <w:tcPr>
            <w:tcW w:w="1613" w:type="dxa"/>
          </w:tcPr>
          <w:p w:rsidR="00062A47" w:rsidRPr="00997275" w:rsidRDefault="00062A47" w:rsidP="00E27ECF">
            <w:pPr>
              <w:ind w:right="-185"/>
              <w:rPr>
                <w:rFonts w:ascii="Times New Roman" w:hAnsi="Times New Roman" w:cs="Times New Roman"/>
                <w:sz w:val="24"/>
                <w:szCs w:val="24"/>
              </w:rPr>
            </w:pPr>
            <w:r w:rsidRPr="00997275">
              <w:rPr>
                <w:rFonts w:ascii="Times New Roman" w:hAnsi="Times New Roman"/>
                <w:sz w:val="24"/>
                <w:szCs w:val="24"/>
              </w:rPr>
              <w:t xml:space="preserve">«Введение в мир труда и экономики Омского Прииртышья». «Введение в мир культуры Омского Прииртышья». «Введение в мир истории и общественных отношений Омского Прииртышья». «Введение в мир литературы Омского </w:t>
            </w:r>
            <w:r w:rsidRPr="00997275">
              <w:rPr>
                <w:rFonts w:ascii="Times New Roman" w:hAnsi="Times New Roman"/>
                <w:sz w:val="24"/>
                <w:szCs w:val="24"/>
              </w:rPr>
              <w:lastRenderedPageBreak/>
              <w:t>Прииртышья». Рабочая тетрадь «Маленький житель Омского Прииртышья»</w:t>
            </w:r>
            <w:r>
              <w:rPr>
                <w:rFonts w:ascii="Times New Roman" w:hAnsi="Times New Roman"/>
                <w:sz w:val="24"/>
                <w:szCs w:val="24"/>
              </w:rPr>
              <w:t xml:space="preserve"> стр. 60-61</w:t>
            </w:r>
            <w:r w:rsidRPr="00997275">
              <w:rPr>
                <w:rFonts w:ascii="Times New Roman" w:hAnsi="Times New Roman"/>
                <w:sz w:val="24"/>
                <w:szCs w:val="24"/>
              </w:rPr>
              <w:t>.</w:t>
            </w:r>
          </w:p>
        </w:tc>
      </w:tr>
      <w:tr w:rsidR="00062A47" w:rsidTr="00062A47">
        <w:tc>
          <w:tcPr>
            <w:tcW w:w="438"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lastRenderedPageBreak/>
              <w:t>26.</w:t>
            </w:r>
          </w:p>
        </w:tc>
        <w:tc>
          <w:tcPr>
            <w:tcW w:w="1664" w:type="dxa"/>
          </w:tcPr>
          <w:p w:rsidR="00062A47" w:rsidRPr="00997275" w:rsidRDefault="00062A47" w:rsidP="00E27ECF">
            <w:pPr>
              <w:ind w:right="-185"/>
              <w:rPr>
                <w:rFonts w:ascii="Times New Roman" w:hAnsi="Times New Roman" w:cs="Times New Roman"/>
                <w:sz w:val="24"/>
                <w:szCs w:val="24"/>
              </w:rPr>
            </w:pPr>
            <w:r w:rsidRPr="00997275">
              <w:rPr>
                <w:rFonts w:ascii="Times New Roman" w:hAnsi="Times New Roman" w:cs="Times New Roman"/>
                <w:sz w:val="24"/>
                <w:szCs w:val="24"/>
              </w:rPr>
              <w:t xml:space="preserve">Архитектурный облик </w:t>
            </w:r>
          </w:p>
          <w:p w:rsidR="00062A47" w:rsidRPr="00997275" w:rsidRDefault="00062A47" w:rsidP="00E27ECF">
            <w:pPr>
              <w:ind w:right="-185"/>
              <w:rPr>
                <w:rFonts w:ascii="Times New Roman" w:hAnsi="Times New Roman" w:cs="Times New Roman"/>
                <w:sz w:val="24"/>
                <w:szCs w:val="24"/>
              </w:rPr>
            </w:pPr>
            <w:r>
              <w:rPr>
                <w:rFonts w:ascii="Times New Roman" w:hAnsi="Times New Roman" w:cs="Times New Roman"/>
                <w:sz w:val="24"/>
                <w:szCs w:val="24"/>
              </w:rPr>
              <w:t>города</w:t>
            </w:r>
            <w:r w:rsidRPr="00997275">
              <w:rPr>
                <w:rFonts w:ascii="Times New Roman" w:hAnsi="Times New Roman" w:cs="Times New Roman"/>
                <w:sz w:val="24"/>
                <w:szCs w:val="24"/>
              </w:rPr>
              <w:t>. (Храмовая Архитектура).</w:t>
            </w:r>
          </w:p>
          <w:p w:rsidR="00062A47" w:rsidRPr="00997275" w:rsidRDefault="00062A47" w:rsidP="00E27ECF">
            <w:pPr>
              <w:ind w:right="-185"/>
              <w:rPr>
                <w:rFonts w:ascii="Times New Roman" w:hAnsi="Times New Roman" w:cs="Times New Roman"/>
                <w:sz w:val="24"/>
                <w:szCs w:val="24"/>
              </w:rPr>
            </w:pPr>
          </w:p>
        </w:tc>
        <w:tc>
          <w:tcPr>
            <w:tcW w:w="1768" w:type="dxa"/>
          </w:tcPr>
          <w:p w:rsidR="00062A47" w:rsidRPr="00997275" w:rsidRDefault="00062A47" w:rsidP="00E27ECF">
            <w:pPr>
              <w:ind w:right="-185"/>
              <w:rPr>
                <w:rFonts w:ascii="Times New Roman" w:hAnsi="Times New Roman" w:cs="Times New Roman"/>
                <w:sz w:val="24"/>
                <w:szCs w:val="24"/>
              </w:rPr>
            </w:pPr>
            <w:r w:rsidRPr="00997275">
              <w:rPr>
                <w:rFonts w:ascii="Times New Roman" w:hAnsi="Times New Roman" w:cs="Times New Roman"/>
                <w:sz w:val="24"/>
                <w:szCs w:val="24"/>
              </w:rPr>
              <w:t>Формирование начальных представлений  о промышленно-гражданской  архитектуре  города Омска и положительной мотивации к сохранению национальных и региональных традиций.</w:t>
            </w:r>
          </w:p>
        </w:tc>
        <w:tc>
          <w:tcPr>
            <w:tcW w:w="1286" w:type="dxa"/>
          </w:tcPr>
          <w:p w:rsidR="00062A47" w:rsidRPr="00997275" w:rsidRDefault="00062A47" w:rsidP="00E27ECF">
            <w:pPr>
              <w:ind w:left="-108" w:right="-185" w:firstLine="108"/>
              <w:rPr>
                <w:rFonts w:ascii="Times New Roman" w:hAnsi="Times New Roman"/>
                <w:sz w:val="24"/>
                <w:szCs w:val="24"/>
              </w:rPr>
            </w:pPr>
            <w:r w:rsidRPr="00997275">
              <w:rPr>
                <w:rFonts w:ascii="Times New Roman" w:hAnsi="Times New Roman"/>
                <w:sz w:val="24"/>
                <w:szCs w:val="24"/>
              </w:rPr>
              <w:t>Чтение произведе</w:t>
            </w:r>
            <w:r>
              <w:rPr>
                <w:rFonts w:ascii="Times New Roman" w:hAnsi="Times New Roman"/>
                <w:sz w:val="24"/>
                <w:szCs w:val="24"/>
              </w:rPr>
              <w:t xml:space="preserve">ний  </w:t>
            </w:r>
            <w:r w:rsidRPr="00997275">
              <w:rPr>
                <w:rFonts w:ascii="Times New Roman" w:hAnsi="Times New Roman"/>
                <w:sz w:val="24"/>
                <w:szCs w:val="24"/>
              </w:rPr>
              <w:t xml:space="preserve"> поэтов и писателей</w:t>
            </w:r>
            <w:r>
              <w:rPr>
                <w:rFonts w:ascii="Times New Roman" w:hAnsi="Times New Roman"/>
                <w:sz w:val="24"/>
                <w:szCs w:val="24"/>
              </w:rPr>
              <w:t xml:space="preserve"> Шербакульского района</w:t>
            </w:r>
            <w:r w:rsidRPr="00997275">
              <w:rPr>
                <w:rFonts w:ascii="Times New Roman" w:hAnsi="Times New Roman"/>
                <w:sz w:val="24"/>
                <w:szCs w:val="24"/>
              </w:rPr>
              <w:t>.</w:t>
            </w:r>
          </w:p>
          <w:p w:rsidR="00062A47" w:rsidRPr="00997275" w:rsidRDefault="00062A47" w:rsidP="00E27ECF">
            <w:pPr>
              <w:ind w:left="-108" w:right="-185" w:firstLine="108"/>
              <w:rPr>
                <w:rFonts w:ascii="Times New Roman" w:hAnsi="Times New Roman" w:cs="Times New Roman"/>
                <w:sz w:val="24"/>
                <w:szCs w:val="24"/>
              </w:rPr>
            </w:pPr>
            <w:r w:rsidRPr="00997275">
              <w:rPr>
                <w:rFonts w:ascii="Times New Roman" w:hAnsi="Times New Roman"/>
                <w:sz w:val="24"/>
                <w:szCs w:val="24"/>
              </w:rPr>
              <w:t xml:space="preserve">Загадки стр.44 – 53, скороговорки стр.54 – 55, хрестоматия. </w:t>
            </w:r>
          </w:p>
        </w:tc>
        <w:tc>
          <w:tcPr>
            <w:tcW w:w="1457"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П.</w:t>
            </w:r>
            <w:r>
              <w:rPr>
                <w:rFonts w:ascii="Times New Roman" w:hAnsi="Times New Roman" w:cs="Times New Roman"/>
                <w:sz w:val="24"/>
                <w:szCs w:val="24"/>
              </w:rPr>
              <w:t>/</w:t>
            </w:r>
            <w:r w:rsidRPr="00997275">
              <w:rPr>
                <w:rFonts w:ascii="Times New Roman" w:hAnsi="Times New Roman" w:cs="Times New Roman"/>
                <w:sz w:val="24"/>
                <w:szCs w:val="24"/>
              </w:rPr>
              <w:t>И. «Я по горенке шла»</w:t>
            </w:r>
            <w:r>
              <w:rPr>
                <w:rFonts w:ascii="Times New Roman" w:hAnsi="Times New Roman" w:cs="Times New Roman"/>
                <w:sz w:val="24"/>
                <w:szCs w:val="24"/>
              </w:rPr>
              <w:t xml:space="preserve"> стр. 64, </w:t>
            </w:r>
            <w:r w:rsidRPr="00997275">
              <w:rPr>
                <w:rFonts w:ascii="Times New Roman" w:hAnsi="Times New Roman"/>
                <w:sz w:val="24"/>
                <w:szCs w:val="24"/>
              </w:rPr>
              <w:t xml:space="preserve"> «Чурилки»</w:t>
            </w:r>
            <w:r>
              <w:rPr>
                <w:rFonts w:ascii="Times New Roman" w:hAnsi="Times New Roman"/>
                <w:sz w:val="24"/>
                <w:szCs w:val="24"/>
              </w:rPr>
              <w:t xml:space="preserve"> стр.</w:t>
            </w:r>
            <w:r w:rsidRPr="00997275">
              <w:rPr>
                <w:rFonts w:ascii="Times New Roman" w:hAnsi="Times New Roman"/>
                <w:sz w:val="24"/>
                <w:szCs w:val="24"/>
              </w:rPr>
              <w:t xml:space="preserve"> 64, хрестоматия.</w:t>
            </w:r>
          </w:p>
        </w:tc>
        <w:tc>
          <w:tcPr>
            <w:tcW w:w="1345" w:type="dxa"/>
          </w:tcPr>
          <w:p w:rsidR="00062A47" w:rsidRPr="00997275" w:rsidRDefault="00062A47" w:rsidP="00E27ECF">
            <w:pPr>
              <w:ind w:left="-108" w:right="-16" w:firstLine="108"/>
              <w:rPr>
                <w:rFonts w:ascii="Times New Roman" w:hAnsi="Times New Roman" w:cs="Times New Roman"/>
                <w:sz w:val="24"/>
                <w:szCs w:val="24"/>
              </w:rPr>
            </w:pPr>
            <w:r w:rsidRPr="00997275">
              <w:rPr>
                <w:rFonts w:ascii="Times New Roman" w:hAnsi="Times New Roman" w:cs="Times New Roman"/>
                <w:sz w:val="24"/>
                <w:szCs w:val="24"/>
              </w:rPr>
              <w:t>Заозерский В.Г. «Успенский собор в Омске», Белов К.П. «Собор в старом Омске», (пейзаж архитектурный). Хабибулина Г.Н. «Старый храм».</w:t>
            </w:r>
          </w:p>
        </w:tc>
        <w:tc>
          <w:tcPr>
            <w:tcW w:w="1613" w:type="dxa"/>
          </w:tcPr>
          <w:p w:rsidR="00062A47" w:rsidRPr="00997275" w:rsidRDefault="00062A47" w:rsidP="00E27ECF">
            <w:pPr>
              <w:ind w:left="-108" w:right="-185" w:firstLine="108"/>
              <w:rPr>
                <w:rFonts w:ascii="Times New Roman" w:hAnsi="Times New Roman" w:cs="Times New Roman"/>
                <w:sz w:val="24"/>
                <w:szCs w:val="24"/>
              </w:rPr>
            </w:pPr>
            <w:r w:rsidRPr="00997275">
              <w:rPr>
                <w:rFonts w:ascii="Times New Roman" w:hAnsi="Times New Roman" w:cs="Times New Roman"/>
                <w:sz w:val="24"/>
                <w:szCs w:val="24"/>
              </w:rPr>
              <w:t>«Введение в мир культуры «Омского Прииртышья»</w:t>
            </w:r>
            <w:r w:rsidRPr="00997275">
              <w:rPr>
                <w:rFonts w:ascii="Times New Roman" w:hAnsi="Times New Roman"/>
                <w:sz w:val="24"/>
                <w:szCs w:val="24"/>
              </w:rPr>
              <w:t xml:space="preserve"> «Введение в мир литературы Омского Прииртышья».</w:t>
            </w:r>
          </w:p>
        </w:tc>
      </w:tr>
      <w:tr w:rsidR="00062A47" w:rsidTr="00062A47">
        <w:tc>
          <w:tcPr>
            <w:tcW w:w="438"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27.</w:t>
            </w:r>
          </w:p>
        </w:tc>
        <w:tc>
          <w:tcPr>
            <w:tcW w:w="1664" w:type="dxa"/>
          </w:tcPr>
          <w:p w:rsidR="00062A47" w:rsidRPr="00997275" w:rsidRDefault="00062A47" w:rsidP="00E27ECF">
            <w:pPr>
              <w:rPr>
                <w:rFonts w:ascii="Times New Roman" w:hAnsi="Times New Roman"/>
                <w:sz w:val="24"/>
                <w:szCs w:val="24"/>
              </w:rPr>
            </w:pPr>
            <w:r w:rsidRPr="00997275">
              <w:rPr>
                <w:rFonts w:ascii="Times New Roman" w:hAnsi="Times New Roman"/>
                <w:sz w:val="24"/>
                <w:szCs w:val="24"/>
              </w:rPr>
              <w:t xml:space="preserve">Мамы </w:t>
            </w:r>
            <w:r>
              <w:rPr>
                <w:rFonts w:ascii="Times New Roman" w:hAnsi="Times New Roman"/>
                <w:sz w:val="24"/>
                <w:szCs w:val="24"/>
              </w:rPr>
              <w:t>всякие нужны, мамы разные важны</w:t>
            </w:r>
            <w:r w:rsidRPr="00997275">
              <w:rPr>
                <w:rFonts w:ascii="Times New Roman" w:hAnsi="Times New Roman"/>
                <w:sz w:val="24"/>
                <w:szCs w:val="24"/>
              </w:rPr>
              <w:t xml:space="preserve"> («гость группы»  мама – работник ДК, с использованием презентации о театрах Омской области).</w:t>
            </w:r>
          </w:p>
          <w:p w:rsidR="00062A47" w:rsidRPr="00997275" w:rsidRDefault="00062A47" w:rsidP="00E27ECF">
            <w:pPr>
              <w:ind w:right="-185"/>
              <w:rPr>
                <w:rFonts w:ascii="Times New Roman" w:hAnsi="Times New Roman" w:cs="Times New Roman"/>
                <w:sz w:val="24"/>
                <w:szCs w:val="24"/>
              </w:rPr>
            </w:pPr>
          </w:p>
          <w:p w:rsidR="00062A47" w:rsidRPr="00997275" w:rsidRDefault="00062A47" w:rsidP="00E27ECF">
            <w:pPr>
              <w:ind w:right="-185"/>
              <w:rPr>
                <w:rFonts w:ascii="Times New Roman" w:hAnsi="Times New Roman" w:cs="Times New Roman"/>
                <w:sz w:val="24"/>
                <w:szCs w:val="24"/>
              </w:rPr>
            </w:pPr>
          </w:p>
        </w:tc>
        <w:tc>
          <w:tcPr>
            <w:tcW w:w="1768" w:type="dxa"/>
          </w:tcPr>
          <w:p w:rsidR="00062A47" w:rsidRPr="00997275" w:rsidRDefault="00062A47" w:rsidP="00E27ECF">
            <w:pPr>
              <w:rPr>
                <w:rFonts w:ascii="Times New Roman" w:hAnsi="Times New Roman"/>
                <w:sz w:val="24"/>
                <w:szCs w:val="24"/>
              </w:rPr>
            </w:pPr>
            <w:r w:rsidRPr="00997275">
              <w:rPr>
                <w:rFonts w:ascii="Times New Roman" w:hAnsi="Times New Roman"/>
                <w:sz w:val="24"/>
                <w:szCs w:val="24"/>
              </w:rPr>
              <w:t>Приобретение знаний о профессиях близких людей и людей Омского региона.</w:t>
            </w:r>
          </w:p>
          <w:p w:rsidR="00062A47" w:rsidRPr="00997275" w:rsidRDefault="00062A47" w:rsidP="00E27ECF">
            <w:pPr>
              <w:ind w:right="-185"/>
              <w:rPr>
                <w:rFonts w:ascii="Times New Roman" w:hAnsi="Times New Roman" w:cs="Times New Roman"/>
                <w:sz w:val="24"/>
                <w:szCs w:val="24"/>
              </w:rPr>
            </w:pPr>
          </w:p>
        </w:tc>
        <w:tc>
          <w:tcPr>
            <w:tcW w:w="1286" w:type="dxa"/>
          </w:tcPr>
          <w:p w:rsidR="00062A47" w:rsidRPr="00997275" w:rsidRDefault="00062A47" w:rsidP="00E27ECF">
            <w:pPr>
              <w:ind w:right="-185"/>
              <w:rPr>
                <w:rFonts w:ascii="Times New Roman" w:hAnsi="Times New Roman"/>
                <w:sz w:val="24"/>
                <w:szCs w:val="24"/>
              </w:rPr>
            </w:pPr>
            <w:r w:rsidRPr="00997275">
              <w:rPr>
                <w:rFonts w:ascii="Times New Roman" w:hAnsi="Times New Roman"/>
                <w:sz w:val="24"/>
                <w:szCs w:val="24"/>
              </w:rPr>
              <w:t xml:space="preserve">Загадки, стр.44 – 53, чтение произведений </w:t>
            </w:r>
          </w:p>
          <w:p w:rsidR="00062A47" w:rsidRPr="00997275" w:rsidRDefault="00062A47" w:rsidP="00E27ECF">
            <w:pPr>
              <w:ind w:right="-185"/>
              <w:rPr>
                <w:rFonts w:ascii="Times New Roman" w:hAnsi="Times New Roman" w:cs="Times New Roman"/>
                <w:sz w:val="24"/>
                <w:szCs w:val="24"/>
              </w:rPr>
            </w:pPr>
            <w:r w:rsidRPr="00997275">
              <w:rPr>
                <w:rFonts w:ascii="Times New Roman" w:hAnsi="Times New Roman"/>
                <w:sz w:val="24"/>
                <w:szCs w:val="24"/>
              </w:rPr>
              <w:t>Т. Яковлева «Считалочка» стр.44, М. Удовиченко</w:t>
            </w:r>
            <w:r>
              <w:rPr>
                <w:rFonts w:ascii="Times New Roman" w:hAnsi="Times New Roman"/>
                <w:sz w:val="24"/>
                <w:szCs w:val="24"/>
              </w:rPr>
              <w:t xml:space="preserve"> </w:t>
            </w:r>
            <w:r w:rsidRPr="00997275">
              <w:rPr>
                <w:rFonts w:ascii="Times New Roman" w:hAnsi="Times New Roman"/>
                <w:sz w:val="24"/>
                <w:szCs w:val="24"/>
              </w:rPr>
              <w:t xml:space="preserve"> «Все работают </w:t>
            </w:r>
            <w:r>
              <w:rPr>
                <w:rFonts w:ascii="Times New Roman" w:hAnsi="Times New Roman"/>
                <w:sz w:val="24"/>
                <w:szCs w:val="24"/>
              </w:rPr>
              <w:t xml:space="preserve"> </w:t>
            </w:r>
            <w:r w:rsidRPr="00997275">
              <w:rPr>
                <w:rFonts w:ascii="Times New Roman" w:hAnsi="Times New Roman"/>
                <w:sz w:val="24"/>
                <w:szCs w:val="24"/>
              </w:rPr>
              <w:t>у нас» стр.83, заучивание стихотворения</w:t>
            </w:r>
            <w:r>
              <w:rPr>
                <w:rFonts w:ascii="Times New Roman" w:hAnsi="Times New Roman"/>
                <w:sz w:val="24"/>
                <w:szCs w:val="24"/>
              </w:rPr>
              <w:t xml:space="preserve">  М. Удовиченко </w:t>
            </w:r>
            <w:r w:rsidRPr="00997275">
              <w:rPr>
                <w:rFonts w:ascii="Times New Roman" w:hAnsi="Times New Roman"/>
                <w:sz w:val="24"/>
                <w:szCs w:val="24"/>
              </w:rPr>
              <w:t xml:space="preserve"> «Празд</w:t>
            </w:r>
            <w:r>
              <w:rPr>
                <w:rFonts w:ascii="Times New Roman" w:hAnsi="Times New Roman"/>
                <w:sz w:val="24"/>
                <w:szCs w:val="24"/>
              </w:rPr>
              <w:t>ник», стр.84</w:t>
            </w:r>
            <w:r w:rsidRPr="00997275">
              <w:rPr>
                <w:rFonts w:ascii="Times New Roman" w:hAnsi="Times New Roman"/>
                <w:sz w:val="24"/>
                <w:szCs w:val="24"/>
              </w:rPr>
              <w:t>, хрестоматия.</w:t>
            </w:r>
          </w:p>
        </w:tc>
        <w:tc>
          <w:tcPr>
            <w:tcW w:w="1457"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С.Р.И. «Магазин»; Д./И. «Назови ласково», «Профессии»; экскурсия в магазин; П./И. «Я по горенке шла»  стр.64, «Весёлая ткачиха», стр.66, хрестоматия.</w:t>
            </w:r>
          </w:p>
        </w:tc>
        <w:tc>
          <w:tcPr>
            <w:tcW w:w="1345" w:type="dxa"/>
          </w:tcPr>
          <w:p w:rsidR="00062A47" w:rsidRPr="00997275" w:rsidRDefault="00062A47" w:rsidP="00E27ECF">
            <w:pPr>
              <w:ind w:right="-185"/>
              <w:rPr>
                <w:rFonts w:ascii="Times New Roman" w:hAnsi="Times New Roman" w:cs="Times New Roman"/>
                <w:sz w:val="24"/>
                <w:szCs w:val="24"/>
              </w:rPr>
            </w:pPr>
            <w:r w:rsidRPr="00997275">
              <w:rPr>
                <w:rFonts w:ascii="Times New Roman" w:hAnsi="Times New Roman" w:cs="Times New Roman"/>
                <w:sz w:val="24"/>
                <w:szCs w:val="24"/>
              </w:rPr>
              <w:t>Третьяков Н.Я. «Сибирячка»</w:t>
            </w:r>
          </w:p>
        </w:tc>
        <w:tc>
          <w:tcPr>
            <w:tcW w:w="1613" w:type="dxa"/>
          </w:tcPr>
          <w:p w:rsidR="00062A47" w:rsidRPr="00997275" w:rsidRDefault="00062A47" w:rsidP="00E27ECF">
            <w:pPr>
              <w:ind w:right="-185"/>
              <w:rPr>
                <w:rFonts w:ascii="Times New Roman" w:hAnsi="Times New Roman" w:cs="Times New Roman"/>
                <w:sz w:val="24"/>
                <w:szCs w:val="24"/>
              </w:rPr>
            </w:pPr>
            <w:r w:rsidRPr="00997275">
              <w:rPr>
                <w:rFonts w:ascii="Times New Roman" w:hAnsi="Times New Roman"/>
                <w:sz w:val="24"/>
                <w:szCs w:val="24"/>
              </w:rPr>
              <w:t xml:space="preserve">«Введение в мир литературы Омского Прииртышья». «Введение в мир культуры Омского Прииртышья». </w:t>
            </w:r>
          </w:p>
        </w:tc>
      </w:tr>
      <w:tr w:rsidR="00062A47" w:rsidTr="00062A47">
        <w:tc>
          <w:tcPr>
            <w:tcW w:w="438"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28.</w:t>
            </w:r>
          </w:p>
        </w:tc>
        <w:tc>
          <w:tcPr>
            <w:tcW w:w="1664" w:type="dxa"/>
          </w:tcPr>
          <w:p w:rsidR="00062A47" w:rsidRPr="00997275" w:rsidRDefault="00062A47" w:rsidP="00E27ECF">
            <w:pPr>
              <w:rPr>
                <w:rFonts w:ascii="Times New Roman" w:hAnsi="Times New Roman" w:cs="Times New Roman"/>
                <w:sz w:val="24"/>
                <w:szCs w:val="24"/>
              </w:rPr>
            </w:pPr>
            <w:r>
              <w:rPr>
                <w:rFonts w:ascii="Times New Roman" w:hAnsi="Times New Roman" w:cs="Times New Roman"/>
                <w:sz w:val="24"/>
                <w:szCs w:val="24"/>
              </w:rPr>
              <w:t>Уход за комнатными растениями</w:t>
            </w:r>
          </w:p>
        </w:tc>
        <w:tc>
          <w:tcPr>
            <w:tcW w:w="1768" w:type="dxa"/>
          </w:tcPr>
          <w:p w:rsidR="00062A47" w:rsidRPr="00997275" w:rsidRDefault="00062A47" w:rsidP="00E27ECF">
            <w:pPr>
              <w:rPr>
                <w:rFonts w:ascii="Times New Roman" w:hAnsi="Times New Roman" w:cs="Times New Roman"/>
                <w:sz w:val="24"/>
                <w:szCs w:val="24"/>
              </w:rPr>
            </w:pPr>
            <w:r>
              <w:rPr>
                <w:rFonts w:ascii="Times New Roman" w:hAnsi="Times New Roman" w:cs="Times New Roman"/>
                <w:sz w:val="24"/>
                <w:szCs w:val="24"/>
              </w:rPr>
              <w:t>Формирование заботливого отношения к комнатным растениям</w:t>
            </w:r>
          </w:p>
        </w:tc>
        <w:tc>
          <w:tcPr>
            <w:tcW w:w="1286"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 xml:space="preserve">Чтение «Загадки сибирских поэтов» стр.44-54, разучивание «Скороговорки сибирских поэтов» (на выбор) </w:t>
            </w:r>
            <w:r w:rsidRPr="00997275">
              <w:rPr>
                <w:rFonts w:ascii="Times New Roman" w:hAnsi="Times New Roman" w:cs="Times New Roman"/>
                <w:sz w:val="24"/>
                <w:szCs w:val="24"/>
              </w:rPr>
              <w:lastRenderedPageBreak/>
              <w:t>стр.54-59,</w:t>
            </w:r>
            <w:r w:rsidRPr="00997275">
              <w:rPr>
                <w:rFonts w:ascii="Times New Roman" w:hAnsi="Times New Roman"/>
                <w:sz w:val="24"/>
                <w:szCs w:val="24"/>
              </w:rPr>
              <w:t xml:space="preserve"> хрестоматия.</w:t>
            </w:r>
          </w:p>
        </w:tc>
        <w:tc>
          <w:tcPr>
            <w:tcW w:w="1457"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lastRenderedPageBreak/>
              <w:t>П./И. «Я по горенке шла»</w:t>
            </w:r>
            <w:r>
              <w:rPr>
                <w:rFonts w:ascii="Times New Roman" w:hAnsi="Times New Roman"/>
                <w:sz w:val="24"/>
                <w:szCs w:val="24"/>
              </w:rPr>
              <w:t xml:space="preserve"> стр. 64</w:t>
            </w:r>
            <w:r w:rsidRPr="00997275">
              <w:rPr>
                <w:rFonts w:ascii="Times New Roman" w:hAnsi="Times New Roman"/>
                <w:sz w:val="24"/>
                <w:szCs w:val="24"/>
              </w:rPr>
              <w:t>, «Чурилки»  стр.64, «Номера» стр.69,  хрестоматия.</w:t>
            </w:r>
          </w:p>
        </w:tc>
        <w:tc>
          <w:tcPr>
            <w:tcW w:w="1345" w:type="dxa"/>
          </w:tcPr>
          <w:p w:rsidR="00062A47" w:rsidRPr="00997275" w:rsidRDefault="00062A47" w:rsidP="00E27ECF">
            <w:pPr>
              <w:rPr>
                <w:rFonts w:ascii="Times New Roman" w:hAnsi="Times New Roman" w:cs="Times New Roman"/>
                <w:sz w:val="24"/>
                <w:szCs w:val="24"/>
              </w:rPr>
            </w:pPr>
          </w:p>
        </w:tc>
        <w:tc>
          <w:tcPr>
            <w:tcW w:w="1613"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«Введение в мир литературы Омского Прииртышья».</w:t>
            </w:r>
            <w:r w:rsidRPr="00997275">
              <w:rPr>
                <w:rFonts w:ascii="Times New Roman" w:hAnsi="Times New Roman" w:cs="Times New Roman"/>
                <w:sz w:val="24"/>
                <w:szCs w:val="24"/>
              </w:rPr>
              <w:t xml:space="preserve"> «Введение в мир культуры «Омского Прииртышья».</w:t>
            </w:r>
          </w:p>
        </w:tc>
      </w:tr>
      <w:tr w:rsidR="00062A47" w:rsidTr="00062A47">
        <w:tc>
          <w:tcPr>
            <w:tcW w:w="438"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lastRenderedPageBreak/>
              <w:t>29.</w:t>
            </w:r>
          </w:p>
        </w:tc>
        <w:tc>
          <w:tcPr>
            <w:tcW w:w="1664"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Полезные ископаемые Омской об</w:t>
            </w:r>
            <w:r>
              <w:rPr>
                <w:rFonts w:ascii="Times New Roman" w:hAnsi="Times New Roman" w:cs="Times New Roman"/>
                <w:sz w:val="24"/>
                <w:szCs w:val="24"/>
              </w:rPr>
              <w:t>ласти</w:t>
            </w:r>
            <w:r w:rsidRPr="00997275">
              <w:rPr>
                <w:rFonts w:ascii="Times New Roman" w:hAnsi="Times New Roman" w:cs="Times New Roman"/>
                <w:sz w:val="24"/>
                <w:szCs w:val="24"/>
              </w:rPr>
              <w:t xml:space="preserve"> (беседа с презентацией о «Нефтехимическом комплексе Омского Прииртышья»). </w:t>
            </w:r>
          </w:p>
          <w:p w:rsidR="00062A47" w:rsidRPr="00997275" w:rsidRDefault="00062A47" w:rsidP="00E27ECF">
            <w:pPr>
              <w:rPr>
                <w:rFonts w:ascii="Times New Roman" w:hAnsi="Times New Roman" w:cs="Times New Roman"/>
                <w:sz w:val="24"/>
                <w:szCs w:val="24"/>
              </w:rPr>
            </w:pPr>
          </w:p>
        </w:tc>
        <w:tc>
          <w:tcPr>
            <w:tcW w:w="1768"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 xml:space="preserve">Продолжать формировать представления детей о природных ресурсах, их свойствах и значение для природы и людей (горючие полезные ископаемые: торф, газ, бурый уголь, нефть). </w:t>
            </w:r>
          </w:p>
        </w:tc>
        <w:tc>
          <w:tcPr>
            <w:tcW w:w="1286"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Чтение и заучивание (на выбор) «Считалки сибирских поэтов» стр.40-41, чтение произведений Е. Асташкина стр75, хрестоматия.</w:t>
            </w:r>
          </w:p>
        </w:tc>
        <w:tc>
          <w:tcPr>
            <w:tcW w:w="1457"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 xml:space="preserve">П./И. «Золотые ворота», стр. 68, «Шишки, жёлуди, орехи», «Чурилки» </w:t>
            </w:r>
          </w:p>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стр.64, хрестоматия.</w:t>
            </w:r>
          </w:p>
        </w:tc>
        <w:tc>
          <w:tcPr>
            <w:tcW w:w="1345" w:type="dxa"/>
          </w:tcPr>
          <w:p w:rsidR="00062A47" w:rsidRPr="00997275" w:rsidRDefault="00062A47" w:rsidP="00E27ECF">
            <w:pPr>
              <w:rPr>
                <w:rFonts w:ascii="Times New Roman" w:hAnsi="Times New Roman" w:cs="Times New Roman"/>
                <w:sz w:val="24"/>
                <w:szCs w:val="24"/>
              </w:rPr>
            </w:pPr>
          </w:p>
        </w:tc>
        <w:tc>
          <w:tcPr>
            <w:tcW w:w="1613"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 xml:space="preserve">«Введение </w:t>
            </w:r>
          </w:p>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в мир природы и экологии Омского Прииртышья»</w:t>
            </w:r>
            <w:r>
              <w:rPr>
                <w:rFonts w:ascii="Times New Roman" w:hAnsi="Times New Roman" w:cs="Times New Roman"/>
                <w:sz w:val="24"/>
                <w:szCs w:val="24"/>
              </w:rPr>
              <w:t xml:space="preserve"> стр. 12-15</w:t>
            </w:r>
            <w:r w:rsidRPr="00997275">
              <w:rPr>
                <w:rFonts w:ascii="Times New Roman" w:hAnsi="Times New Roman" w:cs="Times New Roman"/>
                <w:sz w:val="24"/>
                <w:szCs w:val="24"/>
              </w:rPr>
              <w:t>. «Введение в мир труда и экономики Омского Прииртышья»</w:t>
            </w:r>
            <w:r>
              <w:rPr>
                <w:rFonts w:ascii="Times New Roman" w:hAnsi="Times New Roman" w:cs="Times New Roman"/>
                <w:sz w:val="24"/>
                <w:szCs w:val="24"/>
              </w:rPr>
              <w:t xml:space="preserve"> стр. 32-42</w:t>
            </w:r>
            <w:r w:rsidRPr="00997275">
              <w:rPr>
                <w:rFonts w:ascii="Times New Roman" w:hAnsi="Times New Roman" w:cs="Times New Roman"/>
                <w:sz w:val="24"/>
                <w:szCs w:val="24"/>
              </w:rPr>
              <w:t xml:space="preserve">. «Введение в мир культуры «Омского Прииртышья». </w:t>
            </w:r>
          </w:p>
        </w:tc>
      </w:tr>
      <w:tr w:rsidR="00062A47" w:rsidTr="00062A47">
        <w:tc>
          <w:tcPr>
            <w:tcW w:w="438"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30.</w:t>
            </w:r>
          </w:p>
        </w:tc>
        <w:tc>
          <w:tcPr>
            <w:tcW w:w="1664"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Библиотеки как социокультур</w:t>
            </w:r>
            <w:r>
              <w:rPr>
                <w:rFonts w:ascii="Times New Roman" w:hAnsi="Times New Roman" w:cs="Times New Roman"/>
                <w:sz w:val="24"/>
                <w:szCs w:val="24"/>
              </w:rPr>
              <w:t>ные объекты</w:t>
            </w:r>
            <w:r w:rsidRPr="00997275">
              <w:rPr>
                <w:rFonts w:ascii="Times New Roman" w:hAnsi="Times New Roman" w:cs="Times New Roman"/>
                <w:sz w:val="24"/>
                <w:szCs w:val="24"/>
              </w:rPr>
              <w:t xml:space="preserve"> (библиотека им. А.С. Пушкина, библиотека  им. М. Ульянова).</w:t>
            </w:r>
          </w:p>
          <w:p w:rsidR="00062A47" w:rsidRPr="00997275" w:rsidRDefault="00062A47" w:rsidP="00E27ECF">
            <w:pPr>
              <w:rPr>
                <w:rFonts w:ascii="Times New Roman" w:hAnsi="Times New Roman" w:cs="Times New Roman"/>
                <w:sz w:val="24"/>
                <w:szCs w:val="24"/>
              </w:rPr>
            </w:pPr>
          </w:p>
        </w:tc>
        <w:tc>
          <w:tcPr>
            <w:tcW w:w="1768"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Формирование представлений об объектах окружающей действительности.</w:t>
            </w:r>
          </w:p>
          <w:p w:rsidR="00062A47" w:rsidRPr="00997275" w:rsidRDefault="00062A47" w:rsidP="00E27ECF">
            <w:pPr>
              <w:rPr>
                <w:rFonts w:ascii="Times New Roman" w:hAnsi="Times New Roman" w:cs="Times New Roman"/>
                <w:sz w:val="24"/>
                <w:szCs w:val="24"/>
              </w:rPr>
            </w:pPr>
            <w:r>
              <w:rPr>
                <w:rFonts w:ascii="Times New Roman" w:hAnsi="Times New Roman" w:cs="Times New Roman"/>
                <w:sz w:val="24"/>
                <w:szCs w:val="24"/>
              </w:rPr>
              <w:t>(Поход</w:t>
            </w:r>
            <w:r w:rsidRPr="00997275">
              <w:rPr>
                <w:rFonts w:ascii="Times New Roman" w:hAnsi="Times New Roman" w:cs="Times New Roman"/>
                <w:sz w:val="24"/>
                <w:szCs w:val="24"/>
              </w:rPr>
              <w:t xml:space="preserve"> в </w:t>
            </w:r>
            <w:r>
              <w:rPr>
                <w:rFonts w:ascii="Times New Roman" w:hAnsi="Times New Roman" w:cs="Times New Roman"/>
                <w:sz w:val="24"/>
                <w:szCs w:val="24"/>
              </w:rPr>
              <w:t xml:space="preserve">сельскую </w:t>
            </w:r>
            <w:r w:rsidRPr="00997275">
              <w:rPr>
                <w:rFonts w:ascii="Times New Roman" w:hAnsi="Times New Roman" w:cs="Times New Roman"/>
                <w:sz w:val="24"/>
                <w:szCs w:val="24"/>
              </w:rPr>
              <w:t>библиотеку ).</w:t>
            </w:r>
          </w:p>
        </w:tc>
        <w:tc>
          <w:tcPr>
            <w:tcW w:w="1286"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 xml:space="preserve">Чтение произведений </w:t>
            </w:r>
            <w:r>
              <w:rPr>
                <w:rFonts w:ascii="Times New Roman" w:hAnsi="Times New Roman" w:cs="Times New Roman"/>
                <w:sz w:val="24"/>
                <w:szCs w:val="24"/>
              </w:rPr>
              <w:t>Т. Белозёрова, стр.89-92 (по выбору)</w:t>
            </w:r>
            <w:r w:rsidRPr="00997275">
              <w:rPr>
                <w:rFonts w:ascii="Times New Roman" w:hAnsi="Times New Roman" w:cs="Times New Roman"/>
                <w:sz w:val="24"/>
                <w:szCs w:val="24"/>
              </w:rPr>
              <w:t>, чтение правил поведения в библиотеке</w:t>
            </w:r>
            <w:r>
              <w:rPr>
                <w:rFonts w:ascii="Times New Roman" w:hAnsi="Times New Roman" w:cs="Times New Roman"/>
                <w:sz w:val="24"/>
                <w:szCs w:val="24"/>
              </w:rPr>
              <w:t xml:space="preserve"> стр. 47-48</w:t>
            </w:r>
            <w:r w:rsidRPr="00997275">
              <w:rPr>
                <w:rFonts w:ascii="Times New Roman" w:hAnsi="Times New Roman" w:cs="Times New Roman"/>
                <w:sz w:val="24"/>
                <w:szCs w:val="24"/>
              </w:rPr>
              <w:t>, хрестоматия.</w:t>
            </w:r>
          </w:p>
        </w:tc>
        <w:tc>
          <w:tcPr>
            <w:tcW w:w="1457"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П./И. «Растяпа», «Номера» стр.69, хрестоматия.</w:t>
            </w:r>
          </w:p>
        </w:tc>
        <w:tc>
          <w:tcPr>
            <w:tcW w:w="1345" w:type="dxa"/>
          </w:tcPr>
          <w:p w:rsidR="00062A47" w:rsidRPr="00997275" w:rsidRDefault="00062A47" w:rsidP="00E27ECF">
            <w:pPr>
              <w:rPr>
                <w:rFonts w:ascii="Times New Roman" w:hAnsi="Times New Roman" w:cs="Times New Roman"/>
                <w:sz w:val="24"/>
                <w:szCs w:val="24"/>
              </w:rPr>
            </w:pPr>
          </w:p>
        </w:tc>
        <w:tc>
          <w:tcPr>
            <w:tcW w:w="1613" w:type="dxa"/>
          </w:tcPr>
          <w:p w:rsidR="00062A47" w:rsidRDefault="00062A47" w:rsidP="00E27ECF">
            <w:pPr>
              <w:rPr>
                <w:rFonts w:ascii="Times New Roman" w:hAnsi="Times New Roman" w:cs="Times New Roman"/>
                <w:sz w:val="24"/>
                <w:szCs w:val="24"/>
              </w:rPr>
            </w:pPr>
            <w:r>
              <w:rPr>
                <w:rFonts w:ascii="Times New Roman" w:hAnsi="Times New Roman" w:cs="Times New Roman"/>
                <w:sz w:val="24"/>
                <w:szCs w:val="24"/>
              </w:rPr>
              <w:t>«Введение в мир литературы</w:t>
            </w:r>
            <w:r w:rsidRPr="00997275">
              <w:rPr>
                <w:rFonts w:ascii="Times New Roman" w:hAnsi="Times New Roman" w:cs="Times New Roman"/>
                <w:sz w:val="24"/>
                <w:szCs w:val="24"/>
              </w:rPr>
              <w:t xml:space="preserve"> «Омского Прииртышья»</w:t>
            </w:r>
            <w:r>
              <w:rPr>
                <w:rFonts w:ascii="Times New Roman" w:hAnsi="Times New Roman" w:cs="Times New Roman"/>
                <w:sz w:val="24"/>
                <w:szCs w:val="24"/>
              </w:rPr>
              <w:t>, «Введение в мир истории и общественных отношений</w:t>
            </w:r>
            <w:r w:rsidRPr="00997275">
              <w:rPr>
                <w:rFonts w:ascii="Times New Roman" w:hAnsi="Times New Roman" w:cs="Times New Roman"/>
                <w:sz w:val="24"/>
                <w:szCs w:val="24"/>
              </w:rPr>
              <w:t xml:space="preserve"> «Омского Прииртышья»</w:t>
            </w:r>
            <w:r>
              <w:rPr>
                <w:rFonts w:ascii="Times New Roman" w:hAnsi="Times New Roman" w:cs="Times New Roman"/>
                <w:sz w:val="24"/>
                <w:szCs w:val="24"/>
              </w:rPr>
              <w:t xml:space="preserve"> - стр. 47-48</w:t>
            </w:r>
          </w:p>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Рабочая тетрадь «Маленький житель Омского Прииртышья»</w:t>
            </w:r>
            <w:r>
              <w:rPr>
                <w:rFonts w:ascii="Times New Roman" w:hAnsi="Times New Roman"/>
                <w:sz w:val="24"/>
                <w:szCs w:val="24"/>
              </w:rPr>
              <w:t xml:space="preserve"> стр. 43</w:t>
            </w:r>
          </w:p>
        </w:tc>
      </w:tr>
      <w:tr w:rsidR="00062A47" w:rsidTr="00062A47">
        <w:tc>
          <w:tcPr>
            <w:tcW w:w="438"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31.</w:t>
            </w:r>
          </w:p>
        </w:tc>
        <w:tc>
          <w:tcPr>
            <w:tcW w:w="1664" w:type="dxa"/>
          </w:tcPr>
          <w:p w:rsidR="00062A47" w:rsidRPr="00997275" w:rsidRDefault="00062A47" w:rsidP="00E27ECF">
            <w:pPr>
              <w:rPr>
                <w:rFonts w:ascii="Times New Roman" w:hAnsi="Times New Roman" w:cs="Times New Roman"/>
                <w:sz w:val="24"/>
                <w:szCs w:val="24"/>
              </w:rPr>
            </w:pPr>
            <w:r>
              <w:rPr>
                <w:rFonts w:ascii="Times New Roman" w:hAnsi="Times New Roman" w:cs="Times New Roman"/>
                <w:sz w:val="24"/>
                <w:szCs w:val="24"/>
              </w:rPr>
              <w:t>Весна Омского Прииртышья</w:t>
            </w:r>
            <w:r w:rsidRPr="00997275">
              <w:rPr>
                <w:rFonts w:ascii="Times New Roman" w:hAnsi="Times New Roman" w:cs="Times New Roman"/>
                <w:sz w:val="24"/>
                <w:szCs w:val="24"/>
              </w:rPr>
              <w:t>.</w:t>
            </w:r>
          </w:p>
          <w:p w:rsidR="00062A47" w:rsidRPr="00997275" w:rsidRDefault="00062A47" w:rsidP="00E27ECF">
            <w:pPr>
              <w:rPr>
                <w:rFonts w:ascii="Times New Roman" w:hAnsi="Times New Roman" w:cs="Times New Roman"/>
                <w:sz w:val="24"/>
                <w:szCs w:val="24"/>
              </w:rPr>
            </w:pPr>
          </w:p>
        </w:tc>
        <w:tc>
          <w:tcPr>
            <w:tcW w:w="1768"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 xml:space="preserve">Способствовать формированию у детей любознательности, познавательного интереса к природе родного края, обращать внимание на наиболее заметные природные </w:t>
            </w:r>
            <w:r w:rsidRPr="00997275">
              <w:rPr>
                <w:rFonts w:ascii="Times New Roman" w:hAnsi="Times New Roman"/>
                <w:sz w:val="24"/>
                <w:szCs w:val="24"/>
              </w:rPr>
              <w:lastRenderedPageBreak/>
              <w:t>явления (особенности природных зон); в</w:t>
            </w:r>
            <w:r w:rsidRPr="00997275">
              <w:rPr>
                <w:rFonts w:ascii="Times New Roman" w:hAnsi="Times New Roman" w:cs="Times New Roman"/>
                <w:sz w:val="24"/>
                <w:szCs w:val="24"/>
              </w:rPr>
              <w:t>есна в картинах художников Омского Прииртышья.</w:t>
            </w:r>
          </w:p>
        </w:tc>
        <w:tc>
          <w:tcPr>
            <w:tcW w:w="1286"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lastRenderedPageBreak/>
              <w:t>Чтение  Н. Башкатова «Весенний день»</w:t>
            </w:r>
            <w:r>
              <w:rPr>
                <w:rFonts w:ascii="Times New Roman" w:hAnsi="Times New Roman"/>
                <w:sz w:val="24"/>
                <w:szCs w:val="24"/>
              </w:rPr>
              <w:t xml:space="preserve"> стр. 66</w:t>
            </w:r>
            <w:r w:rsidRPr="00997275">
              <w:rPr>
                <w:rFonts w:ascii="Times New Roman" w:hAnsi="Times New Roman"/>
                <w:sz w:val="24"/>
                <w:szCs w:val="24"/>
              </w:rPr>
              <w:t>, заучивание стихотворения Н. Башкатова «Приход вес</w:t>
            </w:r>
            <w:r>
              <w:rPr>
                <w:rFonts w:ascii="Times New Roman" w:hAnsi="Times New Roman"/>
                <w:sz w:val="24"/>
                <w:szCs w:val="24"/>
              </w:rPr>
              <w:t xml:space="preserve">ны» </w:t>
            </w:r>
            <w:r w:rsidRPr="00997275">
              <w:rPr>
                <w:rFonts w:ascii="Times New Roman" w:hAnsi="Times New Roman"/>
                <w:sz w:val="24"/>
                <w:szCs w:val="24"/>
              </w:rPr>
              <w:t xml:space="preserve">стр.67, чтение </w:t>
            </w:r>
            <w:r w:rsidRPr="00997275">
              <w:rPr>
                <w:rFonts w:ascii="Times New Roman" w:hAnsi="Times New Roman"/>
                <w:sz w:val="24"/>
                <w:szCs w:val="24"/>
              </w:rPr>
              <w:lastRenderedPageBreak/>
              <w:t>загадки стр.47 – 50, «Небылицы сибирских поэтов» стр.60 – 61, хрестоматия.</w:t>
            </w:r>
          </w:p>
        </w:tc>
        <w:tc>
          <w:tcPr>
            <w:tcW w:w="1457"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lastRenderedPageBreak/>
              <w:t>С.Р.И. «Прогулка по лесу»; лото, домино «Времена года».  П./И. «Чурилки» стр.64, «Селезень» стр.68, хрестоматия.</w:t>
            </w:r>
          </w:p>
        </w:tc>
        <w:tc>
          <w:tcPr>
            <w:tcW w:w="1345"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Демиденко С.В. Серия Времена года – Весна.  Белов К.П. «Половодье на Иртыше»,</w:t>
            </w:r>
          </w:p>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 xml:space="preserve">Демиденко С.В. «Первая зелень», </w:t>
            </w:r>
            <w:r w:rsidRPr="00997275">
              <w:rPr>
                <w:rFonts w:ascii="Times New Roman" w:hAnsi="Times New Roman" w:cs="Times New Roman"/>
                <w:sz w:val="24"/>
                <w:szCs w:val="24"/>
              </w:rPr>
              <w:lastRenderedPageBreak/>
              <w:t>Заозёрский В.Г. «Начало весны», Корытов С.Л. «За городом. Весна». Краснопёров</w:t>
            </w:r>
          </w:p>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 xml:space="preserve">А.Ф. «Ледоход на Иртыше». </w:t>
            </w:r>
          </w:p>
        </w:tc>
        <w:tc>
          <w:tcPr>
            <w:tcW w:w="1613"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lastRenderedPageBreak/>
              <w:t xml:space="preserve">«Введение </w:t>
            </w:r>
          </w:p>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в мир природы и экологии Омского Прииртышья»</w:t>
            </w:r>
            <w:r>
              <w:rPr>
                <w:rFonts w:ascii="Times New Roman" w:hAnsi="Times New Roman" w:cs="Times New Roman"/>
                <w:sz w:val="24"/>
                <w:szCs w:val="24"/>
              </w:rPr>
              <w:t xml:space="preserve"> стр. 5-6</w:t>
            </w:r>
            <w:r w:rsidRPr="00997275">
              <w:rPr>
                <w:rFonts w:ascii="Times New Roman" w:hAnsi="Times New Roman" w:cs="Times New Roman"/>
                <w:sz w:val="24"/>
                <w:szCs w:val="24"/>
              </w:rPr>
              <w:t>. «Введение в мир культуры «Омского Прииртышья». Рабочая  те</w:t>
            </w:r>
            <w:r w:rsidRPr="00997275">
              <w:rPr>
                <w:rFonts w:ascii="Times New Roman" w:hAnsi="Times New Roman"/>
                <w:sz w:val="24"/>
                <w:szCs w:val="24"/>
              </w:rPr>
              <w:t xml:space="preserve">традь «Маленький </w:t>
            </w:r>
            <w:r w:rsidRPr="00997275">
              <w:rPr>
                <w:rFonts w:ascii="Times New Roman" w:hAnsi="Times New Roman"/>
                <w:sz w:val="24"/>
                <w:szCs w:val="24"/>
              </w:rPr>
              <w:lastRenderedPageBreak/>
              <w:t>житель Омского Прииртышья»</w:t>
            </w:r>
            <w:r>
              <w:rPr>
                <w:rFonts w:ascii="Times New Roman" w:hAnsi="Times New Roman"/>
                <w:sz w:val="24"/>
                <w:szCs w:val="24"/>
              </w:rPr>
              <w:t xml:space="preserve"> стр. 16, 18</w:t>
            </w:r>
            <w:r w:rsidRPr="00997275">
              <w:rPr>
                <w:rFonts w:ascii="Times New Roman" w:hAnsi="Times New Roman"/>
                <w:sz w:val="24"/>
                <w:szCs w:val="24"/>
              </w:rPr>
              <w:t>. «Введение в мир литературы Омского Прииртышья».</w:t>
            </w:r>
          </w:p>
        </w:tc>
      </w:tr>
      <w:tr w:rsidR="00062A47" w:rsidTr="00062A47">
        <w:tc>
          <w:tcPr>
            <w:tcW w:w="438"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lastRenderedPageBreak/>
              <w:t>32.</w:t>
            </w:r>
          </w:p>
        </w:tc>
        <w:tc>
          <w:tcPr>
            <w:tcW w:w="1664" w:type="dxa"/>
          </w:tcPr>
          <w:p w:rsidR="00062A47" w:rsidRPr="00997275" w:rsidRDefault="00062A47" w:rsidP="00E27ECF">
            <w:pPr>
              <w:rPr>
                <w:rFonts w:ascii="Times New Roman" w:hAnsi="Times New Roman"/>
                <w:sz w:val="24"/>
                <w:szCs w:val="24"/>
              </w:rPr>
            </w:pPr>
            <w:r>
              <w:rPr>
                <w:rFonts w:ascii="Times New Roman" w:hAnsi="Times New Roman"/>
                <w:sz w:val="24"/>
                <w:szCs w:val="24"/>
              </w:rPr>
              <w:t>Машиностроительный комплекс</w:t>
            </w:r>
            <w:r w:rsidRPr="00997275">
              <w:rPr>
                <w:rFonts w:ascii="Times New Roman" w:hAnsi="Times New Roman"/>
                <w:sz w:val="24"/>
                <w:szCs w:val="24"/>
              </w:rPr>
              <w:t xml:space="preserve"> Омско</w:t>
            </w:r>
            <w:r>
              <w:rPr>
                <w:rFonts w:ascii="Times New Roman" w:hAnsi="Times New Roman"/>
                <w:sz w:val="24"/>
                <w:szCs w:val="24"/>
              </w:rPr>
              <w:t>го Прииртышья</w:t>
            </w:r>
            <w:r w:rsidRPr="00997275">
              <w:rPr>
                <w:rFonts w:ascii="Times New Roman" w:hAnsi="Times New Roman"/>
                <w:sz w:val="24"/>
                <w:szCs w:val="24"/>
              </w:rPr>
              <w:t>.</w:t>
            </w:r>
          </w:p>
          <w:p w:rsidR="00062A47" w:rsidRPr="00997275" w:rsidRDefault="00062A47" w:rsidP="00E27ECF">
            <w:pPr>
              <w:rPr>
                <w:rFonts w:ascii="Times New Roman" w:hAnsi="Times New Roman" w:cs="Times New Roman"/>
                <w:sz w:val="24"/>
                <w:szCs w:val="24"/>
              </w:rPr>
            </w:pPr>
          </w:p>
        </w:tc>
        <w:tc>
          <w:tcPr>
            <w:tcW w:w="1768" w:type="dxa"/>
          </w:tcPr>
          <w:p w:rsidR="00062A47" w:rsidRPr="00997275" w:rsidRDefault="00062A47" w:rsidP="00E27ECF">
            <w:pPr>
              <w:rPr>
                <w:rFonts w:ascii="Times New Roman" w:hAnsi="Times New Roman"/>
                <w:sz w:val="24"/>
                <w:szCs w:val="24"/>
              </w:rPr>
            </w:pPr>
            <w:r w:rsidRPr="00997275">
              <w:rPr>
                <w:rFonts w:ascii="Times New Roman" w:hAnsi="Times New Roman"/>
                <w:sz w:val="24"/>
                <w:szCs w:val="24"/>
              </w:rPr>
              <w:t>Продолжать знакомить детей с производственным</w:t>
            </w:r>
            <w:r>
              <w:rPr>
                <w:rFonts w:ascii="Times New Roman" w:hAnsi="Times New Roman"/>
                <w:sz w:val="24"/>
                <w:szCs w:val="24"/>
              </w:rPr>
              <w:t xml:space="preserve">и объединениями машиностроительного комплекса Омской области ( ФГУП «ОМО им. П.И. Баранова», группа предприятий «Сибзавод», Омское производственное объединение «Иртыш»,  Омское производственное объединение «Радиозавод им. А.С Попова», Омский завод «Электроника и автоматика»  </w:t>
            </w:r>
          </w:p>
          <w:p w:rsidR="00062A47" w:rsidRPr="00997275" w:rsidRDefault="00062A47" w:rsidP="00E27ECF">
            <w:pPr>
              <w:rPr>
                <w:rFonts w:ascii="Times New Roman" w:hAnsi="Times New Roman"/>
                <w:sz w:val="24"/>
                <w:szCs w:val="24"/>
              </w:rPr>
            </w:pPr>
            <w:r>
              <w:rPr>
                <w:rFonts w:ascii="Times New Roman" w:hAnsi="Times New Roman"/>
                <w:sz w:val="24"/>
                <w:szCs w:val="24"/>
              </w:rPr>
              <w:t xml:space="preserve">  </w:t>
            </w:r>
          </w:p>
          <w:p w:rsidR="00062A47" w:rsidRPr="00997275" w:rsidRDefault="00062A47" w:rsidP="00E27ECF">
            <w:pPr>
              <w:rPr>
                <w:rFonts w:ascii="Times New Roman" w:hAnsi="Times New Roman"/>
                <w:sz w:val="24"/>
                <w:szCs w:val="24"/>
              </w:rPr>
            </w:pPr>
          </w:p>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 xml:space="preserve"> </w:t>
            </w:r>
          </w:p>
        </w:tc>
        <w:tc>
          <w:tcPr>
            <w:tcW w:w="1286" w:type="dxa"/>
          </w:tcPr>
          <w:p w:rsidR="00062A47" w:rsidRPr="00997275" w:rsidRDefault="00062A47" w:rsidP="00E27ECF">
            <w:pPr>
              <w:rPr>
                <w:rFonts w:ascii="Times New Roman" w:hAnsi="Times New Roman"/>
                <w:sz w:val="24"/>
                <w:szCs w:val="24"/>
              </w:rPr>
            </w:pPr>
            <w:r w:rsidRPr="00997275">
              <w:rPr>
                <w:rFonts w:ascii="Times New Roman" w:hAnsi="Times New Roman"/>
                <w:sz w:val="24"/>
                <w:szCs w:val="24"/>
              </w:rPr>
              <w:t>Чтение загадки стр.44 - 49, стихотворение</w:t>
            </w:r>
          </w:p>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 xml:space="preserve"> Э. Рехин  «Шутливые облака» стр.71,  хрестоматия.</w:t>
            </w:r>
          </w:p>
        </w:tc>
        <w:tc>
          <w:tcPr>
            <w:tcW w:w="1457" w:type="dxa"/>
          </w:tcPr>
          <w:p w:rsidR="00062A47" w:rsidRPr="00997275" w:rsidRDefault="00062A47" w:rsidP="00E27ECF">
            <w:pPr>
              <w:rPr>
                <w:rFonts w:ascii="Times New Roman" w:hAnsi="Times New Roman"/>
                <w:sz w:val="24"/>
                <w:szCs w:val="24"/>
              </w:rPr>
            </w:pPr>
            <w:r w:rsidRPr="00997275">
              <w:rPr>
                <w:rFonts w:ascii="Times New Roman" w:hAnsi="Times New Roman"/>
                <w:sz w:val="24"/>
                <w:szCs w:val="24"/>
              </w:rPr>
              <w:t xml:space="preserve">С.Р.И. «Космонавты»; Д./И. «Кому что нужно».  П./И. «Продажные пеньки» стр.65,  «Шишки, жёлуди, орехи» стр.64, </w:t>
            </w:r>
          </w:p>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П./И. «Номера» стр.69,   хрестоматия.</w:t>
            </w:r>
          </w:p>
        </w:tc>
        <w:tc>
          <w:tcPr>
            <w:tcW w:w="1345" w:type="dxa"/>
          </w:tcPr>
          <w:p w:rsidR="00062A47" w:rsidRPr="00997275" w:rsidRDefault="00062A47" w:rsidP="00E27ECF">
            <w:pPr>
              <w:rPr>
                <w:rFonts w:ascii="Times New Roman" w:hAnsi="Times New Roman" w:cs="Times New Roman"/>
                <w:sz w:val="24"/>
                <w:szCs w:val="24"/>
              </w:rPr>
            </w:pPr>
          </w:p>
        </w:tc>
        <w:tc>
          <w:tcPr>
            <w:tcW w:w="1613" w:type="dxa"/>
          </w:tcPr>
          <w:p w:rsidR="00062A47" w:rsidRPr="00997275" w:rsidRDefault="00062A47" w:rsidP="00E27ECF">
            <w:pPr>
              <w:ind w:hanging="250"/>
              <w:rPr>
                <w:rFonts w:ascii="Times New Roman" w:hAnsi="Times New Roman" w:cs="Times New Roman"/>
                <w:sz w:val="24"/>
                <w:szCs w:val="24"/>
              </w:rPr>
            </w:pPr>
            <w:r w:rsidRPr="00997275">
              <w:rPr>
                <w:rFonts w:ascii="Times New Roman" w:hAnsi="Times New Roman"/>
                <w:sz w:val="24"/>
                <w:szCs w:val="24"/>
              </w:rPr>
              <w:t>«Введение в мир труда и экономики  Омского</w:t>
            </w:r>
            <w:r>
              <w:rPr>
                <w:rFonts w:ascii="Times New Roman" w:hAnsi="Times New Roman"/>
                <w:sz w:val="24"/>
                <w:szCs w:val="24"/>
              </w:rPr>
              <w:t xml:space="preserve"> </w:t>
            </w:r>
            <w:r w:rsidRPr="00997275">
              <w:rPr>
                <w:rFonts w:ascii="Times New Roman" w:hAnsi="Times New Roman"/>
                <w:sz w:val="24"/>
                <w:szCs w:val="24"/>
              </w:rPr>
              <w:t>Прииртышья»</w:t>
            </w:r>
            <w:r>
              <w:rPr>
                <w:rFonts w:ascii="Times New Roman" w:hAnsi="Times New Roman"/>
                <w:sz w:val="24"/>
                <w:szCs w:val="24"/>
              </w:rPr>
              <w:t xml:space="preserve"> стр. 19-31</w:t>
            </w:r>
            <w:r w:rsidRPr="00997275">
              <w:rPr>
                <w:rFonts w:ascii="Times New Roman" w:hAnsi="Times New Roman"/>
                <w:sz w:val="24"/>
                <w:szCs w:val="24"/>
              </w:rPr>
              <w:t xml:space="preserve">; «Введение в мир литературы Омского Прииртышья». «Введение в мир культуры Омского Прииртышья». </w:t>
            </w:r>
          </w:p>
        </w:tc>
      </w:tr>
      <w:tr w:rsidR="00062A47" w:rsidTr="00062A47">
        <w:tc>
          <w:tcPr>
            <w:tcW w:w="438" w:type="dxa"/>
          </w:tcPr>
          <w:p w:rsidR="00062A47"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33.</w:t>
            </w:r>
          </w:p>
          <w:p w:rsidR="00062A47" w:rsidRPr="00A96E06" w:rsidRDefault="00062A47" w:rsidP="00E27ECF">
            <w:pPr>
              <w:rPr>
                <w:rFonts w:ascii="Times New Roman" w:hAnsi="Times New Roman" w:cs="Times New Roman"/>
                <w:sz w:val="24"/>
                <w:szCs w:val="24"/>
              </w:rPr>
            </w:pPr>
          </w:p>
        </w:tc>
        <w:tc>
          <w:tcPr>
            <w:tcW w:w="1664" w:type="dxa"/>
          </w:tcPr>
          <w:p w:rsidR="00062A47" w:rsidRPr="00997275" w:rsidRDefault="00062A47" w:rsidP="00E27ECF">
            <w:pPr>
              <w:rPr>
                <w:rFonts w:ascii="Times New Roman" w:hAnsi="Times New Roman"/>
                <w:sz w:val="24"/>
                <w:szCs w:val="24"/>
              </w:rPr>
            </w:pPr>
            <w:r w:rsidRPr="00997275">
              <w:rPr>
                <w:rFonts w:ascii="Times New Roman" w:hAnsi="Times New Roman"/>
                <w:sz w:val="24"/>
                <w:szCs w:val="24"/>
              </w:rPr>
              <w:t>Перелётные птицы Омского При</w:t>
            </w:r>
            <w:r>
              <w:rPr>
                <w:rFonts w:ascii="Times New Roman" w:hAnsi="Times New Roman"/>
                <w:sz w:val="24"/>
                <w:szCs w:val="24"/>
              </w:rPr>
              <w:t>иртышья</w:t>
            </w:r>
            <w:r w:rsidRPr="00997275">
              <w:rPr>
                <w:rFonts w:ascii="Times New Roman" w:hAnsi="Times New Roman"/>
                <w:sz w:val="24"/>
                <w:szCs w:val="24"/>
              </w:rPr>
              <w:t>.</w:t>
            </w:r>
          </w:p>
          <w:p w:rsidR="00062A47" w:rsidRPr="00997275" w:rsidRDefault="00062A47" w:rsidP="00E27ECF">
            <w:pPr>
              <w:ind w:right="-185"/>
              <w:rPr>
                <w:rFonts w:ascii="Times New Roman" w:hAnsi="Times New Roman" w:cs="Times New Roman"/>
                <w:sz w:val="24"/>
                <w:szCs w:val="24"/>
              </w:rPr>
            </w:pPr>
          </w:p>
        </w:tc>
        <w:tc>
          <w:tcPr>
            <w:tcW w:w="1768" w:type="dxa"/>
          </w:tcPr>
          <w:p w:rsidR="00062A47" w:rsidRPr="00997275" w:rsidRDefault="00062A47" w:rsidP="00E27ECF">
            <w:pPr>
              <w:rPr>
                <w:rFonts w:ascii="Times New Roman" w:hAnsi="Times New Roman"/>
                <w:sz w:val="24"/>
                <w:szCs w:val="24"/>
              </w:rPr>
            </w:pPr>
            <w:r w:rsidRPr="00997275">
              <w:rPr>
                <w:rFonts w:ascii="Times New Roman" w:hAnsi="Times New Roman"/>
                <w:sz w:val="24"/>
                <w:szCs w:val="24"/>
              </w:rPr>
              <w:t xml:space="preserve">Обращать внимание детей на особенности живых организмов родного края (животный мир и их жизнь в </w:t>
            </w:r>
            <w:r w:rsidRPr="00997275">
              <w:rPr>
                <w:rFonts w:ascii="Times New Roman" w:hAnsi="Times New Roman"/>
                <w:sz w:val="24"/>
                <w:szCs w:val="24"/>
              </w:rPr>
              <w:lastRenderedPageBreak/>
              <w:t>природных сообществах:  птицы: глухарь, куропатка, кукушка, трясогузка).</w:t>
            </w:r>
          </w:p>
          <w:p w:rsidR="00062A47" w:rsidRPr="00997275" w:rsidRDefault="00062A47" w:rsidP="00E27ECF">
            <w:pPr>
              <w:ind w:right="-185"/>
              <w:rPr>
                <w:rFonts w:ascii="Times New Roman" w:hAnsi="Times New Roman" w:cs="Times New Roman"/>
                <w:sz w:val="24"/>
                <w:szCs w:val="24"/>
              </w:rPr>
            </w:pPr>
          </w:p>
        </w:tc>
        <w:tc>
          <w:tcPr>
            <w:tcW w:w="1286" w:type="dxa"/>
          </w:tcPr>
          <w:p w:rsidR="00062A47" w:rsidRPr="00997275" w:rsidRDefault="00062A47" w:rsidP="00E27ECF">
            <w:pPr>
              <w:ind w:right="-185"/>
              <w:rPr>
                <w:rFonts w:ascii="Times New Roman" w:hAnsi="Times New Roman" w:cs="Times New Roman"/>
                <w:sz w:val="24"/>
                <w:szCs w:val="24"/>
              </w:rPr>
            </w:pPr>
            <w:r w:rsidRPr="00997275">
              <w:rPr>
                <w:rFonts w:ascii="Times New Roman" w:hAnsi="Times New Roman"/>
                <w:sz w:val="24"/>
                <w:szCs w:val="24"/>
              </w:rPr>
              <w:lastRenderedPageBreak/>
              <w:t>Наблюдение за птицами на участке</w:t>
            </w:r>
            <w:r w:rsidRPr="00997275">
              <w:rPr>
                <w:rFonts w:ascii="Times New Roman" w:hAnsi="Times New Roman" w:cs="Times New Roman"/>
                <w:sz w:val="24"/>
                <w:szCs w:val="24"/>
              </w:rPr>
              <w:t xml:space="preserve"> Т. Белозёров «Жаворонки», «Смелая птица»,</w:t>
            </w:r>
          </w:p>
          <w:p w:rsidR="00062A47" w:rsidRPr="00997275" w:rsidRDefault="00062A47" w:rsidP="00E27ECF">
            <w:pPr>
              <w:ind w:right="-185"/>
              <w:rPr>
                <w:rFonts w:ascii="Times New Roman" w:hAnsi="Times New Roman" w:cs="Times New Roman"/>
                <w:sz w:val="24"/>
                <w:szCs w:val="24"/>
              </w:rPr>
            </w:pPr>
            <w:r w:rsidRPr="00997275">
              <w:rPr>
                <w:rFonts w:ascii="Times New Roman" w:hAnsi="Times New Roman" w:cs="Times New Roman"/>
                <w:sz w:val="24"/>
                <w:szCs w:val="24"/>
              </w:rPr>
              <w:t>стр.89,</w:t>
            </w:r>
            <w:r w:rsidRPr="00997275">
              <w:rPr>
                <w:rFonts w:ascii="Times New Roman" w:hAnsi="Times New Roman"/>
                <w:sz w:val="24"/>
                <w:szCs w:val="24"/>
              </w:rPr>
              <w:t xml:space="preserve"> </w:t>
            </w:r>
            <w:r w:rsidRPr="0045525A">
              <w:rPr>
                <w:rFonts w:ascii="Times New Roman" w:hAnsi="Times New Roman"/>
                <w:sz w:val="24"/>
                <w:szCs w:val="24"/>
              </w:rPr>
              <w:lastRenderedPageBreak/>
              <w:t>чтение Н. Сладков «Кто в</w:t>
            </w:r>
            <w:r>
              <w:rPr>
                <w:rFonts w:ascii="Times New Roman" w:hAnsi="Times New Roman"/>
                <w:sz w:val="24"/>
                <w:szCs w:val="24"/>
              </w:rPr>
              <w:t xml:space="preserve"> моём доме живёт?» стр. 59-60 «Кто такой?»  стр.62-63</w:t>
            </w:r>
            <w:r w:rsidRPr="00997275">
              <w:rPr>
                <w:rFonts w:ascii="Times New Roman" w:hAnsi="Times New Roman"/>
                <w:sz w:val="24"/>
                <w:szCs w:val="24"/>
              </w:rPr>
              <w:t>, хрестоматия.</w:t>
            </w:r>
          </w:p>
        </w:tc>
        <w:tc>
          <w:tcPr>
            <w:tcW w:w="1457"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lastRenderedPageBreak/>
              <w:t>П./И.  «Лиса»</w:t>
            </w:r>
            <w:r>
              <w:rPr>
                <w:rFonts w:ascii="Times New Roman" w:hAnsi="Times New Roman"/>
                <w:sz w:val="24"/>
                <w:szCs w:val="24"/>
              </w:rPr>
              <w:t xml:space="preserve"> стр. 67</w:t>
            </w:r>
            <w:r w:rsidRPr="00997275">
              <w:rPr>
                <w:rFonts w:ascii="Times New Roman" w:hAnsi="Times New Roman"/>
                <w:sz w:val="24"/>
                <w:szCs w:val="24"/>
              </w:rPr>
              <w:t>, «Воро</w:t>
            </w:r>
            <w:r>
              <w:rPr>
                <w:rFonts w:ascii="Times New Roman" w:hAnsi="Times New Roman"/>
                <w:sz w:val="24"/>
                <w:szCs w:val="24"/>
              </w:rPr>
              <w:t>бьи -</w:t>
            </w:r>
            <w:r w:rsidRPr="00997275">
              <w:rPr>
                <w:rFonts w:ascii="Times New Roman" w:hAnsi="Times New Roman"/>
                <w:sz w:val="24"/>
                <w:szCs w:val="24"/>
              </w:rPr>
              <w:t xml:space="preserve"> во</w:t>
            </w:r>
            <w:r>
              <w:rPr>
                <w:rFonts w:ascii="Times New Roman" w:hAnsi="Times New Roman"/>
                <w:sz w:val="24"/>
                <w:szCs w:val="24"/>
              </w:rPr>
              <w:t>роны»  стр. 60,</w:t>
            </w:r>
            <w:r w:rsidRPr="00997275">
              <w:rPr>
                <w:rFonts w:ascii="Times New Roman" w:hAnsi="Times New Roman"/>
                <w:sz w:val="24"/>
                <w:szCs w:val="24"/>
              </w:rPr>
              <w:t xml:space="preserve"> хрестоматия.</w:t>
            </w:r>
          </w:p>
        </w:tc>
        <w:tc>
          <w:tcPr>
            <w:tcW w:w="1345" w:type="dxa"/>
          </w:tcPr>
          <w:p w:rsidR="00062A47" w:rsidRPr="00997275" w:rsidRDefault="00062A47" w:rsidP="00E27ECF">
            <w:pPr>
              <w:ind w:right="-185"/>
              <w:rPr>
                <w:rFonts w:ascii="Times New Roman" w:hAnsi="Times New Roman" w:cs="Times New Roman"/>
                <w:sz w:val="24"/>
                <w:szCs w:val="24"/>
              </w:rPr>
            </w:pPr>
            <w:r w:rsidRPr="00997275">
              <w:rPr>
                <w:rFonts w:ascii="Times New Roman" w:hAnsi="Times New Roman" w:cs="Times New Roman"/>
                <w:sz w:val="24"/>
                <w:szCs w:val="24"/>
              </w:rPr>
              <w:t>Буянов В.Г. «Летят перелётные птицы».</w:t>
            </w:r>
          </w:p>
        </w:tc>
        <w:tc>
          <w:tcPr>
            <w:tcW w:w="1613" w:type="dxa"/>
          </w:tcPr>
          <w:p w:rsidR="00062A47" w:rsidRDefault="00062A47" w:rsidP="00E27ECF">
            <w:pPr>
              <w:ind w:left="-108" w:right="-185" w:firstLine="108"/>
              <w:rPr>
                <w:rFonts w:ascii="Times New Roman" w:hAnsi="Times New Roman"/>
                <w:sz w:val="24"/>
                <w:szCs w:val="24"/>
              </w:rPr>
            </w:pPr>
            <w:r w:rsidRPr="00997275">
              <w:rPr>
                <w:rFonts w:ascii="Times New Roman" w:hAnsi="Times New Roman"/>
                <w:sz w:val="24"/>
                <w:szCs w:val="24"/>
              </w:rPr>
              <w:t>«Введение в мир природы и экологии Омского Прииртышья» Стр</w:t>
            </w:r>
            <w:r>
              <w:rPr>
                <w:rFonts w:ascii="Times New Roman" w:hAnsi="Times New Roman"/>
                <w:sz w:val="24"/>
                <w:szCs w:val="24"/>
              </w:rPr>
              <w:t xml:space="preserve"> 64-68</w:t>
            </w:r>
            <w:r w:rsidRPr="00997275">
              <w:rPr>
                <w:rFonts w:ascii="Times New Roman" w:hAnsi="Times New Roman"/>
                <w:sz w:val="24"/>
                <w:szCs w:val="24"/>
              </w:rPr>
              <w:t xml:space="preserve">. информация о  птицах, хрестоматия. </w:t>
            </w:r>
            <w:r w:rsidRPr="00997275">
              <w:rPr>
                <w:rFonts w:ascii="Times New Roman" w:hAnsi="Times New Roman"/>
                <w:sz w:val="24"/>
                <w:szCs w:val="24"/>
              </w:rPr>
              <w:lastRenderedPageBreak/>
              <w:t>«Введение в мир культуры Омского Прииртышья». «Введение в мир литературы Омского Приирт</w:t>
            </w:r>
            <w:r>
              <w:rPr>
                <w:rFonts w:ascii="Times New Roman" w:hAnsi="Times New Roman"/>
                <w:sz w:val="24"/>
                <w:szCs w:val="24"/>
              </w:rPr>
              <w:t>ыш</w:t>
            </w:r>
            <w:r w:rsidRPr="00997275">
              <w:rPr>
                <w:rFonts w:ascii="Times New Roman" w:hAnsi="Times New Roman"/>
                <w:sz w:val="24"/>
                <w:szCs w:val="24"/>
              </w:rPr>
              <w:t>ья»</w:t>
            </w:r>
          </w:p>
          <w:p w:rsidR="00062A47" w:rsidRPr="00997275" w:rsidRDefault="00062A47" w:rsidP="00E27ECF">
            <w:pPr>
              <w:ind w:left="-108" w:right="-185" w:firstLine="108"/>
              <w:rPr>
                <w:rFonts w:ascii="Times New Roman" w:hAnsi="Times New Roman" w:cs="Times New Roman"/>
                <w:sz w:val="24"/>
                <w:szCs w:val="24"/>
              </w:rPr>
            </w:pPr>
          </w:p>
        </w:tc>
      </w:tr>
      <w:tr w:rsidR="00062A47" w:rsidTr="00062A47">
        <w:tc>
          <w:tcPr>
            <w:tcW w:w="438"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lastRenderedPageBreak/>
              <w:t>34.</w:t>
            </w:r>
          </w:p>
        </w:tc>
        <w:tc>
          <w:tcPr>
            <w:tcW w:w="1664" w:type="dxa"/>
          </w:tcPr>
          <w:p w:rsidR="00062A47" w:rsidRPr="00997275" w:rsidRDefault="00062A47" w:rsidP="00E27ECF">
            <w:pPr>
              <w:rPr>
                <w:rFonts w:ascii="Times New Roman" w:hAnsi="Times New Roman"/>
                <w:sz w:val="24"/>
                <w:szCs w:val="24"/>
              </w:rPr>
            </w:pPr>
            <w:r>
              <w:rPr>
                <w:rFonts w:ascii="Times New Roman" w:hAnsi="Times New Roman"/>
                <w:sz w:val="24"/>
                <w:szCs w:val="24"/>
              </w:rPr>
              <w:t>Весна в Омской области</w:t>
            </w:r>
            <w:r w:rsidRPr="00997275">
              <w:rPr>
                <w:rFonts w:ascii="Times New Roman" w:hAnsi="Times New Roman"/>
                <w:sz w:val="24"/>
                <w:szCs w:val="24"/>
              </w:rPr>
              <w:t>.</w:t>
            </w:r>
          </w:p>
          <w:p w:rsidR="00062A47" w:rsidRPr="00997275" w:rsidRDefault="00062A47" w:rsidP="00E27ECF">
            <w:pPr>
              <w:rPr>
                <w:rFonts w:ascii="Times New Roman" w:hAnsi="Times New Roman" w:cs="Times New Roman"/>
                <w:sz w:val="24"/>
                <w:szCs w:val="24"/>
              </w:rPr>
            </w:pPr>
          </w:p>
        </w:tc>
        <w:tc>
          <w:tcPr>
            <w:tcW w:w="1768"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Обращать внимание детей на особенности первоцветов и насекомых  родного края (беседа с использованием презентации «Первоцветы и насекомые»: шмель земляной, шершень обыкновенный, пчела, кузнечик, бабочка); способствовать формированию у детей познавательного интереса к природе родного края.  Обыгрывание ситуаций «Правила поведения в лесу». Наблюдение за насекомыми на участке.</w:t>
            </w:r>
          </w:p>
        </w:tc>
        <w:tc>
          <w:tcPr>
            <w:tcW w:w="1286"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 xml:space="preserve">М. Удовиченко «Стрекоза», стр.83, «На лугу», стр.82, «Одуванчики цветут», стр.80, </w:t>
            </w:r>
            <w:r w:rsidRPr="00997275">
              <w:rPr>
                <w:rFonts w:ascii="Times New Roman" w:hAnsi="Times New Roman"/>
                <w:sz w:val="24"/>
                <w:szCs w:val="24"/>
              </w:rPr>
              <w:t>Т. Яковлевой «Одуванчик» стр.69, скороговорка «Стрекоза» стр.57,</w:t>
            </w:r>
          </w:p>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Т. Четверикова «Жук», стр.78, Эльвира Рехин «Цветной кузнечик» стр.73,</w:t>
            </w:r>
            <w:r w:rsidRPr="00997275">
              <w:rPr>
                <w:rFonts w:ascii="Times New Roman" w:hAnsi="Times New Roman"/>
                <w:sz w:val="24"/>
                <w:szCs w:val="24"/>
              </w:rPr>
              <w:t xml:space="preserve">чтение  загадок стр.48, хрестоматия. </w:t>
            </w:r>
          </w:p>
        </w:tc>
        <w:tc>
          <w:tcPr>
            <w:tcW w:w="1457" w:type="dxa"/>
          </w:tcPr>
          <w:p w:rsidR="00062A47" w:rsidRPr="00997275" w:rsidRDefault="00062A47" w:rsidP="00E27ECF">
            <w:pPr>
              <w:rPr>
                <w:rFonts w:ascii="Times New Roman" w:hAnsi="Times New Roman"/>
                <w:sz w:val="24"/>
                <w:szCs w:val="24"/>
              </w:rPr>
            </w:pPr>
            <w:r w:rsidRPr="00997275">
              <w:rPr>
                <w:rFonts w:ascii="Times New Roman" w:hAnsi="Times New Roman"/>
                <w:sz w:val="24"/>
                <w:szCs w:val="24"/>
              </w:rPr>
              <w:t>Д./И. «Будь в</w:t>
            </w:r>
            <w:r>
              <w:rPr>
                <w:rFonts w:ascii="Times New Roman" w:hAnsi="Times New Roman"/>
                <w:sz w:val="24"/>
                <w:szCs w:val="24"/>
              </w:rPr>
              <w:t xml:space="preserve">нимателен!» П./И. </w:t>
            </w:r>
            <w:r w:rsidRPr="00997275">
              <w:rPr>
                <w:rFonts w:ascii="Times New Roman" w:hAnsi="Times New Roman"/>
                <w:sz w:val="24"/>
                <w:szCs w:val="24"/>
              </w:rPr>
              <w:t xml:space="preserve"> «Номера» стр.69,</w:t>
            </w:r>
          </w:p>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 xml:space="preserve">хрестоматия. </w:t>
            </w:r>
          </w:p>
        </w:tc>
        <w:tc>
          <w:tcPr>
            <w:tcW w:w="1345" w:type="dxa"/>
          </w:tcPr>
          <w:p w:rsidR="00062A47" w:rsidRPr="00997275" w:rsidRDefault="00062A47" w:rsidP="00E27ECF">
            <w:pPr>
              <w:rPr>
                <w:rFonts w:ascii="Times New Roman" w:hAnsi="Times New Roman" w:cs="Times New Roman"/>
                <w:sz w:val="24"/>
                <w:szCs w:val="24"/>
              </w:rPr>
            </w:pPr>
          </w:p>
        </w:tc>
        <w:tc>
          <w:tcPr>
            <w:tcW w:w="1613"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«Введение в мир природы и экологии Омского Прииртышья» (Информация стр</w:t>
            </w:r>
            <w:r w:rsidRPr="00BE72FA">
              <w:rPr>
                <w:rFonts w:ascii="Times New Roman" w:hAnsi="Times New Roman"/>
                <w:color w:val="FF0000"/>
                <w:sz w:val="24"/>
                <w:szCs w:val="24"/>
              </w:rPr>
              <w:t>.</w:t>
            </w:r>
            <w:r w:rsidRPr="0011764F">
              <w:rPr>
                <w:rFonts w:ascii="Times New Roman" w:hAnsi="Times New Roman"/>
                <w:sz w:val="24"/>
                <w:szCs w:val="24"/>
              </w:rPr>
              <w:t>68 – 78,</w:t>
            </w:r>
            <w:r w:rsidRPr="00997275">
              <w:rPr>
                <w:rFonts w:ascii="Times New Roman" w:hAnsi="Times New Roman"/>
                <w:sz w:val="24"/>
                <w:szCs w:val="24"/>
              </w:rPr>
              <w:t xml:space="preserve"> хрестоматия). «Введение в мир культуры Омского Прииртышья». «Введение в мир литературы Омского Прииртышья». </w:t>
            </w:r>
          </w:p>
        </w:tc>
      </w:tr>
      <w:tr w:rsidR="00062A47" w:rsidTr="00062A47">
        <w:tc>
          <w:tcPr>
            <w:tcW w:w="438"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35.</w:t>
            </w:r>
          </w:p>
        </w:tc>
        <w:tc>
          <w:tcPr>
            <w:tcW w:w="1664" w:type="dxa"/>
          </w:tcPr>
          <w:p w:rsidR="00062A47" w:rsidRPr="00997275" w:rsidRDefault="00062A47" w:rsidP="00E27ECF">
            <w:pPr>
              <w:rPr>
                <w:rFonts w:ascii="Times New Roman" w:hAnsi="Times New Roman" w:cs="Times New Roman"/>
                <w:sz w:val="24"/>
                <w:szCs w:val="24"/>
              </w:rPr>
            </w:pPr>
            <w:r>
              <w:rPr>
                <w:rFonts w:ascii="Times New Roman" w:hAnsi="Times New Roman" w:cs="Times New Roman"/>
                <w:sz w:val="24"/>
                <w:szCs w:val="24"/>
              </w:rPr>
              <w:t>Живое богатство Иртыша</w:t>
            </w:r>
            <w:r w:rsidRPr="00997275">
              <w:rPr>
                <w:rFonts w:ascii="Times New Roman" w:hAnsi="Times New Roman" w:cs="Times New Roman"/>
                <w:sz w:val="24"/>
                <w:szCs w:val="24"/>
              </w:rPr>
              <w:t xml:space="preserve"> </w:t>
            </w:r>
          </w:p>
        </w:tc>
        <w:tc>
          <w:tcPr>
            <w:tcW w:w="1768" w:type="dxa"/>
          </w:tcPr>
          <w:p w:rsidR="00062A47" w:rsidRPr="00997275" w:rsidRDefault="00062A47" w:rsidP="00E27ECF">
            <w:pPr>
              <w:rPr>
                <w:rFonts w:ascii="Times New Roman" w:hAnsi="Times New Roman" w:cs="Times New Roman"/>
                <w:sz w:val="24"/>
                <w:szCs w:val="24"/>
              </w:rPr>
            </w:pPr>
            <w:r>
              <w:rPr>
                <w:rFonts w:ascii="Times New Roman" w:hAnsi="Times New Roman" w:cs="Times New Roman"/>
                <w:sz w:val="24"/>
                <w:szCs w:val="24"/>
              </w:rPr>
              <w:t>Повышать интерес к окружающей живой природе родного края, через обобщение знаний детей о рыбах, обитающих в реке Иртыш.</w:t>
            </w:r>
          </w:p>
        </w:tc>
        <w:tc>
          <w:tcPr>
            <w:tcW w:w="1286"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 xml:space="preserve">Чтение  загадок стр.48, чтение стихотворений </w:t>
            </w:r>
            <w:r>
              <w:rPr>
                <w:rFonts w:ascii="Times New Roman" w:hAnsi="Times New Roman"/>
                <w:sz w:val="24"/>
                <w:szCs w:val="24"/>
              </w:rPr>
              <w:t xml:space="preserve"> </w:t>
            </w:r>
            <w:r w:rsidRPr="00997275">
              <w:rPr>
                <w:rFonts w:ascii="Times New Roman" w:hAnsi="Times New Roman"/>
                <w:sz w:val="24"/>
                <w:szCs w:val="24"/>
              </w:rPr>
              <w:t>М. Удовиченко стр. 80-84, хрестоматия.</w:t>
            </w:r>
          </w:p>
        </w:tc>
        <w:tc>
          <w:tcPr>
            <w:tcW w:w="1457" w:type="dxa"/>
          </w:tcPr>
          <w:p w:rsidR="00062A47" w:rsidRPr="00997275" w:rsidRDefault="00062A47" w:rsidP="00E27ECF">
            <w:pPr>
              <w:rPr>
                <w:rFonts w:ascii="Times New Roman" w:hAnsi="Times New Roman"/>
                <w:sz w:val="24"/>
                <w:szCs w:val="24"/>
              </w:rPr>
            </w:pPr>
            <w:r>
              <w:rPr>
                <w:rFonts w:ascii="Times New Roman" w:hAnsi="Times New Roman"/>
                <w:sz w:val="24"/>
                <w:szCs w:val="24"/>
              </w:rPr>
              <w:t xml:space="preserve">П./И. </w:t>
            </w:r>
            <w:r w:rsidRPr="00997275">
              <w:rPr>
                <w:rFonts w:ascii="Times New Roman" w:hAnsi="Times New Roman"/>
                <w:sz w:val="24"/>
                <w:szCs w:val="24"/>
              </w:rPr>
              <w:t xml:space="preserve"> «Номера» стр.69,</w:t>
            </w:r>
          </w:p>
          <w:p w:rsidR="00062A47" w:rsidRPr="00997275" w:rsidRDefault="00062A47" w:rsidP="00E27ECF">
            <w:pPr>
              <w:jc w:val="center"/>
              <w:rPr>
                <w:rFonts w:ascii="Times New Roman" w:hAnsi="Times New Roman" w:cs="Times New Roman"/>
                <w:sz w:val="24"/>
                <w:szCs w:val="24"/>
              </w:rPr>
            </w:pPr>
            <w:r w:rsidRPr="00997275">
              <w:rPr>
                <w:rFonts w:ascii="Times New Roman" w:hAnsi="Times New Roman"/>
                <w:sz w:val="24"/>
                <w:szCs w:val="24"/>
              </w:rPr>
              <w:t>хрестоматия.</w:t>
            </w:r>
          </w:p>
        </w:tc>
        <w:tc>
          <w:tcPr>
            <w:tcW w:w="1345"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Заренков С.В. «На рыбалке», Корытов С.Л. «Озеро Разлив»,</w:t>
            </w:r>
            <w:r>
              <w:rPr>
                <w:rFonts w:ascii="Times New Roman" w:hAnsi="Times New Roman" w:cs="Times New Roman"/>
                <w:sz w:val="24"/>
                <w:szCs w:val="24"/>
              </w:rPr>
              <w:t xml:space="preserve"> </w:t>
            </w:r>
            <w:r w:rsidRPr="00997275">
              <w:rPr>
                <w:rFonts w:ascii="Times New Roman" w:hAnsi="Times New Roman" w:cs="Times New Roman"/>
                <w:sz w:val="24"/>
                <w:szCs w:val="24"/>
              </w:rPr>
              <w:t xml:space="preserve">«Река Омь. Верховье», «Река Иртыш. Левый </w:t>
            </w:r>
            <w:r w:rsidRPr="00997275">
              <w:rPr>
                <w:rFonts w:ascii="Times New Roman" w:hAnsi="Times New Roman" w:cs="Times New Roman"/>
                <w:sz w:val="24"/>
                <w:szCs w:val="24"/>
              </w:rPr>
              <w:lastRenderedPageBreak/>
              <w:t xml:space="preserve">берег. Омск». </w:t>
            </w:r>
          </w:p>
        </w:tc>
        <w:tc>
          <w:tcPr>
            <w:tcW w:w="1613" w:type="dxa"/>
          </w:tcPr>
          <w:p w:rsidR="00062A47" w:rsidRDefault="00062A47" w:rsidP="00E27ECF">
            <w:pPr>
              <w:rPr>
                <w:rFonts w:ascii="Times New Roman" w:hAnsi="Times New Roman"/>
                <w:sz w:val="24"/>
                <w:szCs w:val="24"/>
              </w:rPr>
            </w:pPr>
            <w:r w:rsidRPr="00997275">
              <w:rPr>
                <w:rFonts w:ascii="Times New Roman" w:hAnsi="Times New Roman"/>
                <w:sz w:val="24"/>
                <w:szCs w:val="24"/>
              </w:rPr>
              <w:lastRenderedPageBreak/>
              <w:t>«Введение в мир культуры Омского Прииртышья». «Введение в мир литературы Омского Прииртышья».</w:t>
            </w:r>
          </w:p>
          <w:p w:rsidR="00062A47" w:rsidRDefault="00062A47" w:rsidP="00E27ECF">
            <w:pPr>
              <w:rPr>
                <w:rFonts w:ascii="Times New Roman" w:hAnsi="Times New Roman"/>
                <w:sz w:val="24"/>
                <w:szCs w:val="24"/>
              </w:rPr>
            </w:pPr>
            <w:r w:rsidRPr="00997275">
              <w:rPr>
                <w:rFonts w:ascii="Times New Roman" w:hAnsi="Times New Roman"/>
                <w:sz w:val="24"/>
                <w:szCs w:val="24"/>
              </w:rPr>
              <w:t xml:space="preserve">«Введение в мир природы и </w:t>
            </w:r>
            <w:r w:rsidRPr="00997275">
              <w:rPr>
                <w:rFonts w:ascii="Times New Roman" w:hAnsi="Times New Roman"/>
                <w:sz w:val="24"/>
                <w:szCs w:val="24"/>
              </w:rPr>
              <w:lastRenderedPageBreak/>
              <w:t>экологии Омского Прииртышья» (Ин</w:t>
            </w:r>
            <w:r>
              <w:rPr>
                <w:rFonts w:ascii="Times New Roman" w:hAnsi="Times New Roman"/>
                <w:sz w:val="24"/>
                <w:szCs w:val="24"/>
              </w:rPr>
              <w:t>формация стр.79 – 82</w:t>
            </w:r>
            <w:r w:rsidRPr="00997275">
              <w:rPr>
                <w:rFonts w:ascii="Times New Roman" w:hAnsi="Times New Roman"/>
                <w:sz w:val="24"/>
                <w:szCs w:val="24"/>
              </w:rPr>
              <w:t>, хрестоматия</w:t>
            </w:r>
            <w:r>
              <w:rPr>
                <w:rFonts w:ascii="Times New Roman" w:hAnsi="Times New Roman"/>
                <w:sz w:val="24"/>
                <w:szCs w:val="24"/>
              </w:rPr>
              <w:t>, стр. 16</w:t>
            </w:r>
            <w:r w:rsidRPr="00997275">
              <w:rPr>
                <w:rFonts w:ascii="Times New Roman" w:hAnsi="Times New Roman"/>
                <w:sz w:val="24"/>
                <w:szCs w:val="24"/>
              </w:rPr>
              <w:t>).</w:t>
            </w:r>
          </w:p>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Рабочая  те</w:t>
            </w:r>
            <w:r w:rsidRPr="00997275">
              <w:rPr>
                <w:rFonts w:ascii="Times New Roman" w:hAnsi="Times New Roman"/>
                <w:sz w:val="24"/>
                <w:szCs w:val="24"/>
              </w:rPr>
              <w:t>традь «Маленький житель Омского Прииртышья»</w:t>
            </w:r>
            <w:r>
              <w:rPr>
                <w:rFonts w:ascii="Times New Roman" w:hAnsi="Times New Roman"/>
                <w:sz w:val="24"/>
                <w:szCs w:val="24"/>
              </w:rPr>
              <w:t xml:space="preserve"> стр. 19</w:t>
            </w:r>
          </w:p>
        </w:tc>
      </w:tr>
      <w:tr w:rsidR="00062A47" w:rsidTr="00062A47">
        <w:tc>
          <w:tcPr>
            <w:tcW w:w="438"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lastRenderedPageBreak/>
              <w:t>36.</w:t>
            </w:r>
          </w:p>
        </w:tc>
        <w:tc>
          <w:tcPr>
            <w:tcW w:w="1664"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Музеи и памят</w:t>
            </w:r>
            <w:r>
              <w:rPr>
                <w:rFonts w:ascii="Times New Roman" w:hAnsi="Times New Roman"/>
                <w:sz w:val="24"/>
                <w:szCs w:val="24"/>
              </w:rPr>
              <w:t>ники героям ВОВ</w:t>
            </w:r>
            <w:r w:rsidRPr="00997275">
              <w:rPr>
                <w:rFonts w:ascii="Times New Roman" w:hAnsi="Times New Roman"/>
                <w:sz w:val="24"/>
                <w:szCs w:val="24"/>
              </w:rPr>
              <w:t>.</w:t>
            </w:r>
          </w:p>
        </w:tc>
        <w:tc>
          <w:tcPr>
            <w:tcW w:w="1768" w:type="dxa"/>
          </w:tcPr>
          <w:p w:rsidR="00062A47" w:rsidRPr="00997275" w:rsidRDefault="00062A47" w:rsidP="00E27ECF">
            <w:pPr>
              <w:rPr>
                <w:rFonts w:ascii="Times New Roman" w:hAnsi="Times New Roman"/>
                <w:sz w:val="24"/>
                <w:szCs w:val="24"/>
              </w:rPr>
            </w:pPr>
            <w:r w:rsidRPr="00997275">
              <w:rPr>
                <w:rFonts w:ascii="Times New Roman" w:hAnsi="Times New Roman"/>
                <w:sz w:val="24"/>
                <w:szCs w:val="24"/>
              </w:rPr>
              <w:t xml:space="preserve"> Воспитывать патриотические чувства, способствующие выражению ценностно – смыслового  отношения к истории родного края и проживающим на его территории людям.</w:t>
            </w:r>
          </w:p>
          <w:p w:rsidR="00062A47" w:rsidRPr="00997275" w:rsidRDefault="00062A47" w:rsidP="00E27ECF">
            <w:pPr>
              <w:rPr>
                <w:rFonts w:ascii="Times New Roman" w:hAnsi="Times New Roman" w:cs="Times New Roman"/>
                <w:sz w:val="24"/>
                <w:szCs w:val="24"/>
              </w:rPr>
            </w:pPr>
            <w:r>
              <w:rPr>
                <w:rFonts w:ascii="Times New Roman" w:hAnsi="Times New Roman"/>
                <w:sz w:val="24"/>
                <w:szCs w:val="24"/>
              </w:rPr>
              <w:t xml:space="preserve"> </w:t>
            </w:r>
            <w:r w:rsidRPr="00997275">
              <w:rPr>
                <w:rFonts w:ascii="Times New Roman" w:hAnsi="Times New Roman"/>
                <w:sz w:val="24"/>
                <w:szCs w:val="24"/>
              </w:rPr>
              <w:t xml:space="preserve"> </w:t>
            </w:r>
          </w:p>
        </w:tc>
        <w:tc>
          <w:tcPr>
            <w:tcW w:w="1286" w:type="dxa"/>
          </w:tcPr>
          <w:p w:rsidR="00062A47" w:rsidRPr="00997275" w:rsidRDefault="00062A47" w:rsidP="00E27ECF">
            <w:pPr>
              <w:rPr>
                <w:rFonts w:ascii="Times New Roman" w:hAnsi="Times New Roman"/>
                <w:sz w:val="24"/>
                <w:szCs w:val="24"/>
              </w:rPr>
            </w:pPr>
            <w:r w:rsidRPr="00997275">
              <w:rPr>
                <w:rFonts w:ascii="Times New Roman" w:hAnsi="Times New Roman"/>
                <w:sz w:val="24"/>
                <w:szCs w:val="24"/>
              </w:rPr>
              <w:t>Чтение стихотворения Н. Березовского  «Бобик – пограничник», стр.63,</w:t>
            </w:r>
          </w:p>
          <w:p w:rsidR="00062A47" w:rsidRPr="00997275" w:rsidRDefault="00062A47" w:rsidP="00E27ECF">
            <w:pPr>
              <w:rPr>
                <w:rFonts w:ascii="Times New Roman" w:hAnsi="Times New Roman"/>
                <w:sz w:val="24"/>
                <w:szCs w:val="24"/>
              </w:rPr>
            </w:pPr>
            <w:r w:rsidRPr="00997275">
              <w:rPr>
                <w:rFonts w:ascii="Times New Roman" w:hAnsi="Times New Roman"/>
                <w:sz w:val="24"/>
                <w:szCs w:val="24"/>
              </w:rPr>
              <w:t xml:space="preserve"> М. Удовиченко  «Наш двор», стр.80,  рассказа Н. Башкатова «Часики», стр.89,</w:t>
            </w:r>
          </w:p>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хрестоматия.</w:t>
            </w:r>
          </w:p>
        </w:tc>
        <w:tc>
          <w:tcPr>
            <w:tcW w:w="1457"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С.Р.И. «Письмо ветерану»; Д./И. «Военная техника». П./И. «Золотые ворота»</w:t>
            </w:r>
            <w:r>
              <w:rPr>
                <w:rFonts w:ascii="Times New Roman" w:hAnsi="Times New Roman"/>
                <w:sz w:val="24"/>
                <w:szCs w:val="24"/>
              </w:rPr>
              <w:t xml:space="preserve"> стр. 68</w:t>
            </w:r>
            <w:r w:rsidRPr="00997275">
              <w:rPr>
                <w:rFonts w:ascii="Times New Roman" w:hAnsi="Times New Roman"/>
                <w:sz w:val="24"/>
                <w:szCs w:val="24"/>
              </w:rPr>
              <w:t xml:space="preserve">, П./И. «Номера» стр.69,  П./И. «Чурилки», стр.64, хрестоматия. </w:t>
            </w:r>
          </w:p>
        </w:tc>
        <w:tc>
          <w:tcPr>
            <w:tcW w:w="1345"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Фотографии «Парка Победы», «Музей воинской славы омичей», портреты знаменитых</w:t>
            </w:r>
          </w:p>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героев ВОВ: Д.М. Карбышев, Н.П. Бударин, Бархатова В.С., Николай Кузнецов.</w:t>
            </w:r>
          </w:p>
        </w:tc>
        <w:tc>
          <w:tcPr>
            <w:tcW w:w="1613" w:type="dxa"/>
          </w:tcPr>
          <w:p w:rsidR="00062A47" w:rsidRPr="00997275" w:rsidRDefault="00062A47" w:rsidP="00E27ECF">
            <w:pPr>
              <w:rPr>
                <w:rFonts w:ascii="Times New Roman" w:hAnsi="Times New Roman"/>
                <w:sz w:val="24"/>
                <w:szCs w:val="24"/>
              </w:rPr>
            </w:pPr>
            <w:r w:rsidRPr="00997275">
              <w:rPr>
                <w:rFonts w:ascii="Times New Roman" w:hAnsi="Times New Roman"/>
                <w:sz w:val="24"/>
                <w:szCs w:val="24"/>
              </w:rPr>
              <w:t xml:space="preserve">«Введение </w:t>
            </w:r>
          </w:p>
          <w:p w:rsidR="00062A47" w:rsidRPr="00997275" w:rsidRDefault="00062A47" w:rsidP="00E27ECF">
            <w:pPr>
              <w:rPr>
                <w:rFonts w:ascii="Times New Roman" w:hAnsi="Times New Roman"/>
                <w:sz w:val="24"/>
                <w:szCs w:val="24"/>
              </w:rPr>
            </w:pPr>
            <w:r w:rsidRPr="00997275">
              <w:rPr>
                <w:rFonts w:ascii="Times New Roman" w:hAnsi="Times New Roman"/>
                <w:sz w:val="24"/>
                <w:szCs w:val="24"/>
              </w:rPr>
              <w:t>в мир истории и общественных отношений Омского Прииртышья»</w:t>
            </w:r>
            <w:r>
              <w:rPr>
                <w:rFonts w:ascii="Times New Roman" w:hAnsi="Times New Roman"/>
                <w:sz w:val="24"/>
                <w:szCs w:val="24"/>
              </w:rPr>
              <w:t xml:space="preserve"> стр. 36-37</w:t>
            </w:r>
            <w:r w:rsidRPr="00997275">
              <w:rPr>
                <w:rFonts w:ascii="Times New Roman" w:hAnsi="Times New Roman"/>
                <w:sz w:val="24"/>
                <w:szCs w:val="24"/>
              </w:rPr>
              <w:t xml:space="preserve">. «Введение </w:t>
            </w:r>
          </w:p>
          <w:p w:rsidR="00062A47" w:rsidRPr="00997275" w:rsidRDefault="00062A47" w:rsidP="00E27ECF">
            <w:pPr>
              <w:rPr>
                <w:rFonts w:ascii="Times New Roman" w:hAnsi="Times New Roman"/>
                <w:sz w:val="24"/>
                <w:szCs w:val="24"/>
              </w:rPr>
            </w:pPr>
            <w:r w:rsidRPr="00997275">
              <w:rPr>
                <w:rFonts w:ascii="Times New Roman" w:hAnsi="Times New Roman"/>
                <w:sz w:val="24"/>
                <w:szCs w:val="24"/>
              </w:rPr>
              <w:t>в мир литературы Омского Прииртышья». «Введение</w:t>
            </w:r>
          </w:p>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 xml:space="preserve"> в мир культуры Омского Прииртышья. Рабочая тетрадь «Маленький житель Омского Прииртышья»</w:t>
            </w:r>
            <w:r>
              <w:rPr>
                <w:rFonts w:ascii="Times New Roman" w:hAnsi="Times New Roman"/>
                <w:sz w:val="24"/>
                <w:szCs w:val="24"/>
              </w:rPr>
              <w:t xml:space="preserve"> стр. 28-29, 44-45</w:t>
            </w:r>
            <w:r w:rsidRPr="00997275">
              <w:rPr>
                <w:rFonts w:ascii="Times New Roman" w:hAnsi="Times New Roman"/>
                <w:sz w:val="24"/>
                <w:szCs w:val="24"/>
              </w:rPr>
              <w:t>.</w:t>
            </w:r>
          </w:p>
        </w:tc>
      </w:tr>
      <w:tr w:rsidR="00062A47" w:rsidTr="00062A47">
        <w:tc>
          <w:tcPr>
            <w:tcW w:w="438"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37.</w:t>
            </w:r>
          </w:p>
        </w:tc>
        <w:tc>
          <w:tcPr>
            <w:tcW w:w="1664" w:type="dxa"/>
          </w:tcPr>
          <w:p w:rsidR="00062A47" w:rsidRPr="00997275" w:rsidRDefault="00062A47" w:rsidP="00E27ECF">
            <w:pPr>
              <w:rPr>
                <w:rFonts w:ascii="Times New Roman" w:hAnsi="Times New Roman"/>
                <w:sz w:val="24"/>
                <w:szCs w:val="24"/>
              </w:rPr>
            </w:pPr>
            <w:r w:rsidRPr="00997275">
              <w:rPr>
                <w:rFonts w:ascii="Times New Roman" w:hAnsi="Times New Roman"/>
                <w:sz w:val="24"/>
                <w:szCs w:val="24"/>
              </w:rPr>
              <w:t>Сельское  хозяйство Омской об</w:t>
            </w:r>
            <w:r>
              <w:rPr>
                <w:rFonts w:ascii="Times New Roman" w:hAnsi="Times New Roman"/>
                <w:sz w:val="24"/>
                <w:szCs w:val="24"/>
              </w:rPr>
              <w:t>ласти</w:t>
            </w:r>
            <w:r w:rsidRPr="00997275">
              <w:rPr>
                <w:rFonts w:ascii="Times New Roman" w:hAnsi="Times New Roman"/>
                <w:sz w:val="24"/>
                <w:szCs w:val="24"/>
              </w:rPr>
              <w:t xml:space="preserve"> (беседа с использованием презентации «Сельское хозяйство»).</w:t>
            </w:r>
          </w:p>
          <w:p w:rsidR="00062A47" w:rsidRPr="00997275" w:rsidRDefault="00062A47" w:rsidP="00E27ECF">
            <w:pPr>
              <w:rPr>
                <w:rFonts w:ascii="Times New Roman" w:hAnsi="Times New Roman" w:cs="Times New Roman"/>
                <w:sz w:val="24"/>
                <w:szCs w:val="24"/>
              </w:rPr>
            </w:pPr>
          </w:p>
        </w:tc>
        <w:tc>
          <w:tcPr>
            <w:tcW w:w="1768" w:type="dxa"/>
          </w:tcPr>
          <w:p w:rsidR="00062A47" w:rsidRPr="00997275" w:rsidRDefault="00062A47" w:rsidP="00E27ECF">
            <w:pPr>
              <w:rPr>
                <w:rFonts w:ascii="Times New Roman" w:hAnsi="Times New Roman"/>
                <w:sz w:val="24"/>
                <w:szCs w:val="24"/>
              </w:rPr>
            </w:pPr>
            <w:r w:rsidRPr="00997275">
              <w:rPr>
                <w:rFonts w:ascii="Times New Roman" w:hAnsi="Times New Roman"/>
                <w:sz w:val="24"/>
                <w:szCs w:val="24"/>
              </w:rPr>
              <w:t>Формирование  представлений о сельском хозяйстве Омской области.</w:t>
            </w:r>
          </w:p>
          <w:p w:rsidR="00062A47" w:rsidRPr="00997275" w:rsidRDefault="00062A47" w:rsidP="00E27ECF">
            <w:pPr>
              <w:rPr>
                <w:rFonts w:ascii="Times New Roman" w:hAnsi="Times New Roman" w:cs="Times New Roman"/>
                <w:sz w:val="24"/>
                <w:szCs w:val="24"/>
              </w:rPr>
            </w:pPr>
          </w:p>
        </w:tc>
        <w:tc>
          <w:tcPr>
            <w:tcW w:w="1286"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Т. Четверекова</w:t>
            </w:r>
          </w:p>
          <w:p w:rsidR="00062A47" w:rsidRPr="00997275" w:rsidRDefault="00062A47" w:rsidP="00E27ECF">
            <w:pPr>
              <w:rPr>
                <w:rFonts w:ascii="Times New Roman" w:hAnsi="Times New Roman"/>
                <w:sz w:val="24"/>
                <w:szCs w:val="24"/>
              </w:rPr>
            </w:pPr>
            <w:r w:rsidRPr="00997275">
              <w:rPr>
                <w:rFonts w:ascii="Times New Roman" w:hAnsi="Times New Roman" w:cs="Times New Roman"/>
                <w:sz w:val="24"/>
                <w:szCs w:val="24"/>
              </w:rPr>
              <w:t>«Тишина», стр.78, В. Макаров «Цветная земля», стр.77,</w:t>
            </w:r>
          </w:p>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Т. Четвериков</w:t>
            </w:r>
            <w:r w:rsidRPr="00997275">
              <w:rPr>
                <w:rFonts w:ascii="Times New Roman" w:hAnsi="Times New Roman"/>
                <w:sz w:val="24"/>
                <w:szCs w:val="24"/>
              </w:rPr>
              <w:lastRenderedPageBreak/>
              <w:t>ой «Агроном» стр.79, загадки стр. 48, хрестоматия.</w:t>
            </w:r>
          </w:p>
        </w:tc>
        <w:tc>
          <w:tcPr>
            <w:tcW w:w="1457"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lastRenderedPageBreak/>
              <w:t>П./И. «Селезень»</w:t>
            </w:r>
            <w:r>
              <w:rPr>
                <w:rFonts w:ascii="Times New Roman" w:hAnsi="Times New Roman"/>
                <w:sz w:val="24"/>
                <w:szCs w:val="24"/>
              </w:rPr>
              <w:t xml:space="preserve"> стр. 68</w:t>
            </w:r>
            <w:r w:rsidRPr="00997275">
              <w:rPr>
                <w:rFonts w:ascii="Times New Roman" w:hAnsi="Times New Roman"/>
                <w:sz w:val="24"/>
                <w:szCs w:val="24"/>
              </w:rPr>
              <w:t>, «Мельн</w:t>
            </w:r>
            <w:r>
              <w:rPr>
                <w:rFonts w:ascii="Times New Roman" w:hAnsi="Times New Roman"/>
                <w:sz w:val="24"/>
                <w:szCs w:val="24"/>
              </w:rPr>
              <w:t>ица» стр.63</w:t>
            </w:r>
            <w:r w:rsidRPr="00997275">
              <w:rPr>
                <w:rFonts w:ascii="Times New Roman" w:hAnsi="Times New Roman"/>
                <w:sz w:val="24"/>
                <w:szCs w:val="24"/>
              </w:rPr>
              <w:t>, хрестоматия.</w:t>
            </w:r>
          </w:p>
        </w:tc>
        <w:tc>
          <w:tcPr>
            <w:tcW w:w="1345" w:type="dxa"/>
          </w:tcPr>
          <w:p w:rsidR="00062A47" w:rsidRPr="00997275" w:rsidRDefault="00062A47" w:rsidP="00E27ECF">
            <w:pPr>
              <w:rPr>
                <w:rFonts w:ascii="Times New Roman" w:hAnsi="Times New Roman"/>
                <w:sz w:val="24"/>
                <w:szCs w:val="24"/>
              </w:rPr>
            </w:pPr>
            <w:r w:rsidRPr="00997275">
              <w:rPr>
                <w:rFonts w:ascii="Times New Roman" w:hAnsi="Times New Roman"/>
                <w:sz w:val="24"/>
                <w:szCs w:val="24"/>
              </w:rPr>
              <w:t>Белов К.П. «Родные поля».</w:t>
            </w:r>
          </w:p>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Наблюдение за посадкой семян в огороде на подоконнике; труд в огороде на подоконник</w:t>
            </w:r>
            <w:r w:rsidRPr="00997275">
              <w:rPr>
                <w:rFonts w:ascii="Times New Roman" w:hAnsi="Times New Roman"/>
                <w:sz w:val="24"/>
                <w:szCs w:val="24"/>
              </w:rPr>
              <w:lastRenderedPageBreak/>
              <w:t>е.</w:t>
            </w:r>
          </w:p>
        </w:tc>
        <w:tc>
          <w:tcPr>
            <w:tcW w:w="1613" w:type="dxa"/>
          </w:tcPr>
          <w:p w:rsidR="00062A47" w:rsidRPr="00997275" w:rsidRDefault="00062A47" w:rsidP="00E27ECF">
            <w:pPr>
              <w:rPr>
                <w:rFonts w:ascii="Times New Roman" w:hAnsi="Times New Roman"/>
                <w:sz w:val="24"/>
                <w:szCs w:val="24"/>
              </w:rPr>
            </w:pPr>
            <w:r w:rsidRPr="00997275">
              <w:rPr>
                <w:rFonts w:ascii="Times New Roman" w:hAnsi="Times New Roman" w:cs="Times New Roman"/>
                <w:sz w:val="24"/>
                <w:szCs w:val="24"/>
              </w:rPr>
              <w:lastRenderedPageBreak/>
              <w:t>«Введение в мир труда и экономики Омского Прииртышья»</w:t>
            </w:r>
            <w:r w:rsidRPr="00997275">
              <w:rPr>
                <w:rFonts w:ascii="Times New Roman" w:hAnsi="Times New Roman"/>
                <w:sz w:val="24"/>
                <w:szCs w:val="24"/>
              </w:rPr>
              <w:t xml:space="preserve"> (информация о растениеводстве </w:t>
            </w:r>
            <w:r w:rsidRPr="00BE72FA">
              <w:rPr>
                <w:rFonts w:ascii="Times New Roman" w:hAnsi="Times New Roman"/>
                <w:sz w:val="24"/>
                <w:szCs w:val="24"/>
              </w:rPr>
              <w:t>стр.42 – 60</w:t>
            </w:r>
            <w:r w:rsidRPr="00997275">
              <w:rPr>
                <w:rFonts w:ascii="Times New Roman" w:hAnsi="Times New Roman"/>
                <w:sz w:val="24"/>
                <w:szCs w:val="24"/>
              </w:rPr>
              <w:t>, хрестоматия).</w:t>
            </w:r>
          </w:p>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 xml:space="preserve">«Введение в мир культуры </w:t>
            </w:r>
            <w:r w:rsidRPr="00997275">
              <w:rPr>
                <w:rFonts w:ascii="Times New Roman" w:hAnsi="Times New Roman"/>
                <w:sz w:val="24"/>
                <w:szCs w:val="24"/>
              </w:rPr>
              <w:lastRenderedPageBreak/>
              <w:t>Омского Прииртышья». «Введение в мир литературы Омского Прииртышья».</w:t>
            </w:r>
          </w:p>
        </w:tc>
      </w:tr>
      <w:tr w:rsidR="00062A47" w:rsidTr="00062A47">
        <w:tc>
          <w:tcPr>
            <w:tcW w:w="438"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lastRenderedPageBreak/>
              <w:t>38.</w:t>
            </w:r>
          </w:p>
        </w:tc>
        <w:tc>
          <w:tcPr>
            <w:tcW w:w="1664" w:type="dxa"/>
          </w:tcPr>
          <w:p w:rsidR="00062A47" w:rsidRPr="00997275" w:rsidRDefault="00062A47" w:rsidP="00E27ECF">
            <w:pPr>
              <w:rPr>
                <w:rFonts w:ascii="Times New Roman" w:hAnsi="Times New Roman"/>
                <w:sz w:val="24"/>
                <w:szCs w:val="24"/>
              </w:rPr>
            </w:pPr>
            <w:r w:rsidRPr="00997275">
              <w:rPr>
                <w:rFonts w:ascii="Times New Roman" w:hAnsi="Times New Roman"/>
                <w:sz w:val="24"/>
                <w:szCs w:val="24"/>
              </w:rPr>
              <w:t>Путешествие по Омскому Приир</w:t>
            </w:r>
            <w:r>
              <w:rPr>
                <w:rFonts w:ascii="Times New Roman" w:hAnsi="Times New Roman"/>
                <w:sz w:val="24"/>
                <w:szCs w:val="24"/>
              </w:rPr>
              <w:t>тышью</w:t>
            </w:r>
            <w:r w:rsidRPr="00997275">
              <w:rPr>
                <w:rFonts w:ascii="Times New Roman" w:hAnsi="Times New Roman"/>
                <w:sz w:val="24"/>
                <w:szCs w:val="24"/>
              </w:rPr>
              <w:t xml:space="preserve">. </w:t>
            </w:r>
          </w:p>
          <w:p w:rsidR="00062A47" w:rsidRPr="00997275" w:rsidRDefault="00062A47" w:rsidP="00E27ECF">
            <w:pPr>
              <w:rPr>
                <w:rFonts w:ascii="Times New Roman" w:hAnsi="Times New Roman" w:cs="Times New Roman"/>
                <w:sz w:val="24"/>
                <w:szCs w:val="24"/>
              </w:rPr>
            </w:pPr>
          </w:p>
        </w:tc>
        <w:tc>
          <w:tcPr>
            <w:tcW w:w="1768" w:type="dxa"/>
          </w:tcPr>
          <w:p w:rsidR="00062A47" w:rsidRPr="00997275" w:rsidRDefault="00062A47" w:rsidP="00E27ECF">
            <w:pPr>
              <w:rPr>
                <w:rFonts w:ascii="Times New Roman" w:hAnsi="Times New Roman"/>
                <w:sz w:val="24"/>
                <w:szCs w:val="24"/>
              </w:rPr>
            </w:pPr>
            <w:r w:rsidRPr="00997275">
              <w:rPr>
                <w:rFonts w:ascii="Times New Roman" w:hAnsi="Times New Roman"/>
                <w:sz w:val="24"/>
                <w:szCs w:val="24"/>
              </w:rPr>
              <w:t>Способствовать формированию у детей любознательности, познавательного интереса к природе родного края, обращать внимание на наиболее заметные природные явления (особенности природных зон).</w:t>
            </w:r>
          </w:p>
          <w:p w:rsidR="00062A47" w:rsidRPr="00997275" w:rsidRDefault="00062A47" w:rsidP="00E27ECF">
            <w:pPr>
              <w:rPr>
                <w:rFonts w:ascii="Times New Roman" w:hAnsi="Times New Roman" w:cs="Times New Roman"/>
                <w:sz w:val="24"/>
                <w:szCs w:val="24"/>
              </w:rPr>
            </w:pPr>
          </w:p>
        </w:tc>
        <w:tc>
          <w:tcPr>
            <w:tcW w:w="1286" w:type="dxa"/>
          </w:tcPr>
          <w:p w:rsidR="00062A47" w:rsidRPr="00997275" w:rsidRDefault="00062A47" w:rsidP="00E27ECF">
            <w:pPr>
              <w:rPr>
                <w:rFonts w:ascii="Times New Roman" w:hAnsi="Times New Roman"/>
                <w:sz w:val="24"/>
                <w:szCs w:val="24"/>
              </w:rPr>
            </w:pPr>
            <w:r w:rsidRPr="00997275">
              <w:rPr>
                <w:rFonts w:ascii="Times New Roman" w:hAnsi="Times New Roman"/>
                <w:sz w:val="24"/>
                <w:szCs w:val="24"/>
              </w:rPr>
              <w:t xml:space="preserve">Чтение </w:t>
            </w:r>
          </w:p>
          <w:p w:rsidR="00062A47" w:rsidRPr="00997275" w:rsidRDefault="00062A47" w:rsidP="00E27ECF">
            <w:pPr>
              <w:rPr>
                <w:rFonts w:ascii="Times New Roman" w:hAnsi="Times New Roman"/>
                <w:sz w:val="24"/>
                <w:szCs w:val="24"/>
              </w:rPr>
            </w:pPr>
            <w:r w:rsidRPr="00997275">
              <w:rPr>
                <w:rFonts w:ascii="Times New Roman" w:hAnsi="Times New Roman"/>
                <w:sz w:val="24"/>
                <w:szCs w:val="24"/>
              </w:rPr>
              <w:t>М. Удовиченко «Васильковый лужок», «Не спорьте с глубиной», «Колокольчик» стр.81</w:t>
            </w:r>
            <w:r>
              <w:rPr>
                <w:rFonts w:ascii="Times New Roman" w:hAnsi="Times New Roman"/>
                <w:sz w:val="24"/>
                <w:szCs w:val="24"/>
              </w:rPr>
              <w:t>-82</w:t>
            </w:r>
            <w:r w:rsidRPr="00997275">
              <w:rPr>
                <w:rFonts w:ascii="Times New Roman" w:hAnsi="Times New Roman"/>
                <w:sz w:val="24"/>
                <w:szCs w:val="24"/>
              </w:rPr>
              <w:t>, заучивание стихотворения М. Удовиченко «Коло</w:t>
            </w:r>
            <w:r>
              <w:rPr>
                <w:rFonts w:ascii="Times New Roman" w:hAnsi="Times New Roman"/>
                <w:sz w:val="24"/>
                <w:szCs w:val="24"/>
              </w:rPr>
              <w:t>кольчик», стр.82</w:t>
            </w:r>
            <w:r w:rsidRPr="00997275">
              <w:rPr>
                <w:rFonts w:ascii="Times New Roman" w:hAnsi="Times New Roman"/>
                <w:sz w:val="24"/>
                <w:szCs w:val="24"/>
              </w:rPr>
              <w:t>,</w:t>
            </w:r>
          </w:p>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Э. Рехин «Малиновый праздник», стр.70, рассказ Н. Башкатова «Ничейная лодка», стр. 87, хрестоматия.</w:t>
            </w:r>
          </w:p>
        </w:tc>
        <w:tc>
          <w:tcPr>
            <w:tcW w:w="1457"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С.Р.И. «Прогулка по лесу»;  лото, домино «Времена года».  П./И. «Завирушки» стр.66, «Селезень» стр.68, хрестоматия.</w:t>
            </w:r>
          </w:p>
        </w:tc>
        <w:tc>
          <w:tcPr>
            <w:tcW w:w="1345"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Агафонов О.В. «Июль. Сосновый бор», Гунин А.А. «Натюрморт с васильками», Кукуйцев В.В. «Натюрморт с ромашками», ПолищукА. «Июльский букет»,  Демиденко С.В. Серия Времена года – Лето</w:t>
            </w:r>
          </w:p>
        </w:tc>
        <w:tc>
          <w:tcPr>
            <w:tcW w:w="1613" w:type="dxa"/>
          </w:tcPr>
          <w:p w:rsidR="00062A47" w:rsidRDefault="00062A47" w:rsidP="00E27ECF">
            <w:pPr>
              <w:rPr>
                <w:rFonts w:ascii="Times New Roman" w:hAnsi="Times New Roman"/>
                <w:sz w:val="24"/>
                <w:szCs w:val="24"/>
              </w:rPr>
            </w:pPr>
            <w:r w:rsidRPr="00997275">
              <w:rPr>
                <w:rFonts w:ascii="Times New Roman" w:hAnsi="Times New Roman"/>
                <w:sz w:val="24"/>
                <w:szCs w:val="24"/>
              </w:rPr>
              <w:t>«Введение в мир природы и экологии Омского Прииртышья»</w:t>
            </w:r>
            <w:r>
              <w:rPr>
                <w:rFonts w:ascii="Times New Roman" w:hAnsi="Times New Roman"/>
                <w:sz w:val="24"/>
                <w:szCs w:val="24"/>
              </w:rPr>
              <w:t xml:space="preserve"> стр. 24-38</w:t>
            </w:r>
            <w:r w:rsidRPr="00997275">
              <w:rPr>
                <w:rFonts w:ascii="Times New Roman" w:hAnsi="Times New Roman"/>
                <w:sz w:val="24"/>
                <w:szCs w:val="24"/>
              </w:rPr>
              <w:t>. «Введение в мир литературы Омского Прииртышья». «Введение в мир культуры Омского Прииртышья».</w:t>
            </w:r>
          </w:p>
          <w:p w:rsidR="00062A47" w:rsidRDefault="00062A47" w:rsidP="00E27ECF">
            <w:pPr>
              <w:rPr>
                <w:rFonts w:ascii="Times New Roman" w:hAnsi="Times New Roman"/>
                <w:sz w:val="24"/>
                <w:szCs w:val="24"/>
              </w:rPr>
            </w:pPr>
            <w:r w:rsidRPr="00997275">
              <w:rPr>
                <w:rFonts w:ascii="Times New Roman" w:hAnsi="Times New Roman" w:cs="Times New Roman"/>
                <w:sz w:val="24"/>
                <w:szCs w:val="24"/>
              </w:rPr>
              <w:t>Рабочая  те</w:t>
            </w:r>
            <w:r w:rsidRPr="00997275">
              <w:rPr>
                <w:rFonts w:ascii="Times New Roman" w:hAnsi="Times New Roman"/>
                <w:sz w:val="24"/>
                <w:szCs w:val="24"/>
              </w:rPr>
              <w:t>традь «Маленький житель Омского Прииртышья»</w:t>
            </w:r>
            <w:r>
              <w:rPr>
                <w:rFonts w:ascii="Times New Roman" w:hAnsi="Times New Roman"/>
                <w:sz w:val="24"/>
                <w:szCs w:val="24"/>
              </w:rPr>
              <w:t xml:space="preserve"> стр. 26-27</w:t>
            </w:r>
          </w:p>
          <w:p w:rsidR="00062A47" w:rsidRDefault="00062A47" w:rsidP="00E27ECF">
            <w:pPr>
              <w:rPr>
                <w:rFonts w:ascii="Times New Roman" w:hAnsi="Times New Roman"/>
                <w:sz w:val="24"/>
                <w:szCs w:val="24"/>
              </w:rPr>
            </w:pPr>
          </w:p>
          <w:p w:rsidR="00062A47" w:rsidRDefault="00062A47" w:rsidP="00E27ECF">
            <w:pPr>
              <w:rPr>
                <w:rFonts w:ascii="Times New Roman" w:hAnsi="Times New Roman"/>
                <w:sz w:val="24"/>
                <w:szCs w:val="24"/>
              </w:rPr>
            </w:pPr>
          </w:p>
          <w:p w:rsidR="00062A47" w:rsidRDefault="00062A47" w:rsidP="00E27ECF">
            <w:pPr>
              <w:rPr>
                <w:rFonts w:ascii="Times New Roman" w:hAnsi="Times New Roman"/>
                <w:sz w:val="24"/>
                <w:szCs w:val="24"/>
              </w:rPr>
            </w:pPr>
          </w:p>
          <w:p w:rsidR="00062A47" w:rsidRDefault="00062A47" w:rsidP="00E27ECF">
            <w:pPr>
              <w:rPr>
                <w:rFonts w:ascii="Times New Roman" w:hAnsi="Times New Roman"/>
                <w:sz w:val="24"/>
                <w:szCs w:val="24"/>
              </w:rPr>
            </w:pPr>
          </w:p>
          <w:p w:rsidR="00062A47" w:rsidRDefault="00062A47" w:rsidP="00E27ECF">
            <w:pPr>
              <w:rPr>
                <w:rFonts w:ascii="Times New Roman" w:hAnsi="Times New Roman"/>
                <w:sz w:val="24"/>
                <w:szCs w:val="24"/>
              </w:rPr>
            </w:pPr>
          </w:p>
          <w:p w:rsidR="00062A47" w:rsidRDefault="00062A47" w:rsidP="00E27ECF">
            <w:pPr>
              <w:rPr>
                <w:rFonts w:ascii="Times New Roman" w:hAnsi="Times New Roman"/>
                <w:sz w:val="24"/>
                <w:szCs w:val="24"/>
              </w:rPr>
            </w:pPr>
          </w:p>
          <w:p w:rsidR="00062A47" w:rsidRDefault="00062A47" w:rsidP="00E27ECF">
            <w:pPr>
              <w:rPr>
                <w:rFonts w:ascii="Times New Roman" w:hAnsi="Times New Roman"/>
                <w:sz w:val="24"/>
                <w:szCs w:val="24"/>
              </w:rPr>
            </w:pPr>
          </w:p>
          <w:p w:rsidR="00062A47" w:rsidRDefault="00062A47" w:rsidP="00E27ECF">
            <w:pPr>
              <w:rPr>
                <w:rFonts w:ascii="Times New Roman" w:hAnsi="Times New Roman"/>
                <w:sz w:val="24"/>
                <w:szCs w:val="24"/>
              </w:rPr>
            </w:pPr>
          </w:p>
          <w:p w:rsidR="00062A47" w:rsidRDefault="00062A47" w:rsidP="00E27ECF">
            <w:pPr>
              <w:rPr>
                <w:rFonts w:ascii="Times New Roman" w:hAnsi="Times New Roman"/>
                <w:sz w:val="24"/>
                <w:szCs w:val="24"/>
              </w:rPr>
            </w:pPr>
          </w:p>
          <w:p w:rsidR="00062A47" w:rsidRDefault="00062A47" w:rsidP="00E27ECF">
            <w:pPr>
              <w:rPr>
                <w:rFonts w:ascii="Times New Roman" w:hAnsi="Times New Roman"/>
                <w:sz w:val="24"/>
                <w:szCs w:val="24"/>
              </w:rPr>
            </w:pPr>
          </w:p>
          <w:p w:rsidR="00062A47" w:rsidRDefault="00062A47" w:rsidP="00E27ECF">
            <w:pPr>
              <w:rPr>
                <w:rFonts w:ascii="Times New Roman" w:hAnsi="Times New Roman"/>
                <w:sz w:val="24"/>
                <w:szCs w:val="24"/>
              </w:rPr>
            </w:pPr>
          </w:p>
          <w:p w:rsidR="00062A47" w:rsidRDefault="00062A47" w:rsidP="00E27ECF">
            <w:pPr>
              <w:rPr>
                <w:rFonts w:ascii="Times New Roman" w:hAnsi="Times New Roman"/>
                <w:sz w:val="24"/>
                <w:szCs w:val="24"/>
              </w:rPr>
            </w:pPr>
          </w:p>
          <w:p w:rsidR="00062A47" w:rsidRPr="00997275" w:rsidRDefault="00062A47" w:rsidP="00E27ECF">
            <w:pPr>
              <w:rPr>
                <w:rFonts w:ascii="Times New Roman" w:hAnsi="Times New Roman" w:cs="Times New Roman"/>
                <w:sz w:val="24"/>
                <w:szCs w:val="24"/>
              </w:rPr>
            </w:pPr>
          </w:p>
        </w:tc>
      </w:tr>
      <w:tr w:rsidR="00062A47" w:rsidTr="00062A47">
        <w:tc>
          <w:tcPr>
            <w:tcW w:w="438"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39.</w:t>
            </w:r>
          </w:p>
        </w:tc>
        <w:tc>
          <w:tcPr>
            <w:tcW w:w="1664"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Детские учреждения Омской об</w:t>
            </w:r>
            <w:r>
              <w:rPr>
                <w:rFonts w:ascii="Times New Roman" w:hAnsi="Times New Roman" w:cs="Times New Roman"/>
                <w:sz w:val="24"/>
                <w:szCs w:val="24"/>
              </w:rPr>
              <w:t>ласти</w:t>
            </w:r>
            <w:r w:rsidRPr="00997275">
              <w:rPr>
                <w:rFonts w:ascii="Times New Roman" w:hAnsi="Times New Roman" w:cs="Times New Roman"/>
                <w:sz w:val="24"/>
                <w:szCs w:val="24"/>
              </w:rPr>
              <w:t>.</w:t>
            </w:r>
          </w:p>
          <w:p w:rsidR="00062A47" w:rsidRPr="00997275" w:rsidRDefault="00062A47" w:rsidP="00E27ECF">
            <w:pPr>
              <w:rPr>
                <w:rFonts w:ascii="Times New Roman" w:hAnsi="Times New Roman" w:cs="Times New Roman"/>
                <w:sz w:val="24"/>
                <w:szCs w:val="24"/>
              </w:rPr>
            </w:pPr>
          </w:p>
        </w:tc>
        <w:tc>
          <w:tcPr>
            <w:tcW w:w="1768"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Формирование представлений об объектах окружающей действительности.</w:t>
            </w:r>
          </w:p>
        </w:tc>
        <w:tc>
          <w:tcPr>
            <w:tcW w:w="1286"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Заучивание М. Удовиченко «</w:t>
            </w:r>
            <w:r>
              <w:rPr>
                <w:rFonts w:ascii="Times New Roman" w:hAnsi="Times New Roman" w:cs="Times New Roman"/>
                <w:sz w:val="24"/>
                <w:szCs w:val="24"/>
              </w:rPr>
              <w:t>Мы в</w:t>
            </w:r>
            <w:r w:rsidRPr="00997275">
              <w:rPr>
                <w:rFonts w:ascii="Times New Roman" w:hAnsi="Times New Roman" w:cs="Times New Roman"/>
                <w:sz w:val="24"/>
                <w:szCs w:val="24"/>
              </w:rPr>
              <w:t>ыпускники», стр.84,</w:t>
            </w:r>
          </w:p>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 xml:space="preserve">чтение небылиц  сибирских </w:t>
            </w:r>
            <w:r w:rsidRPr="00997275">
              <w:rPr>
                <w:rFonts w:ascii="Times New Roman" w:hAnsi="Times New Roman" w:cs="Times New Roman"/>
                <w:sz w:val="24"/>
                <w:szCs w:val="24"/>
              </w:rPr>
              <w:lastRenderedPageBreak/>
              <w:t>поэтов, стр.60, хрестоматия.</w:t>
            </w:r>
          </w:p>
        </w:tc>
        <w:tc>
          <w:tcPr>
            <w:tcW w:w="1457" w:type="dxa"/>
          </w:tcPr>
          <w:p w:rsidR="00062A47" w:rsidRPr="00997275" w:rsidRDefault="00062A47" w:rsidP="00E27ECF">
            <w:pPr>
              <w:rPr>
                <w:rFonts w:ascii="Times New Roman" w:hAnsi="Times New Roman"/>
                <w:sz w:val="24"/>
                <w:szCs w:val="24"/>
              </w:rPr>
            </w:pPr>
            <w:r>
              <w:rPr>
                <w:rFonts w:ascii="Times New Roman" w:hAnsi="Times New Roman"/>
                <w:sz w:val="24"/>
                <w:szCs w:val="24"/>
              </w:rPr>
              <w:lastRenderedPageBreak/>
              <w:t xml:space="preserve">П./И. </w:t>
            </w:r>
            <w:r w:rsidRPr="00997275">
              <w:rPr>
                <w:rFonts w:ascii="Times New Roman" w:hAnsi="Times New Roman"/>
                <w:sz w:val="24"/>
                <w:szCs w:val="24"/>
              </w:rPr>
              <w:t>«Номера»</w:t>
            </w:r>
            <w:r>
              <w:rPr>
                <w:rFonts w:ascii="Times New Roman" w:hAnsi="Times New Roman"/>
                <w:sz w:val="24"/>
                <w:szCs w:val="24"/>
              </w:rPr>
              <w:t xml:space="preserve"> стр. 69</w:t>
            </w:r>
            <w:r w:rsidRPr="00997275">
              <w:rPr>
                <w:rFonts w:ascii="Times New Roman" w:hAnsi="Times New Roman"/>
                <w:sz w:val="24"/>
                <w:szCs w:val="24"/>
              </w:rPr>
              <w:t>, П./И.</w:t>
            </w:r>
          </w:p>
          <w:p w:rsidR="00062A47" w:rsidRPr="00997275" w:rsidRDefault="00062A47" w:rsidP="00E27ECF">
            <w:pPr>
              <w:rPr>
                <w:rFonts w:ascii="Times New Roman" w:hAnsi="Times New Roman"/>
                <w:sz w:val="24"/>
                <w:szCs w:val="24"/>
              </w:rPr>
            </w:pPr>
            <w:r w:rsidRPr="00997275">
              <w:rPr>
                <w:rFonts w:ascii="Times New Roman" w:hAnsi="Times New Roman"/>
                <w:sz w:val="24"/>
                <w:szCs w:val="24"/>
              </w:rPr>
              <w:t xml:space="preserve"> «Золотые во</w:t>
            </w:r>
            <w:r>
              <w:rPr>
                <w:rFonts w:ascii="Times New Roman" w:hAnsi="Times New Roman"/>
                <w:sz w:val="24"/>
                <w:szCs w:val="24"/>
              </w:rPr>
              <w:t>рота»,  стр.68</w:t>
            </w:r>
            <w:r w:rsidRPr="00997275">
              <w:rPr>
                <w:rFonts w:ascii="Times New Roman" w:hAnsi="Times New Roman"/>
                <w:sz w:val="24"/>
                <w:szCs w:val="24"/>
              </w:rPr>
              <w:t>,</w:t>
            </w:r>
          </w:p>
          <w:p w:rsidR="00062A47" w:rsidRPr="00997275" w:rsidRDefault="00062A47" w:rsidP="00E27ECF">
            <w:pPr>
              <w:rPr>
                <w:rFonts w:ascii="Times New Roman" w:hAnsi="Times New Roman" w:cs="Times New Roman"/>
                <w:sz w:val="24"/>
                <w:szCs w:val="24"/>
              </w:rPr>
            </w:pPr>
            <w:r w:rsidRPr="00997275">
              <w:rPr>
                <w:rFonts w:ascii="Times New Roman" w:hAnsi="Times New Roman"/>
                <w:sz w:val="24"/>
                <w:szCs w:val="24"/>
              </w:rPr>
              <w:t>хрестоматия.</w:t>
            </w:r>
          </w:p>
        </w:tc>
        <w:tc>
          <w:tcPr>
            <w:tcW w:w="1345" w:type="dxa"/>
          </w:tcPr>
          <w:p w:rsidR="00062A47" w:rsidRPr="00997275" w:rsidRDefault="00062A47" w:rsidP="00E27ECF">
            <w:pPr>
              <w:rPr>
                <w:rFonts w:ascii="Times New Roman" w:hAnsi="Times New Roman" w:cs="Times New Roman"/>
                <w:sz w:val="24"/>
                <w:szCs w:val="24"/>
              </w:rPr>
            </w:pPr>
          </w:p>
        </w:tc>
        <w:tc>
          <w:tcPr>
            <w:tcW w:w="1613" w:type="dxa"/>
          </w:tcPr>
          <w:p w:rsidR="00062A47" w:rsidRPr="00997275" w:rsidRDefault="00062A47" w:rsidP="00E27ECF">
            <w:pPr>
              <w:rPr>
                <w:rFonts w:ascii="Times New Roman" w:hAnsi="Times New Roman" w:cs="Times New Roman"/>
                <w:sz w:val="24"/>
                <w:szCs w:val="24"/>
              </w:rPr>
            </w:pPr>
            <w:r w:rsidRPr="00997275">
              <w:rPr>
                <w:rFonts w:ascii="Times New Roman" w:hAnsi="Times New Roman" w:cs="Times New Roman"/>
                <w:sz w:val="24"/>
                <w:szCs w:val="24"/>
              </w:rPr>
              <w:t>«Введение в мир истории и общественных отношений»</w:t>
            </w:r>
            <w:r>
              <w:rPr>
                <w:rFonts w:ascii="Times New Roman" w:hAnsi="Times New Roman" w:cs="Times New Roman"/>
                <w:sz w:val="24"/>
                <w:szCs w:val="24"/>
              </w:rPr>
              <w:t xml:space="preserve"> стр. 48-49</w:t>
            </w:r>
            <w:r w:rsidRPr="00997275">
              <w:rPr>
                <w:rFonts w:ascii="Times New Roman" w:hAnsi="Times New Roman" w:cs="Times New Roman"/>
                <w:sz w:val="24"/>
                <w:szCs w:val="24"/>
              </w:rPr>
              <w:t>.</w:t>
            </w:r>
            <w:r w:rsidRPr="00997275">
              <w:rPr>
                <w:rFonts w:ascii="Times New Roman" w:hAnsi="Times New Roman"/>
                <w:sz w:val="24"/>
                <w:szCs w:val="24"/>
              </w:rPr>
              <w:t xml:space="preserve"> Введение в мир литературы Омского Прииртышья». </w:t>
            </w:r>
            <w:r w:rsidRPr="00997275">
              <w:rPr>
                <w:rFonts w:ascii="Times New Roman" w:hAnsi="Times New Roman"/>
                <w:sz w:val="24"/>
                <w:szCs w:val="24"/>
              </w:rPr>
              <w:lastRenderedPageBreak/>
              <w:t>«Введение в мир культуры Омского Прииртышья».</w:t>
            </w:r>
          </w:p>
        </w:tc>
      </w:tr>
    </w:tbl>
    <w:p w:rsidR="002B13B9" w:rsidRDefault="002B13B9" w:rsidP="00F500EB">
      <w:pPr>
        <w:jc w:val="both"/>
        <w:rPr>
          <w:rFonts w:ascii="Times New Roman" w:hAnsi="Times New Roman" w:cs="Times New Roman"/>
          <w:sz w:val="28"/>
          <w:szCs w:val="28"/>
        </w:rPr>
      </w:pPr>
    </w:p>
    <w:p w:rsidR="009501B6" w:rsidRPr="00C900C7" w:rsidRDefault="009501B6" w:rsidP="009501B6">
      <w:pPr>
        <w:jc w:val="center"/>
        <w:rPr>
          <w:rFonts w:ascii="Times New Roman" w:eastAsiaTheme="minorEastAsia" w:hAnsi="Times New Roman" w:cs="Times New Roman"/>
          <w:b/>
          <w:sz w:val="28"/>
          <w:szCs w:val="28"/>
          <w:lang w:eastAsia="ru-RU"/>
        </w:rPr>
      </w:pPr>
      <w:r>
        <w:rPr>
          <w:rFonts w:ascii="Times New Roman" w:hAnsi="Times New Roman" w:cs="Times New Roman"/>
          <w:b/>
          <w:bCs/>
          <w:color w:val="000000"/>
          <w:sz w:val="28"/>
          <w:szCs w:val="28"/>
          <w:shd w:val="clear" w:color="auto" w:fill="FFFFFF"/>
          <w:lang w:eastAsia="ru-RU"/>
        </w:rPr>
        <w:t xml:space="preserve">2.1. </w:t>
      </w:r>
      <w:r w:rsidRPr="00C900C7">
        <w:rPr>
          <w:rFonts w:ascii="Times New Roman" w:hAnsi="Times New Roman" w:cs="Times New Roman"/>
          <w:b/>
          <w:bCs/>
          <w:color w:val="000000"/>
          <w:sz w:val="28"/>
          <w:szCs w:val="28"/>
          <w:shd w:val="clear" w:color="auto" w:fill="FFFFFF"/>
          <w:lang w:eastAsia="ru-RU"/>
        </w:rPr>
        <w:t>Способы и направления поддержки детской инициативы</w:t>
      </w:r>
    </w:p>
    <w:p w:rsidR="009501B6" w:rsidRPr="00C900C7" w:rsidRDefault="009501B6" w:rsidP="00E07337">
      <w:pPr>
        <w:spacing w:after="0" w:line="240" w:lineRule="auto"/>
        <w:ind w:firstLine="708"/>
        <w:jc w:val="both"/>
        <w:rPr>
          <w:rFonts w:ascii="Times New Roman" w:eastAsiaTheme="minorEastAsia" w:hAnsi="Times New Roman" w:cs="Times New Roman"/>
          <w:sz w:val="28"/>
          <w:szCs w:val="28"/>
          <w:lang w:eastAsia="ru-RU"/>
        </w:rPr>
      </w:pPr>
      <w:r w:rsidRPr="00C900C7">
        <w:rPr>
          <w:rFonts w:ascii="Times New Roman" w:eastAsiaTheme="minorEastAsia" w:hAnsi="Times New Roman" w:cs="Times New Roman"/>
          <w:sz w:val="28"/>
          <w:szCs w:val="28"/>
          <w:lang w:eastAsia="ru-RU"/>
        </w:rPr>
        <w:t>Для поддержки детской инициативы педагог поощряет свободную самостоятельную деятельность детей, основанную на детских интересах и</w:t>
      </w:r>
      <w:r>
        <w:rPr>
          <w:rFonts w:ascii="Times New Roman" w:eastAsiaTheme="minorEastAsia" w:hAnsi="Times New Roman" w:cs="Times New Roman"/>
          <w:sz w:val="28"/>
          <w:szCs w:val="28"/>
          <w:lang w:eastAsia="ru-RU"/>
        </w:rPr>
        <w:t xml:space="preserve"> предпочтениях (п. 25.1 ФОП ДО </w:t>
      </w:r>
      <w:r w:rsidRPr="00C900C7">
        <w:rPr>
          <w:rFonts w:ascii="Times New Roman" w:eastAsiaTheme="minorEastAsia" w:hAnsi="Times New Roman" w:cs="Times New Roman"/>
          <w:sz w:val="28"/>
          <w:szCs w:val="28"/>
          <w:lang w:eastAsia="ru-RU"/>
        </w:rPr>
        <w:t>стр 157).</w:t>
      </w:r>
    </w:p>
    <w:p w:rsidR="009501B6" w:rsidRPr="00C900C7" w:rsidRDefault="009501B6" w:rsidP="00E07337">
      <w:pPr>
        <w:spacing w:after="0" w:line="240" w:lineRule="auto"/>
        <w:ind w:firstLine="708"/>
        <w:jc w:val="both"/>
        <w:rPr>
          <w:rFonts w:ascii="Times New Roman" w:eastAsiaTheme="minorEastAsia" w:hAnsi="Times New Roman" w:cs="Times New Roman"/>
          <w:sz w:val="28"/>
          <w:szCs w:val="28"/>
          <w:lang w:eastAsia="ru-RU"/>
        </w:rPr>
      </w:pPr>
      <w:r w:rsidRPr="00C900C7">
        <w:rPr>
          <w:rFonts w:ascii="Times New Roman" w:eastAsiaTheme="minorEastAsia" w:hAnsi="Times New Roman" w:cs="Times New Roman"/>
          <w:sz w:val="28"/>
          <w:szCs w:val="28"/>
          <w:lang w:eastAsia="ru-RU"/>
        </w:rPr>
        <w:t>Наиболее благоприятными отрезками времени для орг</w:t>
      </w:r>
      <w:r>
        <w:rPr>
          <w:rFonts w:ascii="Times New Roman" w:eastAsiaTheme="minorEastAsia" w:hAnsi="Times New Roman" w:cs="Times New Roman"/>
          <w:sz w:val="28"/>
          <w:szCs w:val="28"/>
          <w:lang w:eastAsia="ru-RU"/>
        </w:rPr>
        <w:t xml:space="preserve">анизации </w:t>
      </w:r>
      <w:r w:rsidRPr="00C900C7">
        <w:rPr>
          <w:rFonts w:ascii="Times New Roman" w:eastAsiaTheme="minorEastAsia" w:hAnsi="Times New Roman" w:cs="Times New Roman"/>
          <w:sz w:val="28"/>
          <w:szCs w:val="28"/>
          <w:lang w:eastAsia="ru-RU"/>
        </w:rPr>
        <w:t xml:space="preserve">свободной самостоятельной деятельности детей является утро, когда ребёнок приходит в ДОО и вторая половина дня. </w:t>
      </w:r>
    </w:p>
    <w:p w:rsidR="009501B6" w:rsidRPr="00C900C7" w:rsidRDefault="009501B6" w:rsidP="00E07337">
      <w:pPr>
        <w:spacing w:after="0" w:line="240" w:lineRule="auto"/>
        <w:ind w:firstLine="708"/>
        <w:jc w:val="both"/>
        <w:rPr>
          <w:rFonts w:ascii="Times New Roman" w:eastAsiaTheme="minorEastAsia" w:hAnsi="Times New Roman" w:cs="Times New Roman"/>
          <w:sz w:val="28"/>
          <w:szCs w:val="28"/>
          <w:lang w:eastAsia="ru-RU"/>
        </w:rPr>
      </w:pPr>
      <w:r w:rsidRPr="00C900C7">
        <w:rPr>
          <w:rFonts w:ascii="Times New Roman" w:eastAsiaTheme="minorEastAsia" w:hAnsi="Times New Roman" w:cs="Times New Roman"/>
          <w:sz w:val="28"/>
          <w:szCs w:val="28"/>
          <w:lang w:eastAsia="ru-RU"/>
        </w:rPr>
        <w:t>Лю</w:t>
      </w:r>
      <w:r>
        <w:rPr>
          <w:rFonts w:ascii="Times New Roman" w:eastAsiaTheme="minorEastAsia" w:hAnsi="Times New Roman" w:cs="Times New Roman"/>
          <w:sz w:val="28"/>
          <w:szCs w:val="28"/>
          <w:lang w:eastAsia="ru-RU"/>
        </w:rPr>
        <w:t xml:space="preserve">бая деятельность ребёнка в ДОО протекает в </w:t>
      </w:r>
      <w:r w:rsidRPr="00C900C7">
        <w:rPr>
          <w:rFonts w:ascii="Times New Roman" w:eastAsiaTheme="minorEastAsia" w:hAnsi="Times New Roman" w:cs="Times New Roman"/>
          <w:sz w:val="28"/>
          <w:szCs w:val="28"/>
          <w:lang w:eastAsia="ru-RU"/>
        </w:rPr>
        <w:t xml:space="preserve">форме самостоятельной инициативной деятельности: </w:t>
      </w:r>
    </w:p>
    <w:p w:rsidR="009501B6" w:rsidRPr="00C900C7" w:rsidRDefault="009501B6" w:rsidP="00E07337">
      <w:pPr>
        <w:numPr>
          <w:ilvl w:val="0"/>
          <w:numId w:val="39"/>
        </w:numPr>
        <w:spacing w:after="0" w:line="240" w:lineRule="auto"/>
        <w:contextualSpacing/>
        <w:jc w:val="both"/>
        <w:rPr>
          <w:rFonts w:ascii="Times New Roman" w:eastAsiaTheme="minorEastAsia" w:hAnsi="Times New Roman" w:cs="Times New Roman"/>
          <w:sz w:val="28"/>
          <w:szCs w:val="28"/>
          <w:lang w:eastAsia="ru-RU"/>
        </w:rPr>
      </w:pPr>
      <w:r w:rsidRPr="00C900C7">
        <w:rPr>
          <w:rFonts w:ascii="Times New Roman" w:eastAsiaTheme="minorEastAsia" w:hAnsi="Times New Roman" w:cs="Times New Roman"/>
          <w:sz w:val="28"/>
          <w:szCs w:val="28"/>
          <w:lang w:eastAsia="ru-RU"/>
        </w:rPr>
        <w:t xml:space="preserve">самостоятельная исследовательская деятельность и экспериментирование; </w:t>
      </w:r>
    </w:p>
    <w:p w:rsidR="009501B6" w:rsidRPr="00C900C7" w:rsidRDefault="009501B6" w:rsidP="00E07337">
      <w:pPr>
        <w:numPr>
          <w:ilvl w:val="0"/>
          <w:numId w:val="39"/>
        </w:numPr>
        <w:spacing w:after="0" w:line="240" w:lineRule="auto"/>
        <w:contextualSpacing/>
        <w:jc w:val="both"/>
        <w:rPr>
          <w:rFonts w:ascii="Times New Roman" w:eastAsiaTheme="minorEastAsia" w:hAnsi="Times New Roman" w:cs="Times New Roman"/>
          <w:sz w:val="28"/>
          <w:szCs w:val="28"/>
          <w:lang w:eastAsia="ru-RU"/>
        </w:rPr>
      </w:pPr>
      <w:r w:rsidRPr="00C900C7">
        <w:rPr>
          <w:rFonts w:ascii="Times New Roman" w:eastAsiaTheme="minorEastAsia" w:hAnsi="Times New Roman" w:cs="Times New Roman"/>
          <w:sz w:val="28"/>
          <w:szCs w:val="28"/>
          <w:lang w:eastAsia="ru-RU"/>
        </w:rPr>
        <w:t xml:space="preserve">свободные сюжетно-ролевые, театрализованные, режиссерские игры; </w:t>
      </w:r>
    </w:p>
    <w:p w:rsidR="009501B6" w:rsidRPr="00C900C7" w:rsidRDefault="009501B6" w:rsidP="00E07337">
      <w:pPr>
        <w:numPr>
          <w:ilvl w:val="0"/>
          <w:numId w:val="39"/>
        </w:numPr>
        <w:spacing w:after="0" w:line="240" w:lineRule="auto"/>
        <w:contextualSpacing/>
        <w:jc w:val="both"/>
        <w:rPr>
          <w:rFonts w:ascii="Times New Roman" w:eastAsiaTheme="minorEastAsia" w:hAnsi="Times New Roman" w:cs="Times New Roman"/>
          <w:sz w:val="28"/>
          <w:szCs w:val="28"/>
          <w:lang w:eastAsia="ru-RU"/>
        </w:rPr>
      </w:pPr>
      <w:r w:rsidRPr="00C900C7">
        <w:rPr>
          <w:rFonts w:ascii="Times New Roman" w:eastAsiaTheme="minorEastAsia" w:hAnsi="Times New Roman" w:cs="Times New Roman"/>
          <w:sz w:val="28"/>
          <w:szCs w:val="28"/>
          <w:lang w:eastAsia="ru-RU"/>
        </w:rPr>
        <w:t xml:space="preserve">игры импровизации и музыкальные игры; </w:t>
      </w:r>
    </w:p>
    <w:p w:rsidR="009501B6" w:rsidRPr="00C900C7" w:rsidRDefault="009501B6" w:rsidP="00E07337">
      <w:pPr>
        <w:numPr>
          <w:ilvl w:val="0"/>
          <w:numId w:val="39"/>
        </w:numPr>
        <w:spacing w:after="0" w:line="240" w:lineRule="auto"/>
        <w:contextualSpacing/>
        <w:jc w:val="both"/>
        <w:rPr>
          <w:rFonts w:ascii="Times New Roman" w:eastAsiaTheme="minorEastAsia" w:hAnsi="Times New Roman" w:cs="Times New Roman"/>
          <w:b/>
          <w:sz w:val="28"/>
          <w:szCs w:val="28"/>
          <w:lang w:eastAsia="ru-RU"/>
        </w:rPr>
      </w:pPr>
      <w:r w:rsidRPr="00C900C7">
        <w:rPr>
          <w:rFonts w:ascii="Times New Roman" w:eastAsiaTheme="minorEastAsia" w:hAnsi="Times New Roman" w:cs="Times New Roman"/>
          <w:sz w:val="28"/>
          <w:szCs w:val="28"/>
          <w:lang w:eastAsia="ru-RU"/>
        </w:rPr>
        <w:t>речевые и словесные игры, игры с буквами, слогами, звуками;</w:t>
      </w:r>
    </w:p>
    <w:p w:rsidR="009501B6" w:rsidRPr="00C900C7" w:rsidRDefault="009501B6" w:rsidP="00E07337">
      <w:pPr>
        <w:numPr>
          <w:ilvl w:val="0"/>
          <w:numId w:val="39"/>
        </w:numPr>
        <w:spacing w:after="0" w:line="240" w:lineRule="auto"/>
        <w:contextualSpacing/>
        <w:jc w:val="both"/>
        <w:rPr>
          <w:rFonts w:ascii="Times New Roman" w:eastAsiaTheme="minorEastAsia" w:hAnsi="Times New Roman" w:cs="Times New Roman"/>
          <w:b/>
          <w:sz w:val="28"/>
          <w:szCs w:val="28"/>
          <w:lang w:eastAsia="ru-RU"/>
        </w:rPr>
      </w:pPr>
      <w:r w:rsidRPr="00C900C7">
        <w:rPr>
          <w:rFonts w:ascii="Times New Roman" w:eastAsiaTheme="minorEastAsia" w:hAnsi="Times New Roman" w:cs="Times New Roman"/>
          <w:sz w:val="28"/>
          <w:szCs w:val="28"/>
          <w:lang w:eastAsia="ru-RU"/>
        </w:rPr>
        <w:t>логические игры, развивающие игры математического содержания;</w:t>
      </w:r>
    </w:p>
    <w:p w:rsidR="009501B6" w:rsidRPr="00C900C7" w:rsidRDefault="009501B6" w:rsidP="00E07337">
      <w:pPr>
        <w:numPr>
          <w:ilvl w:val="0"/>
          <w:numId w:val="39"/>
        </w:numPr>
        <w:spacing w:after="0" w:line="240" w:lineRule="auto"/>
        <w:contextualSpacing/>
        <w:jc w:val="both"/>
        <w:rPr>
          <w:rFonts w:ascii="Times New Roman" w:eastAsiaTheme="minorEastAsia" w:hAnsi="Times New Roman" w:cs="Times New Roman"/>
          <w:b/>
          <w:sz w:val="28"/>
          <w:szCs w:val="28"/>
          <w:lang w:eastAsia="ru-RU"/>
        </w:rPr>
      </w:pPr>
      <w:r w:rsidRPr="00C900C7">
        <w:rPr>
          <w:rFonts w:ascii="Times New Roman" w:eastAsiaTheme="minorEastAsia" w:hAnsi="Times New Roman" w:cs="Times New Roman"/>
          <w:sz w:val="28"/>
          <w:szCs w:val="28"/>
          <w:lang w:eastAsia="ru-RU"/>
        </w:rPr>
        <w:t xml:space="preserve">самостоятельная деятельность в книжном уголке; </w:t>
      </w:r>
    </w:p>
    <w:p w:rsidR="009501B6" w:rsidRPr="00C900C7" w:rsidRDefault="009501B6" w:rsidP="00E07337">
      <w:pPr>
        <w:numPr>
          <w:ilvl w:val="0"/>
          <w:numId w:val="39"/>
        </w:numPr>
        <w:spacing w:after="0" w:line="240" w:lineRule="auto"/>
        <w:contextualSpacing/>
        <w:jc w:val="both"/>
        <w:rPr>
          <w:rFonts w:ascii="Times New Roman" w:eastAsiaTheme="minorEastAsia" w:hAnsi="Times New Roman" w:cs="Times New Roman"/>
          <w:b/>
          <w:sz w:val="28"/>
          <w:szCs w:val="28"/>
          <w:lang w:eastAsia="ru-RU"/>
        </w:rPr>
      </w:pPr>
      <w:r w:rsidRPr="00C900C7">
        <w:rPr>
          <w:rFonts w:ascii="Times New Roman" w:eastAsiaTheme="minorEastAsia" w:hAnsi="Times New Roman" w:cs="Times New Roman"/>
          <w:sz w:val="28"/>
          <w:szCs w:val="28"/>
          <w:lang w:eastAsia="ru-RU"/>
        </w:rPr>
        <w:t>самостоятельная изобразительная деятельность, конструирование;</w:t>
      </w:r>
    </w:p>
    <w:p w:rsidR="009501B6" w:rsidRPr="00E07337" w:rsidRDefault="009501B6" w:rsidP="00E07337">
      <w:pPr>
        <w:numPr>
          <w:ilvl w:val="0"/>
          <w:numId w:val="39"/>
        </w:numPr>
        <w:spacing w:after="0" w:line="240" w:lineRule="auto"/>
        <w:contextualSpacing/>
        <w:jc w:val="both"/>
        <w:rPr>
          <w:rFonts w:ascii="Times New Roman" w:eastAsiaTheme="minorEastAsia" w:hAnsi="Times New Roman" w:cs="Times New Roman"/>
          <w:b/>
          <w:sz w:val="28"/>
          <w:szCs w:val="28"/>
          <w:lang w:eastAsia="ru-RU"/>
        </w:rPr>
      </w:pPr>
      <w:r w:rsidRPr="00C900C7">
        <w:rPr>
          <w:rFonts w:ascii="Times New Roman" w:eastAsiaTheme="minorEastAsia" w:hAnsi="Times New Roman" w:cs="Times New Roman"/>
          <w:sz w:val="28"/>
          <w:szCs w:val="28"/>
          <w:lang w:eastAsia="ru-RU"/>
        </w:rPr>
        <w:t xml:space="preserve"> самостоятельная двигательная деятельность, подвижные игры, выполнение ритмических и танцевальных движений.</w:t>
      </w:r>
    </w:p>
    <w:p w:rsidR="00E07337" w:rsidRPr="00E07337" w:rsidRDefault="00E07337" w:rsidP="00E07337">
      <w:pPr>
        <w:spacing w:after="0" w:line="240" w:lineRule="auto"/>
        <w:ind w:left="435"/>
        <w:contextualSpacing/>
        <w:jc w:val="both"/>
        <w:rPr>
          <w:rFonts w:ascii="Times New Roman" w:eastAsiaTheme="minorEastAsia" w:hAnsi="Times New Roman" w:cs="Times New Roman"/>
          <w:b/>
          <w:sz w:val="28"/>
          <w:szCs w:val="28"/>
          <w:lang w:eastAsia="ru-RU"/>
        </w:rPr>
      </w:pPr>
    </w:p>
    <w:tbl>
      <w:tblPr>
        <w:tblStyle w:val="a9"/>
        <w:tblW w:w="9761" w:type="dxa"/>
        <w:tblInd w:w="75" w:type="dxa"/>
        <w:tblLook w:val="04A0" w:firstRow="1" w:lastRow="0" w:firstColumn="1" w:lastColumn="0" w:noHBand="0" w:noVBand="1"/>
      </w:tblPr>
      <w:tblGrid>
        <w:gridCol w:w="4881"/>
        <w:gridCol w:w="4880"/>
      </w:tblGrid>
      <w:tr w:rsidR="009501B6" w:rsidRPr="00C900C7" w:rsidTr="00F02264">
        <w:tc>
          <w:tcPr>
            <w:tcW w:w="9761" w:type="dxa"/>
            <w:gridSpan w:val="2"/>
          </w:tcPr>
          <w:p w:rsidR="009501B6" w:rsidRPr="003631D9" w:rsidRDefault="009501B6" w:rsidP="00F02264">
            <w:pPr>
              <w:spacing w:line="360" w:lineRule="auto"/>
              <w:jc w:val="center"/>
              <w:rPr>
                <w:rFonts w:ascii="Times New Roman" w:eastAsiaTheme="minorEastAsia" w:hAnsi="Times New Roman" w:cs="Times New Roman"/>
                <w:b/>
                <w:sz w:val="24"/>
                <w:szCs w:val="24"/>
              </w:rPr>
            </w:pPr>
            <w:r w:rsidRPr="003631D9">
              <w:rPr>
                <w:rFonts w:ascii="Times New Roman" w:eastAsiaTheme="minorEastAsia" w:hAnsi="Times New Roman" w:cs="Times New Roman"/>
                <w:b/>
                <w:sz w:val="24"/>
                <w:szCs w:val="24"/>
              </w:rPr>
              <w:t>Поддержка детской инициативы</w:t>
            </w:r>
          </w:p>
        </w:tc>
      </w:tr>
      <w:tr w:rsidR="009501B6" w:rsidRPr="00C900C7" w:rsidTr="00F02264">
        <w:tc>
          <w:tcPr>
            <w:tcW w:w="4881" w:type="dxa"/>
          </w:tcPr>
          <w:p w:rsidR="009501B6" w:rsidRPr="003631D9" w:rsidRDefault="009501B6" w:rsidP="00F02264">
            <w:pPr>
              <w:spacing w:line="360" w:lineRule="auto"/>
              <w:jc w:val="center"/>
              <w:rPr>
                <w:rFonts w:ascii="Times New Roman" w:eastAsiaTheme="minorEastAsia" w:hAnsi="Times New Roman" w:cs="Times New Roman"/>
                <w:b/>
                <w:sz w:val="24"/>
                <w:szCs w:val="24"/>
              </w:rPr>
            </w:pPr>
            <w:r w:rsidRPr="003631D9">
              <w:rPr>
                <w:rFonts w:ascii="Times New Roman" w:eastAsiaTheme="minorEastAsia" w:hAnsi="Times New Roman" w:cs="Times New Roman"/>
                <w:b/>
                <w:sz w:val="24"/>
                <w:szCs w:val="24"/>
              </w:rPr>
              <w:t>Условия</w:t>
            </w:r>
          </w:p>
        </w:tc>
        <w:tc>
          <w:tcPr>
            <w:tcW w:w="4880" w:type="dxa"/>
          </w:tcPr>
          <w:p w:rsidR="009501B6" w:rsidRPr="003631D9" w:rsidRDefault="009501B6" w:rsidP="00F02264">
            <w:pPr>
              <w:spacing w:line="360" w:lineRule="auto"/>
              <w:jc w:val="center"/>
              <w:rPr>
                <w:rFonts w:ascii="Times New Roman" w:eastAsiaTheme="minorEastAsia" w:hAnsi="Times New Roman" w:cs="Times New Roman"/>
                <w:b/>
                <w:sz w:val="24"/>
                <w:szCs w:val="24"/>
              </w:rPr>
            </w:pPr>
            <w:r w:rsidRPr="003631D9">
              <w:rPr>
                <w:rFonts w:ascii="Times New Roman" w:eastAsiaTheme="minorEastAsia" w:hAnsi="Times New Roman" w:cs="Times New Roman"/>
                <w:b/>
                <w:sz w:val="24"/>
                <w:szCs w:val="24"/>
              </w:rPr>
              <w:t>Способы</w:t>
            </w:r>
          </w:p>
        </w:tc>
      </w:tr>
      <w:tr w:rsidR="009501B6" w:rsidRPr="00C900C7" w:rsidTr="00F02264">
        <w:tc>
          <w:tcPr>
            <w:tcW w:w="4881" w:type="dxa"/>
          </w:tcPr>
          <w:p w:rsidR="009501B6" w:rsidRPr="003631D9" w:rsidRDefault="009501B6" w:rsidP="00F02264">
            <w:pPr>
              <w:spacing w:line="360" w:lineRule="auto"/>
              <w:jc w:val="both"/>
              <w:rPr>
                <w:rFonts w:ascii="Times New Roman" w:eastAsiaTheme="minorEastAsia" w:hAnsi="Times New Roman" w:cs="Times New Roman"/>
                <w:sz w:val="24"/>
                <w:szCs w:val="24"/>
              </w:rPr>
            </w:pPr>
            <w:r w:rsidRPr="003631D9">
              <w:rPr>
                <w:rFonts w:ascii="Times New Roman" w:eastAsiaTheme="minorEastAsia" w:hAnsi="Times New Roman" w:cs="Times New Roman"/>
                <w:sz w:val="24"/>
                <w:szCs w:val="24"/>
              </w:rPr>
              <w:t xml:space="preserve">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 </w:t>
            </w:r>
          </w:p>
          <w:p w:rsidR="009501B6" w:rsidRPr="003631D9" w:rsidRDefault="009501B6" w:rsidP="00F02264">
            <w:pPr>
              <w:spacing w:line="360" w:lineRule="auto"/>
              <w:jc w:val="both"/>
              <w:rPr>
                <w:rFonts w:ascii="Times New Roman" w:eastAsiaTheme="minorEastAsia" w:hAnsi="Times New Roman" w:cs="Times New Roman"/>
                <w:sz w:val="24"/>
                <w:szCs w:val="24"/>
              </w:rPr>
            </w:pPr>
            <w:r w:rsidRPr="003631D9">
              <w:rPr>
                <w:rFonts w:ascii="Times New Roman" w:eastAsiaTheme="minorEastAsia" w:hAnsi="Times New Roman" w:cs="Times New Roman"/>
                <w:sz w:val="24"/>
                <w:szCs w:val="24"/>
              </w:rPr>
              <w:t xml:space="preserve">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 3. расширять и усложнять в соответствии с </w:t>
            </w:r>
            <w:r w:rsidRPr="003631D9">
              <w:rPr>
                <w:rFonts w:ascii="Times New Roman" w:eastAsiaTheme="minorEastAsia" w:hAnsi="Times New Roman" w:cs="Times New Roman"/>
                <w:sz w:val="24"/>
                <w:szCs w:val="24"/>
              </w:rPr>
              <w:lastRenderedPageBreak/>
              <w:t>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9501B6" w:rsidRPr="003631D9" w:rsidRDefault="009501B6" w:rsidP="00F02264">
            <w:pPr>
              <w:spacing w:line="360" w:lineRule="auto"/>
              <w:jc w:val="both"/>
              <w:rPr>
                <w:rFonts w:ascii="Times New Roman" w:eastAsiaTheme="minorEastAsia" w:hAnsi="Times New Roman" w:cs="Times New Roman"/>
                <w:sz w:val="24"/>
                <w:szCs w:val="24"/>
              </w:rPr>
            </w:pPr>
            <w:r w:rsidRPr="003631D9">
              <w:rPr>
                <w:rFonts w:ascii="Times New Roman" w:eastAsiaTheme="minorEastAsia" w:hAnsi="Times New Roman" w:cs="Times New Roman"/>
                <w:sz w:val="24"/>
                <w:szCs w:val="24"/>
              </w:rPr>
              <w:t xml:space="preserve"> 4. поощрять проявление детской инициативы в течение всего дня пребывания ребёнка в ДОО, используя приемы поддержки, одобрения, похвалы; </w:t>
            </w:r>
          </w:p>
          <w:p w:rsidR="009501B6" w:rsidRPr="003631D9" w:rsidRDefault="009501B6" w:rsidP="00F02264">
            <w:pPr>
              <w:spacing w:line="360" w:lineRule="auto"/>
              <w:jc w:val="both"/>
              <w:rPr>
                <w:rFonts w:ascii="Times New Roman" w:eastAsiaTheme="minorEastAsia" w:hAnsi="Times New Roman" w:cs="Times New Roman"/>
                <w:sz w:val="24"/>
                <w:szCs w:val="24"/>
              </w:rPr>
            </w:pPr>
            <w:r w:rsidRPr="003631D9">
              <w:rPr>
                <w:rFonts w:ascii="Times New Roman" w:eastAsiaTheme="minorEastAsia" w:hAnsi="Times New Roman" w:cs="Times New Roman"/>
                <w:sz w:val="24"/>
                <w:szCs w:val="24"/>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9501B6" w:rsidRPr="003631D9" w:rsidRDefault="009501B6" w:rsidP="00F02264">
            <w:pPr>
              <w:spacing w:line="360" w:lineRule="auto"/>
              <w:jc w:val="both"/>
              <w:rPr>
                <w:rFonts w:ascii="Times New Roman" w:eastAsiaTheme="minorEastAsia" w:hAnsi="Times New Roman" w:cs="Times New Roman"/>
                <w:sz w:val="24"/>
                <w:szCs w:val="24"/>
              </w:rPr>
            </w:pPr>
            <w:r w:rsidRPr="003631D9">
              <w:rPr>
                <w:rFonts w:ascii="Times New Roman" w:eastAsiaTheme="minorEastAsia" w:hAnsi="Times New Roman" w:cs="Times New Roman"/>
                <w:sz w:val="24"/>
                <w:szCs w:val="24"/>
              </w:rPr>
              <w:t xml:space="preserve"> 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9501B6" w:rsidRPr="003631D9" w:rsidRDefault="009501B6" w:rsidP="00F02264">
            <w:pPr>
              <w:spacing w:line="360" w:lineRule="auto"/>
              <w:jc w:val="both"/>
              <w:rPr>
                <w:rFonts w:ascii="Times New Roman" w:eastAsiaTheme="minorEastAsia" w:hAnsi="Times New Roman" w:cs="Times New Roman"/>
                <w:sz w:val="24"/>
                <w:szCs w:val="24"/>
              </w:rPr>
            </w:pPr>
            <w:r w:rsidRPr="003631D9">
              <w:rPr>
                <w:rFonts w:ascii="Times New Roman" w:eastAsiaTheme="minorEastAsia" w:hAnsi="Times New Roman" w:cs="Times New Roman"/>
                <w:sz w:val="24"/>
                <w:szCs w:val="24"/>
              </w:rPr>
              <w:t xml:space="preserve">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w:t>
            </w:r>
            <w:r w:rsidRPr="003631D9">
              <w:rPr>
                <w:rFonts w:ascii="Times New Roman" w:eastAsiaTheme="minorEastAsia" w:hAnsi="Times New Roman" w:cs="Times New Roman"/>
                <w:sz w:val="24"/>
                <w:szCs w:val="24"/>
              </w:rPr>
              <w:lastRenderedPageBreak/>
              <w:t xml:space="preserve">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 </w:t>
            </w:r>
          </w:p>
          <w:p w:rsidR="009501B6" w:rsidRPr="003631D9" w:rsidRDefault="009501B6" w:rsidP="00F02264">
            <w:pPr>
              <w:spacing w:line="360" w:lineRule="auto"/>
              <w:jc w:val="both"/>
              <w:rPr>
                <w:rFonts w:ascii="Times New Roman" w:eastAsiaTheme="minorEastAsia" w:hAnsi="Times New Roman" w:cs="Times New Roman"/>
                <w:b/>
                <w:sz w:val="24"/>
                <w:szCs w:val="24"/>
              </w:rPr>
            </w:pPr>
            <w:r w:rsidRPr="003631D9">
              <w:rPr>
                <w:rFonts w:ascii="Times New Roman" w:eastAsiaTheme="minorEastAsia" w:hAnsi="Times New Roman" w:cs="Times New Roman"/>
                <w:sz w:val="24"/>
                <w:szCs w:val="24"/>
              </w:rPr>
              <w:t>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tc>
        <w:tc>
          <w:tcPr>
            <w:tcW w:w="4880" w:type="dxa"/>
          </w:tcPr>
          <w:p w:rsidR="009501B6" w:rsidRPr="003631D9" w:rsidRDefault="009501B6" w:rsidP="00F02264">
            <w:pPr>
              <w:spacing w:line="360" w:lineRule="auto"/>
              <w:jc w:val="both"/>
              <w:rPr>
                <w:rFonts w:ascii="Times New Roman" w:eastAsiaTheme="minorEastAsia" w:hAnsi="Times New Roman" w:cs="Times New Roman"/>
                <w:sz w:val="24"/>
                <w:szCs w:val="24"/>
              </w:rPr>
            </w:pPr>
            <w:r w:rsidRPr="003631D9">
              <w:rPr>
                <w:rFonts w:ascii="Times New Roman" w:eastAsiaTheme="minorEastAsia" w:hAnsi="Times New Roman" w:cs="Times New Roman"/>
                <w:sz w:val="24"/>
                <w:szCs w:val="24"/>
              </w:rPr>
              <w:lastRenderedPageBreak/>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9501B6" w:rsidRPr="003631D9" w:rsidRDefault="009501B6" w:rsidP="00F02264">
            <w:pPr>
              <w:spacing w:line="360" w:lineRule="auto"/>
              <w:jc w:val="both"/>
              <w:rPr>
                <w:rFonts w:ascii="Times New Roman" w:eastAsiaTheme="minorEastAsia" w:hAnsi="Times New Roman" w:cs="Times New Roman"/>
                <w:sz w:val="24"/>
                <w:szCs w:val="24"/>
              </w:rPr>
            </w:pPr>
            <w:r w:rsidRPr="003631D9">
              <w:rPr>
                <w:rFonts w:ascii="Times New Roman" w:eastAsiaTheme="minorEastAsia" w:hAnsi="Times New Roman" w:cs="Times New Roman"/>
                <w:sz w:val="24"/>
                <w:szCs w:val="24"/>
              </w:rPr>
              <w:t xml:space="preserve"> 2) У ребёнка всегда должна быть возможность самостоятельного решения </w:t>
            </w:r>
            <w:r w:rsidRPr="003631D9">
              <w:rPr>
                <w:rFonts w:ascii="Times New Roman" w:eastAsiaTheme="minorEastAsia" w:hAnsi="Times New Roman" w:cs="Times New Roman"/>
                <w:sz w:val="24"/>
                <w:szCs w:val="24"/>
              </w:rPr>
              <w:lastRenderedPageBreak/>
              <w:t xml:space="preserve">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9501B6" w:rsidRPr="003631D9" w:rsidRDefault="009501B6" w:rsidP="00F02264">
            <w:pPr>
              <w:spacing w:line="360" w:lineRule="auto"/>
              <w:jc w:val="both"/>
              <w:rPr>
                <w:rFonts w:ascii="Times New Roman" w:eastAsiaTheme="minorEastAsia" w:hAnsi="Times New Roman" w:cs="Times New Roman"/>
                <w:sz w:val="24"/>
                <w:szCs w:val="24"/>
              </w:rPr>
            </w:pPr>
            <w:r w:rsidRPr="003631D9">
              <w:rPr>
                <w:rFonts w:ascii="Times New Roman" w:eastAsiaTheme="minorEastAsia" w:hAnsi="Times New Roman" w:cs="Times New Roman"/>
                <w:sz w:val="24"/>
                <w:szCs w:val="24"/>
              </w:rPr>
              <w:t xml:space="preserve">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w:t>
            </w:r>
            <w:r w:rsidRPr="003631D9">
              <w:rPr>
                <w:rFonts w:ascii="Times New Roman" w:eastAsiaTheme="minorEastAsia" w:hAnsi="Times New Roman" w:cs="Times New Roman"/>
                <w:sz w:val="24"/>
                <w:szCs w:val="24"/>
              </w:rPr>
              <w:lastRenderedPageBreak/>
              <w:t xml:space="preserve">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 </w:t>
            </w:r>
          </w:p>
          <w:p w:rsidR="009501B6" w:rsidRPr="003631D9" w:rsidRDefault="009501B6" w:rsidP="00F02264">
            <w:pPr>
              <w:spacing w:line="360" w:lineRule="auto"/>
              <w:jc w:val="both"/>
              <w:rPr>
                <w:rFonts w:ascii="Times New Roman" w:eastAsiaTheme="minorEastAsia" w:hAnsi="Times New Roman" w:cs="Times New Roman"/>
                <w:sz w:val="24"/>
                <w:szCs w:val="24"/>
              </w:rPr>
            </w:pPr>
            <w:r w:rsidRPr="003631D9">
              <w:rPr>
                <w:rFonts w:ascii="Times New Roman" w:eastAsiaTheme="minorEastAsia" w:hAnsi="Times New Roman" w:cs="Times New Roman"/>
                <w:sz w:val="24"/>
                <w:szCs w:val="24"/>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tc>
      </w:tr>
    </w:tbl>
    <w:p w:rsidR="009501B6" w:rsidRDefault="009501B6" w:rsidP="009501B6">
      <w:pPr>
        <w:spacing w:after="0" w:line="360" w:lineRule="auto"/>
        <w:jc w:val="both"/>
        <w:rPr>
          <w:rFonts w:ascii="Times New Roman" w:eastAsiaTheme="minorEastAsia" w:hAnsi="Times New Roman" w:cs="Times New Roman"/>
          <w:i/>
          <w:color w:val="000000" w:themeColor="text1"/>
          <w:kern w:val="24"/>
          <w:sz w:val="28"/>
          <w:szCs w:val="28"/>
          <w:lang w:eastAsia="ru-RU"/>
        </w:rPr>
      </w:pPr>
    </w:p>
    <w:p w:rsidR="00E07337" w:rsidRDefault="00E07337" w:rsidP="009501B6">
      <w:pPr>
        <w:shd w:val="clear" w:color="auto" w:fill="FFFFFF"/>
        <w:spacing w:after="0" w:line="360" w:lineRule="auto"/>
        <w:jc w:val="center"/>
        <w:rPr>
          <w:rFonts w:ascii="Times New Roman" w:eastAsiaTheme="minorEastAsia" w:hAnsi="Times New Roman" w:cs="Times New Roman"/>
          <w:b/>
          <w:sz w:val="28"/>
          <w:szCs w:val="28"/>
          <w:lang w:eastAsia="ru-RU"/>
        </w:rPr>
      </w:pPr>
    </w:p>
    <w:p w:rsidR="009501B6" w:rsidRPr="003631D9" w:rsidRDefault="009501B6" w:rsidP="009501B6">
      <w:pPr>
        <w:shd w:val="clear" w:color="auto" w:fill="FFFFFF"/>
        <w:spacing w:after="0" w:line="360" w:lineRule="auto"/>
        <w:jc w:val="center"/>
        <w:rPr>
          <w:rFonts w:ascii="Times New Roman" w:eastAsia="Times New Roman" w:hAnsi="Times New Roman" w:cs="Times New Roman"/>
          <w:b/>
          <w:color w:val="1A1A1A"/>
          <w:sz w:val="28"/>
          <w:szCs w:val="28"/>
          <w:lang w:eastAsia="ru-RU"/>
        </w:rPr>
      </w:pPr>
      <w:r>
        <w:rPr>
          <w:rFonts w:ascii="Times New Roman" w:eastAsiaTheme="minorEastAsia" w:hAnsi="Times New Roman" w:cs="Times New Roman"/>
          <w:b/>
          <w:sz w:val="28"/>
          <w:szCs w:val="28"/>
          <w:lang w:eastAsia="ru-RU"/>
        </w:rPr>
        <w:lastRenderedPageBreak/>
        <w:t>2.2.</w:t>
      </w:r>
      <w:r w:rsidR="002649E8">
        <w:rPr>
          <w:rFonts w:ascii="Times New Roman" w:eastAsiaTheme="minorEastAsia" w:hAnsi="Times New Roman" w:cs="Times New Roman"/>
          <w:b/>
          <w:sz w:val="28"/>
          <w:szCs w:val="28"/>
          <w:lang w:eastAsia="ru-RU"/>
        </w:rPr>
        <w:t xml:space="preserve"> </w:t>
      </w:r>
      <w:r w:rsidRPr="003631D9">
        <w:rPr>
          <w:rFonts w:ascii="Times New Roman" w:eastAsiaTheme="minorEastAsia" w:hAnsi="Times New Roman" w:cs="Times New Roman"/>
          <w:b/>
          <w:sz w:val="28"/>
          <w:szCs w:val="28"/>
          <w:lang w:eastAsia="ru-RU"/>
        </w:rPr>
        <w:t>Характерные особенности развития инициативы у детей</w:t>
      </w:r>
    </w:p>
    <w:p w:rsidR="009501B6" w:rsidRPr="003631D9" w:rsidRDefault="009501B6" w:rsidP="00E07337">
      <w:pPr>
        <w:spacing w:after="0" w:line="240" w:lineRule="auto"/>
        <w:jc w:val="both"/>
        <w:rPr>
          <w:rFonts w:ascii="Times New Roman" w:hAnsi="Times New Roman" w:cs="Times New Roman"/>
          <w:sz w:val="28"/>
          <w:szCs w:val="28"/>
        </w:rPr>
      </w:pPr>
      <w:r w:rsidRPr="003631D9">
        <w:rPr>
          <w:rFonts w:ascii="Times New Roman" w:hAnsi="Times New Roman" w:cs="Times New Roman"/>
          <w:sz w:val="28"/>
          <w:szCs w:val="28"/>
        </w:rPr>
        <w:t>Дети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9501B6" w:rsidRDefault="009501B6" w:rsidP="00E07337">
      <w:pPr>
        <w:spacing w:line="240" w:lineRule="auto"/>
        <w:jc w:val="both"/>
        <w:rPr>
          <w:rFonts w:ascii="Times New Roman" w:hAnsi="Times New Roman" w:cs="Times New Roman"/>
          <w:sz w:val="28"/>
          <w:szCs w:val="28"/>
        </w:rPr>
      </w:pPr>
    </w:p>
    <w:p w:rsidR="0026319F" w:rsidRPr="009501B6" w:rsidRDefault="0026319F" w:rsidP="00E07337">
      <w:pPr>
        <w:pStyle w:val="1"/>
        <w:rPr>
          <w:iCs/>
          <w:lang w:eastAsia="ru-RU"/>
        </w:rPr>
      </w:pPr>
      <w:bookmarkStart w:id="10" w:name="_Toc145575366"/>
      <w:r w:rsidRPr="009501B6">
        <w:rPr>
          <w:iCs/>
          <w:lang w:val="en-US" w:eastAsia="ru-RU"/>
        </w:rPr>
        <w:t>III</w:t>
      </w:r>
      <w:r w:rsidRPr="009501B6">
        <w:rPr>
          <w:iCs/>
          <w:lang w:eastAsia="ru-RU"/>
        </w:rPr>
        <w:t>. Содержательный раздел</w:t>
      </w:r>
      <w:bookmarkEnd w:id="10"/>
    </w:p>
    <w:p w:rsidR="0026319F" w:rsidRPr="008D5895" w:rsidRDefault="0026319F" w:rsidP="00E07337">
      <w:pPr>
        <w:spacing w:line="240" w:lineRule="auto"/>
        <w:jc w:val="center"/>
        <w:rPr>
          <w:rFonts w:ascii="Times New Roman" w:eastAsiaTheme="minorEastAsia" w:hAnsi="Times New Roman" w:cs="Times New Roman"/>
          <w:b/>
          <w:color w:val="000000" w:themeColor="text1"/>
          <w:sz w:val="28"/>
          <w:szCs w:val="28"/>
          <w:lang w:eastAsia="ru-RU"/>
        </w:rPr>
      </w:pPr>
      <w:r w:rsidRPr="008D5895">
        <w:rPr>
          <w:rFonts w:ascii="Times New Roman" w:eastAsiaTheme="minorEastAsia" w:hAnsi="Times New Roman" w:cs="Times New Roman"/>
          <w:b/>
          <w:color w:val="000000" w:themeColor="text1"/>
          <w:sz w:val="28"/>
          <w:szCs w:val="28"/>
          <w:lang w:eastAsia="ru-RU"/>
        </w:rPr>
        <w:t>3.1 Общие положения</w:t>
      </w:r>
    </w:p>
    <w:p w:rsidR="0026319F" w:rsidRPr="0026319F" w:rsidRDefault="0026319F" w:rsidP="00E07337">
      <w:pPr>
        <w:spacing w:after="0" w:line="240" w:lineRule="auto"/>
        <w:ind w:right="57"/>
        <w:jc w:val="both"/>
        <w:rPr>
          <w:rFonts w:ascii="Times New Roman" w:eastAsiaTheme="minorEastAsia" w:hAnsi="Times New Roman" w:cs="Times New Roman"/>
          <w:sz w:val="28"/>
          <w:szCs w:val="28"/>
          <w:lang w:eastAsia="ru-RU"/>
        </w:rPr>
      </w:pPr>
      <w:r w:rsidRPr="0026319F">
        <w:rPr>
          <w:rFonts w:ascii="Times New Roman" w:eastAsiaTheme="minorEastAsia" w:hAnsi="Times New Roman" w:cs="Times New Roman"/>
          <w:sz w:val="28"/>
          <w:szCs w:val="28"/>
          <w:lang w:eastAsia="ru-RU"/>
        </w:rPr>
        <w:t xml:space="preserve"> </w:t>
      </w:r>
      <w:r w:rsidR="003631D9">
        <w:rPr>
          <w:rFonts w:ascii="Times New Roman" w:eastAsiaTheme="minorEastAsia" w:hAnsi="Times New Roman" w:cs="Times New Roman"/>
          <w:sz w:val="28"/>
          <w:szCs w:val="28"/>
          <w:lang w:eastAsia="ru-RU"/>
        </w:rPr>
        <w:t xml:space="preserve">     Образовательный процесс в МБДОУ «Конезаводской детский сад» </w:t>
      </w:r>
      <w:r w:rsidRPr="0026319F">
        <w:rPr>
          <w:rFonts w:ascii="Times New Roman" w:eastAsiaTheme="minorEastAsia" w:hAnsi="Times New Roman" w:cs="Times New Roman"/>
          <w:sz w:val="28"/>
          <w:szCs w:val="28"/>
          <w:lang w:eastAsia="ru-RU"/>
        </w:rPr>
        <w:t>предусматривает решение программных образовательных задач в следующих формах организации деятельности:</w:t>
      </w:r>
    </w:p>
    <w:p w:rsidR="0026319F" w:rsidRPr="0026319F" w:rsidRDefault="0026319F" w:rsidP="00E07337">
      <w:pPr>
        <w:spacing w:after="0" w:line="240" w:lineRule="auto"/>
        <w:ind w:right="57"/>
        <w:jc w:val="both"/>
        <w:rPr>
          <w:rFonts w:ascii="Times New Roman" w:eastAsiaTheme="minorEastAsia" w:hAnsi="Times New Roman" w:cs="Times New Roman"/>
          <w:sz w:val="28"/>
          <w:szCs w:val="28"/>
          <w:lang w:eastAsia="ru-RU"/>
        </w:rPr>
      </w:pPr>
      <w:r w:rsidRPr="0026319F">
        <w:rPr>
          <w:rFonts w:ascii="Times New Roman" w:eastAsiaTheme="minorEastAsia" w:hAnsi="Times New Roman" w:cs="Times New Roman"/>
          <w:sz w:val="28"/>
          <w:szCs w:val="28"/>
          <w:lang w:eastAsia="ru-RU"/>
        </w:rPr>
        <w:t>- совместная образовательная деятельность взрослых и детей;</w:t>
      </w:r>
    </w:p>
    <w:p w:rsidR="0026319F" w:rsidRPr="0026319F" w:rsidRDefault="0026319F" w:rsidP="00E07337">
      <w:pPr>
        <w:tabs>
          <w:tab w:val="left" w:pos="6705"/>
        </w:tabs>
        <w:spacing w:after="0" w:line="240" w:lineRule="auto"/>
        <w:ind w:right="57"/>
        <w:jc w:val="both"/>
        <w:rPr>
          <w:rFonts w:ascii="Times New Roman" w:eastAsiaTheme="minorEastAsia" w:hAnsi="Times New Roman" w:cs="Times New Roman"/>
          <w:sz w:val="28"/>
          <w:szCs w:val="28"/>
          <w:lang w:eastAsia="ru-RU"/>
        </w:rPr>
      </w:pPr>
      <w:r w:rsidRPr="0026319F">
        <w:rPr>
          <w:rFonts w:ascii="Times New Roman" w:eastAsiaTheme="minorEastAsia" w:hAnsi="Times New Roman" w:cs="Times New Roman"/>
          <w:sz w:val="28"/>
          <w:szCs w:val="28"/>
          <w:lang w:eastAsia="ru-RU"/>
        </w:rPr>
        <w:t>- свободна</w:t>
      </w:r>
      <w:r w:rsidR="003631D9">
        <w:rPr>
          <w:rFonts w:ascii="Times New Roman" w:eastAsiaTheme="minorEastAsia" w:hAnsi="Times New Roman" w:cs="Times New Roman"/>
          <w:sz w:val="28"/>
          <w:szCs w:val="28"/>
          <w:lang w:eastAsia="ru-RU"/>
        </w:rPr>
        <w:t xml:space="preserve">я самостоятельная деятельность </w:t>
      </w:r>
      <w:r w:rsidRPr="0026319F">
        <w:rPr>
          <w:rFonts w:ascii="Times New Roman" w:eastAsiaTheme="minorEastAsia" w:hAnsi="Times New Roman" w:cs="Times New Roman"/>
          <w:sz w:val="28"/>
          <w:szCs w:val="28"/>
          <w:lang w:eastAsia="ru-RU"/>
        </w:rPr>
        <w:t>детей.</w:t>
      </w:r>
      <w:r w:rsidRPr="0026319F">
        <w:rPr>
          <w:rFonts w:ascii="Times New Roman" w:eastAsiaTheme="minorEastAsia" w:hAnsi="Times New Roman" w:cs="Times New Roman"/>
          <w:sz w:val="28"/>
          <w:szCs w:val="28"/>
          <w:lang w:eastAsia="ru-RU"/>
        </w:rPr>
        <w:tab/>
      </w:r>
    </w:p>
    <w:p w:rsidR="0026319F" w:rsidRPr="0026319F" w:rsidRDefault="0026319F" w:rsidP="00E07337">
      <w:pPr>
        <w:spacing w:after="0" w:line="240" w:lineRule="auto"/>
        <w:ind w:right="57"/>
        <w:jc w:val="both"/>
        <w:rPr>
          <w:rFonts w:ascii="Times New Roman" w:eastAsiaTheme="minorEastAsia" w:hAnsi="Times New Roman" w:cs="Times New Roman"/>
          <w:sz w:val="28"/>
          <w:szCs w:val="28"/>
          <w:lang w:eastAsia="ru-RU"/>
        </w:rPr>
      </w:pPr>
      <w:r w:rsidRPr="0026319F">
        <w:rPr>
          <w:rFonts w:ascii="Times New Roman" w:eastAsiaTheme="minorEastAsia" w:hAnsi="Times New Roman" w:cs="Times New Roman"/>
          <w:sz w:val="28"/>
          <w:szCs w:val="28"/>
          <w:lang w:eastAsia="ru-RU"/>
        </w:rPr>
        <w:t xml:space="preserve">       Совместная образовательная деятельность детей и взрослых осуществляется как в ходе </w:t>
      </w:r>
      <w:r w:rsidRPr="0026319F">
        <w:rPr>
          <w:rFonts w:ascii="Times New Roman" w:eastAsiaTheme="minorEastAsia" w:hAnsi="Times New Roman" w:cs="Times New Roman"/>
          <w:b/>
          <w:sz w:val="28"/>
          <w:szCs w:val="28"/>
          <w:lang w:eastAsia="ru-RU"/>
        </w:rPr>
        <w:t>непосредственно образовательной деятельности</w:t>
      </w:r>
      <w:r w:rsidRPr="0026319F">
        <w:rPr>
          <w:rFonts w:ascii="Times New Roman" w:eastAsiaTheme="minorEastAsia" w:hAnsi="Times New Roman" w:cs="Times New Roman"/>
          <w:sz w:val="28"/>
          <w:szCs w:val="28"/>
          <w:lang w:eastAsia="ru-RU"/>
        </w:rPr>
        <w:t xml:space="preserve">, так и </w:t>
      </w:r>
      <w:r w:rsidRPr="0026319F">
        <w:rPr>
          <w:rFonts w:ascii="Times New Roman" w:eastAsiaTheme="minorEastAsia" w:hAnsi="Times New Roman" w:cs="Times New Roman"/>
          <w:b/>
          <w:sz w:val="28"/>
          <w:szCs w:val="28"/>
          <w:lang w:eastAsia="ru-RU"/>
        </w:rPr>
        <w:t>в ходе осуществления режимных моментов</w:t>
      </w:r>
      <w:r w:rsidRPr="0026319F">
        <w:rPr>
          <w:rFonts w:ascii="Times New Roman" w:eastAsiaTheme="minorEastAsia" w:hAnsi="Times New Roman" w:cs="Times New Roman"/>
          <w:sz w:val="28"/>
          <w:szCs w:val="28"/>
          <w:lang w:eastAsia="ru-RU"/>
        </w:rPr>
        <w:t>.</w:t>
      </w:r>
    </w:p>
    <w:p w:rsidR="0026319F" w:rsidRPr="0026319F" w:rsidRDefault="0026319F" w:rsidP="00E07337">
      <w:pPr>
        <w:spacing w:after="0" w:line="240" w:lineRule="auto"/>
        <w:ind w:right="57"/>
        <w:jc w:val="both"/>
        <w:rPr>
          <w:rFonts w:ascii="Times New Roman" w:eastAsiaTheme="minorEastAsia" w:hAnsi="Times New Roman" w:cs="Times New Roman"/>
          <w:sz w:val="28"/>
          <w:szCs w:val="28"/>
          <w:lang w:eastAsia="ru-RU"/>
        </w:rPr>
      </w:pPr>
      <w:r w:rsidRPr="0026319F">
        <w:rPr>
          <w:rFonts w:ascii="Times New Roman" w:eastAsiaTheme="minorEastAsia" w:hAnsi="Times New Roman" w:cs="Times New Roman"/>
          <w:sz w:val="28"/>
          <w:szCs w:val="28"/>
          <w:lang w:eastAsia="ru-RU"/>
        </w:rPr>
        <w:t xml:space="preserve">       Совместная деятельность предполагает </w:t>
      </w:r>
      <w:r w:rsidRPr="0026319F">
        <w:rPr>
          <w:rFonts w:ascii="Times New Roman" w:eastAsiaTheme="minorEastAsia" w:hAnsi="Times New Roman" w:cs="Times New Roman"/>
          <w:b/>
          <w:bCs/>
          <w:sz w:val="28"/>
          <w:szCs w:val="28"/>
          <w:lang w:eastAsia="ru-RU"/>
        </w:rPr>
        <w:t xml:space="preserve">индивидуальную, подгрупповую и групповую </w:t>
      </w:r>
      <w:r w:rsidRPr="0026319F">
        <w:rPr>
          <w:rFonts w:ascii="Times New Roman" w:eastAsiaTheme="minorEastAsia" w:hAnsi="Times New Roman" w:cs="Times New Roman"/>
          <w:sz w:val="28"/>
          <w:szCs w:val="28"/>
          <w:lang w:eastAsia="ru-RU"/>
        </w:rPr>
        <w:t xml:space="preserve">формы организации образовательной работы с воспитанниками. Она строится на: </w:t>
      </w:r>
    </w:p>
    <w:p w:rsidR="0026319F" w:rsidRPr="0026319F" w:rsidRDefault="0026319F" w:rsidP="00E07337">
      <w:pPr>
        <w:numPr>
          <w:ilvl w:val="0"/>
          <w:numId w:val="3"/>
        </w:numPr>
        <w:spacing w:after="0" w:line="240" w:lineRule="auto"/>
        <w:ind w:left="0" w:right="57" w:firstLine="0"/>
        <w:contextualSpacing/>
        <w:jc w:val="both"/>
        <w:rPr>
          <w:rFonts w:ascii="Times New Roman" w:eastAsia="Times New Roman" w:hAnsi="Times New Roman" w:cs="Times New Roman"/>
          <w:sz w:val="28"/>
          <w:szCs w:val="28"/>
          <w:lang w:eastAsia="ru-RU"/>
        </w:rPr>
      </w:pPr>
      <w:r w:rsidRPr="0026319F">
        <w:rPr>
          <w:rFonts w:ascii="Times New Roman" w:eastAsia="Times New Roman" w:hAnsi="Times New Roman" w:cs="Times New Roman"/>
          <w:sz w:val="28"/>
          <w:szCs w:val="28"/>
          <w:lang w:eastAsia="ru-RU"/>
        </w:rPr>
        <w:t>партнерской, равноправной позиции взрослого и ребенка;</w:t>
      </w:r>
    </w:p>
    <w:p w:rsidR="0026319F" w:rsidRPr="0026319F" w:rsidRDefault="0026319F" w:rsidP="00E07337">
      <w:pPr>
        <w:numPr>
          <w:ilvl w:val="0"/>
          <w:numId w:val="3"/>
        </w:numPr>
        <w:spacing w:after="0" w:line="240" w:lineRule="auto"/>
        <w:ind w:left="0" w:right="57" w:firstLine="0"/>
        <w:contextualSpacing/>
        <w:jc w:val="both"/>
        <w:rPr>
          <w:rFonts w:ascii="Times New Roman" w:eastAsia="Times New Roman" w:hAnsi="Times New Roman" w:cs="Times New Roman"/>
          <w:sz w:val="28"/>
          <w:szCs w:val="28"/>
          <w:lang w:eastAsia="ru-RU"/>
        </w:rPr>
      </w:pPr>
      <w:r w:rsidRPr="0026319F">
        <w:rPr>
          <w:rFonts w:ascii="Times New Roman" w:eastAsia="Times New Roman" w:hAnsi="Times New Roman" w:cs="Times New Roman"/>
          <w:sz w:val="28"/>
          <w:szCs w:val="28"/>
          <w:lang w:eastAsia="ru-RU"/>
        </w:rPr>
        <w:t>диалогическом (а не монологическом) общение взрослого с детьми;</w:t>
      </w:r>
    </w:p>
    <w:p w:rsidR="0026319F" w:rsidRPr="0026319F" w:rsidRDefault="0026319F" w:rsidP="00E07337">
      <w:pPr>
        <w:numPr>
          <w:ilvl w:val="0"/>
          <w:numId w:val="3"/>
        </w:numPr>
        <w:spacing w:after="0" w:line="240" w:lineRule="auto"/>
        <w:ind w:left="0" w:right="57" w:firstLine="0"/>
        <w:contextualSpacing/>
        <w:jc w:val="both"/>
        <w:rPr>
          <w:rFonts w:ascii="Times New Roman" w:eastAsia="Times New Roman" w:hAnsi="Times New Roman" w:cs="Times New Roman"/>
          <w:sz w:val="28"/>
          <w:szCs w:val="28"/>
          <w:lang w:eastAsia="ru-RU"/>
        </w:rPr>
      </w:pPr>
      <w:r w:rsidRPr="0026319F">
        <w:rPr>
          <w:rFonts w:ascii="Times New Roman" w:eastAsia="Times New Roman" w:hAnsi="Times New Roman" w:cs="Times New Roman"/>
          <w:sz w:val="28"/>
          <w:szCs w:val="28"/>
          <w:lang w:eastAsia="ru-RU"/>
        </w:rPr>
        <w:t xml:space="preserve">продуктивном взаимодействии ребенка </w:t>
      </w:r>
      <w:r>
        <w:rPr>
          <w:rFonts w:ascii="Times New Roman" w:eastAsia="Times New Roman" w:hAnsi="Times New Roman" w:cs="Times New Roman"/>
          <w:sz w:val="28"/>
          <w:szCs w:val="28"/>
          <w:lang w:eastAsia="ru-RU"/>
        </w:rPr>
        <w:t>с</w:t>
      </w:r>
      <w:r w:rsidRPr="0026319F">
        <w:rPr>
          <w:rFonts w:ascii="Times New Roman" w:eastAsia="Times New Roman" w:hAnsi="Times New Roman" w:cs="Times New Roman"/>
          <w:sz w:val="28"/>
          <w:szCs w:val="28"/>
          <w:lang w:eastAsia="ru-RU"/>
        </w:rPr>
        <w:t xml:space="preserve"> взрослым</w:t>
      </w:r>
      <w:r>
        <w:rPr>
          <w:rFonts w:ascii="Times New Roman" w:eastAsia="Times New Roman" w:hAnsi="Times New Roman" w:cs="Times New Roman"/>
          <w:sz w:val="28"/>
          <w:szCs w:val="28"/>
          <w:lang w:eastAsia="ru-RU"/>
        </w:rPr>
        <w:t>и</w:t>
      </w:r>
      <w:r w:rsidRPr="0026319F">
        <w:rPr>
          <w:rFonts w:ascii="Times New Roman" w:eastAsia="Times New Roman" w:hAnsi="Times New Roman" w:cs="Times New Roman"/>
          <w:sz w:val="28"/>
          <w:szCs w:val="28"/>
          <w:lang w:eastAsia="ru-RU"/>
        </w:rPr>
        <w:t xml:space="preserve"> и сверстниками;</w:t>
      </w:r>
    </w:p>
    <w:p w:rsidR="0026319F" w:rsidRPr="0026319F" w:rsidRDefault="0026319F" w:rsidP="00E07337">
      <w:pPr>
        <w:numPr>
          <w:ilvl w:val="0"/>
          <w:numId w:val="3"/>
        </w:numPr>
        <w:spacing w:after="0" w:line="240" w:lineRule="auto"/>
        <w:ind w:left="0" w:right="57" w:firstLine="0"/>
        <w:contextualSpacing/>
        <w:jc w:val="both"/>
        <w:rPr>
          <w:rFonts w:ascii="Times New Roman" w:eastAsia="Times New Roman" w:hAnsi="Times New Roman" w:cs="Times New Roman"/>
          <w:sz w:val="28"/>
          <w:szCs w:val="28"/>
          <w:lang w:eastAsia="ru-RU"/>
        </w:rPr>
      </w:pPr>
      <w:r w:rsidRPr="0026319F">
        <w:rPr>
          <w:rFonts w:ascii="Times New Roman" w:eastAsia="Times New Roman" w:hAnsi="Times New Roman" w:cs="Times New Roman"/>
          <w:sz w:val="28"/>
          <w:szCs w:val="28"/>
          <w:lang w:eastAsia="ru-RU"/>
        </w:rPr>
        <w:t>партнерской формой организации образовательной деятельности (возможностью свободного размещения, перемещения, общения детей и др.)</w:t>
      </w:r>
    </w:p>
    <w:p w:rsidR="0026319F" w:rsidRPr="0026319F" w:rsidRDefault="0026319F" w:rsidP="00E07337">
      <w:pPr>
        <w:spacing w:after="0" w:line="240" w:lineRule="auto"/>
        <w:jc w:val="both"/>
        <w:rPr>
          <w:rFonts w:ascii="Times New Roman" w:hAnsi="Times New Roman" w:cs="Times New Roman"/>
          <w:sz w:val="28"/>
          <w:szCs w:val="28"/>
        </w:rPr>
      </w:pPr>
      <w:r w:rsidRPr="0026319F">
        <w:rPr>
          <w:rFonts w:ascii="Times New Roman" w:eastAsiaTheme="minorEastAsia" w:hAnsi="Times New Roman" w:cs="Times New Roman"/>
          <w:sz w:val="28"/>
          <w:szCs w:val="28"/>
          <w:lang w:eastAsia="ru-RU"/>
        </w:rPr>
        <w:t xml:space="preserve">       </w:t>
      </w:r>
      <w:r w:rsidRPr="0026319F">
        <w:rPr>
          <w:rFonts w:ascii="Times New Roman" w:eastAsiaTheme="minorEastAsia" w:hAnsi="Times New Roman" w:cs="Times New Roman"/>
          <w:bCs/>
          <w:sz w:val="28"/>
          <w:szCs w:val="28"/>
          <w:lang w:eastAsia="ru-RU"/>
        </w:rPr>
        <w:t>Непосредственно образовательная деятельность</w:t>
      </w:r>
      <w:r w:rsidRPr="0026319F">
        <w:rPr>
          <w:rFonts w:ascii="Times New Roman" w:eastAsiaTheme="minorEastAsia" w:hAnsi="Times New Roman" w:cs="Times New Roman"/>
          <w:b/>
          <w:bCs/>
          <w:sz w:val="28"/>
          <w:szCs w:val="28"/>
          <w:lang w:eastAsia="ru-RU"/>
        </w:rPr>
        <w:t xml:space="preserve">, </w:t>
      </w:r>
      <w:r w:rsidRPr="0026319F">
        <w:rPr>
          <w:rFonts w:ascii="Times New Roman" w:eastAsiaTheme="minorEastAsia" w:hAnsi="Times New Roman" w:cs="Times New Roman"/>
          <w:sz w:val="28"/>
          <w:szCs w:val="28"/>
          <w:lang w:eastAsia="ru-RU"/>
        </w:rPr>
        <w:t>регламентированная данной Программой, организуется как</w:t>
      </w:r>
      <w:r w:rsidRPr="0026319F">
        <w:rPr>
          <w:rFonts w:ascii="Times New Roman" w:eastAsiaTheme="minorEastAsia" w:hAnsi="Times New Roman" w:cs="Times New Roman"/>
          <w:b/>
          <w:bCs/>
          <w:sz w:val="28"/>
          <w:szCs w:val="28"/>
          <w:lang w:eastAsia="ru-RU"/>
        </w:rPr>
        <w:t xml:space="preserve"> совместная интегративная деятельность педагогов с детьми,</w:t>
      </w:r>
      <w:r w:rsidRPr="0026319F">
        <w:rPr>
          <w:rFonts w:ascii="Times New Roman" w:eastAsiaTheme="minorEastAsia" w:hAnsi="Times New Roman" w:cs="Times New Roman"/>
          <w:sz w:val="28"/>
          <w:szCs w:val="28"/>
          <w:lang w:eastAsia="ru-RU"/>
        </w:rPr>
        <w:t xml:space="preserve"> которая включает </w:t>
      </w:r>
      <w:r w:rsidRPr="0026319F">
        <w:rPr>
          <w:rFonts w:ascii="Times New Roman" w:eastAsiaTheme="minorEastAsia" w:hAnsi="Times New Roman" w:cs="Times New Roman"/>
          <w:b/>
          <w:bCs/>
          <w:sz w:val="28"/>
          <w:szCs w:val="28"/>
          <w:lang w:eastAsia="ru-RU"/>
        </w:rPr>
        <w:t>различные виды детской деятельности:</w:t>
      </w:r>
      <w:r w:rsidRPr="0026319F">
        <w:rPr>
          <w:rFonts w:ascii="Times New Roman" w:eastAsiaTheme="minorEastAsia" w:hAnsi="Times New Roman" w:cs="Times New Roman"/>
          <w:sz w:val="28"/>
          <w:szCs w:val="28"/>
          <w:lang w:eastAsia="ru-RU"/>
        </w:rPr>
        <w:t xml:space="preserve"> игровую, двигательную, коммуникативную, познавательно-исследовательскую, восприятие художественной литературы и фольклора, элементарную трудовую деятельность, конструирование из различных материалов, изобразительную, музыкальную.</w:t>
      </w:r>
      <w:r w:rsidRPr="0026319F">
        <w:rPr>
          <w:rFonts w:ascii="Times New Roman" w:hAnsi="Times New Roman" w:cs="Times New Roman"/>
          <w:sz w:val="28"/>
          <w:szCs w:val="28"/>
        </w:rPr>
        <w:t xml:space="preserve"> </w:t>
      </w:r>
    </w:p>
    <w:p w:rsidR="0026319F" w:rsidRPr="0026319F" w:rsidRDefault="0026319F" w:rsidP="00E07337">
      <w:pPr>
        <w:spacing w:after="0" w:line="240" w:lineRule="auto"/>
        <w:ind w:firstLine="709"/>
        <w:jc w:val="both"/>
        <w:rPr>
          <w:rFonts w:ascii="Times New Roman" w:hAnsi="Times New Roman" w:cs="Times New Roman"/>
          <w:sz w:val="28"/>
          <w:szCs w:val="28"/>
        </w:rPr>
      </w:pPr>
      <w:r w:rsidRPr="0026319F">
        <w:rPr>
          <w:rFonts w:ascii="Times New Roman" w:hAnsi="Times New Roman" w:cs="Times New Roman"/>
          <w:sz w:val="28"/>
          <w:szCs w:val="28"/>
        </w:rPr>
        <w:t xml:space="preserve">Рабочая Программа реализует </w:t>
      </w:r>
      <w:r w:rsidRPr="0026319F">
        <w:rPr>
          <w:rFonts w:ascii="Times New Roman" w:hAnsi="Times New Roman" w:cs="Times New Roman"/>
          <w:bCs/>
          <w:sz w:val="28"/>
          <w:szCs w:val="28"/>
        </w:rPr>
        <w:t>модель образовательного процесса</w:t>
      </w:r>
      <w:r w:rsidRPr="0026319F">
        <w:rPr>
          <w:rFonts w:ascii="Times New Roman" w:hAnsi="Times New Roman" w:cs="Times New Roman"/>
          <w:sz w:val="28"/>
          <w:szCs w:val="28"/>
        </w:rPr>
        <w:t xml:space="preserve">, в которой представлены современные подходы к организации всех видов детской деятельности в соответствии с принятыми методами воспитания, обучения и развития детей раннего возраста, средствами образования, адекватными возрасту детей формами организации образовательной деятельности. Модель построена с учетом следующих </w:t>
      </w:r>
      <w:r w:rsidRPr="0026319F">
        <w:rPr>
          <w:rFonts w:ascii="Times New Roman" w:hAnsi="Times New Roman" w:cs="Times New Roman"/>
          <w:bCs/>
          <w:sz w:val="28"/>
          <w:szCs w:val="28"/>
        </w:rPr>
        <w:t xml:space="preserve">компонентов </w:t>
      </w:r>
      <w:r w:rsidRPr="0026319F">
        <w:rPr>
          <w:rFonts w:ascii="Times New Roman" w:hAnsi="Times New Roman" w:cs="Times New Roman"/>
          <w:bCs/>
          <w:sz w:val="28"/>
          <w:szCs w:val="28"/>
        </w:rPr>
        <w:lastRenderedPageBreak/>
        <w:t>образовательной системы</w:t>
      </w:r>
      <w:r w:rsidRPr="0026319F">
        <w:rPr>
          <w:rFonts w:ascii="Times New Roman" w:hAnsi="Times New Roman" w:cs="Times New Roman"/>
          <w:sz w:val="28"/>
          <w:szCs w:val="28"/>
        </w:rPr>
        <w:t xml:space="preserve">, которые в реальном педагогическом процессе находятся во взаимосвязи: </w:t>
      </w:r>
    </w:p>
    <w:p w:rsidR="0026319F" w:rsidRPr="0026319F" w:rsidRDefault="0026319F" w:rsidP="00E07337">
      <w:pPr>
        <w:spacing w:after="0" w:line="240" w:lineRule="auto"/>
        <w:ind w:firstLine="709"/>
        <w:jc w:val="both"/>
        <w:rPr>
          <w:rFonts w:ascii="Times New Roman" w:hAnsi="Times New Roman" w:cs="Times New Roman"/>
          <w:sz w:val="28"/>
          <w:szCs w:val="28"/>
        </w:rPr>
      </w:pPr>
      <w:r w:rsidRPr="0026319F">
        <w:rPr>
          <w:rFonts w:ascii="Times New Roman" w:hAnsi="Times New Roman" w:cs="Times New Roman"/>
          <w:sz w:val="28"/>
          <w:szCs w:val="28"/>
        </w:rPr>
        <w:t xml:space="preserve">1) образовательные области, </w:t>
      </w:r>
    </w:p>
    <w:p w:rsidR="0026319F" w:rsidRPr="0026319F" w:rsidRDefault="0026319F" w:rsidP="00E07337">
      <w:pPr>
        <w:spacing w:after="0" w:line="240" w:lineRule="auto"/>
        <w:ind w:firstLine="709"/>
        <w:jc w:val="both"/>
        <w:rPr>
          <w:rFonts w:ascii="Times New Roman" w:hAnsi="Times New Roman" w:cs="Times New Roman"/>
          <w:sz w:val="28"/>
          <w:szCs w:val="28"/>
        </w:rPr>
      </w:pPr>
      <w:r w:rsidRPr="0026319F">
        <w:rPr>
          <w:rFonts w:ascii="Times New Roman" w:hAnsi="Times New Roman" w:cs="Times New Roman"/>
          <w:sz w:val="28"/>
          <w:szCs w:val="28"/>
        </w:rPr>
        <w:t xml:space="preserve">2) сквозные механизмы развития детей, </w:t>
      </w:r>
    </w:p>
    <w:p w:rsidR="0026319F" w:rsidRPr="0026319F" w:rsidRDefault="0026319F" w:rsidP="00E07337">
      <w:pPr>
        <w:spacing w:after="0" w:line="240" w:lineRule="auto"/>
        <w:ind w:firstLine="709"/>
        <w:jc w:val="both"/>
        <w:rPr>
          <w:rFonts w:ascii="Times New Roman" w:hAnsi="Times New Roman" w:cs="Times New Roman"/>
          <w:sz w:val="28"/>
          <w:szCs w:val="28"/>
        </w:rPr>
      </w:pPr>
      <w:r w:rsidRPr="0026319F">
        <w:rPr>
          <w:rFonts w:ascii="Times New Roman" w:hAnsi="Times New Roman" w:cs="Times New Roman"/>
          <w:sz w:val="28"/>
          <w:szCs w:val="28"/>
        </w:rPr>
        <w:t xml:space="preserve">3) виды детской деятельности, </w:t>
      </w:r>
    </w:p>
    <w:p w:rsidR="0026319F" w:rsidRDefault="0026319F" w:rsidP="00E07337">
      <w:pPr>
        <w:spacing w:after="0" w:line="240" w:lineRule="auto"/>
        <w:ind w:firstLine="709"/>
        <w:jc w:val="both"/>
        <w:rPr>
          <w:rFonts w:ascii="Times New Roman" w:hAnsi="Times New Roman" w:cs="Times New Roman"/>
          <w:sz w:val="28"/>
          <w:szCs w:val="28"/>
        </w:rPr>
      </w:pPr>
      <w:r w:rsidRPr="0026319F">
        <w:rPr>
          <w:rFonts w:ascii="Times New Roman" w:hAnsi="Times New Roman" w:cs="Times New Roman"/>
          <w:sz w:val="28"/>
          <w:szCs w:val="28"/>
        </w:rPr>
        <w:t xml:space="preserve">4) формы организации детских видов деятельности. </w:t>
      </w:r>
    </w:p>
    <w:p w:rsidR="008835F6" w:rsidRDefault="008835F6" w:rsidP="0026319F">
      <w:pPr>
        <w:spacing w:after="0" w:line="240" w:lineRule="auto"/>
        <w:ind w:firstLine="709"/>
        <w:jc w:val="both"/>
        <w:rPr>
          <w:rFonts w:ascii="Times New Roman" w:hAnsi="Times New Roman" w:cs="Times New Roman"/>
          <w:sz w:val="28"/>
          <w:szCs w:val="28"/>
        </w:rPr>
      </w:pPr>
    </w:p>
    <w:p w:rsidR="009501B6" w:rsidRDefault="009501B6" w:rsidP="00E677D7">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E677D7" w:rsidRPr="00E677D7" w:rsidRDefault="00E677D7" w:rsidP="00E677D7">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E677D7">
        <w:rPr>
          <w:rFonts w:ascii="Times New Roman" w:eastAsia="Times New Roman" w:hAnsi="Times New Roman" w:cs="Times New Roman"/>
          <w:b/>
          <w:sz w:val="24"/>
          <w:szCs w:val="24"/>
          <w:lang w:eastAsia="ru-RU"/>
        </w:rPr>
        <w:t>ОРГАНИЗАЦИЯ ДВИГАТЕЛЬНОГО РЕЖИМА В ДОУ</w:t>
      </w:r>
    </w:p>
    <w:tbl>
      <w:tblPr>
        <w:tblStyle w:val="31"/>
        <w:tblW w:w="0" w:type="auto"/>
        <w:tblLook w:val="04A0" w:firstRow="1" w:lastRow="0" w:firstColumn="1" w:lastColumn="0" w:noHBand="0" w:noVBand="1"/>
      </w:tblPr>
      <w:tblGrid>
        <w:gridCol w:w="4785"/>
        <w:gridCol w:w="4786"/>
      </w:tblGrid>
      <w:tr w:rsidR="00E677D7" w:rsidRPr="00E677D7" w:rsidTr="00B03913">
        <w:tc>
          <w:tcPr>
            <w:tcW w:w="4785" w:type="dxa"/>
          </w:tcPr>
          <w:p w:rsidR="00E677D7" w:rsidRPr="00E677D7" w:rsidRDefault="00E677D7" w:rsidP="00E677D7">
            <w:pPr>
              <w:spacing w:before="100" w:beforeAutospacing="1" w:after="100" w:afterAutospacing="1"/>
              <w:jc w:val="center"/>
              <w:rPr>
                <w:rFonts w:ascii="Times New Roman" w:hAnsi="Times New Roman" w:cs="Times New Roman"/>
                <w:b/>
                <w:sz w:val="28"/>
                <w:szCs w:val="28"/>
                <w:lang w:eastAsia="ru-RU"/>
              </w:rPr>
            </w:pPr>
            <w:r w:rsidRPr="00E677D7">
              <w:rPr>
                <w:rFonts w:ascii="Times New Roman" w:hAnsi="Times New Roman" w:cs="Times New Roman"/>
                <w:b/>
                <w:sz w:val="28"/>
                <w:szCs w:val="28"/>
                <w:lang w:eastAsia="ru-RU"/>
              </w:rPr>
              <w:t>Форма организации</w:t>
            </w:r>
          </w:p>
        </w:tc>
        <w:tc>
          <w:tcPr>
            <w:tcW w:w="4786" w:type="dxa"/>
          </w:tcPr>
          <w:p w:rsidR="00E677D7" w:rsidRPr="00E677D7" w:rsidRDefault="00E677D7" w:rsidP="00E677D7">
            <w:pPr>
              <w:spacing w:before="100" w:beforeAutospacing="1" w:after="100" w:afterAutospacing="1"/>
              <w:jc w:val="center"/>
              <w:rPr>
                <w:rFonts w:ascii="Times New Roman" w:hAnsi="Times New Roman" w:cs="Times New Roman"/>
                <w:b/>
                <w:sz w:val="28"/>
                <w:szCs w:val="28"/>
                <w:lang w:eastAsia="ru-RU"/>
              </w:rPr>
            </w:pPr>
            <w:r w:rsidRPr="00E677D7">
              <w:rPr>
                <w:rFonts w:ascii="Times New Roman" w:hAnsi="Times New Roman" w:cs="Times New Roman"/>
                <w:b/>
                <w:sz w:val="28"/>
                <w:szCs w:val="28"/>
                <w:lang w:eastAsia="ru-RU"/>
              </w:rPr>
              <w:t>Подготовительная группа</w:t>
            </w:r>
          </w:p>
        </w:tc>
      </w:tr>
      <w:tr w:rsidR="00E677D7" w:rsidRPr="00E677D7" w:rsidTr="00B03913">
        <w:tc>
          <w:tcPr>
            <w:tcW w:w="4785" w:type="dxa"/>
          </w:tcPr>
          <w:p w:rsidR="00E677D7" w:rsidRPr="00E677D7" w:rsidRDefault="00E677D7" w:rsidP="00E677D7">
            <w:pPr>
              <w:spacing w:before="100" w:beforeAutospacing="1" w:after="100" w:afterAutospacing="1"/>
              <w:jc w:val="center"/>
              <w:rPr>
                <w:rFonts w:ascii="Times New Roman" w:hAnsi="Times New Roman" w:cs="Times New Roman"/>
                <w:b/>
                <w:sz w:val="28"/>
                <w:szCs w:val="28"/>
                <w:lang w:eastAsia="ru-RU"/>
              </w:rPr>
            </w:pPr>
            <w:r w:rsidRPr="00E677D7">
              <w:rPr>
                <w:rFonts w:ascii="Times New Roman" w:hAnsi="Times New Roman" w:cs="Times New Roman"/>
                <w:b/>
                <w:sz w:val="28"/>
                <w:szCs w:val="28"/>
                <w:lang w:eastAsia="ru-RU"/>
              </w:rPr>
              <w:t>Организованная деятельность</w:t>
            </w:r>
          </w:p>
        </w:tc>
        <w:tc>
          <w:tcPr>
            <w:tcW w:w="4786" w:type="dxa"/>
          </w:tcPr>
          <w:p w:rsidR="00E677D7" w:rsidRPr="00E677D7" w:rsidRDefault="00E677D7" w:rsidP="00E677D7">
            <w:pPr>
              <w:spacing w:before="100" w:beforeAutospacing="1" w:after="100" w:afterAutospacing="1"/>
              <w:jc w:val="center"/>
              <w:rPr>
                <w:rFonts w:ascii="Times New Roman" w:hAnsi="Times New Roman" w:cs="Times New Roman"/>
                <w:b/>
                <w:sz w:val="28"/>
                <w:szCs w:val="28"/>
                <w:lang w:eastAsia="ru-RU"/>
              </w:rPr>
            </w:pPr>
            <w:r w:rsidRPr="00E677D7">
              <w:rPr>
                <w:rFonts w:ascii="Times New Roman" w:hAnsi="Times New Roman" w:cs="Times New Roman"/>
                <w:sz w:val="28"/>
                <w:szCs w:val="28"/>
                <w:lang w:eastAsia="ru-RU"/>
              </w:rPr>
              <w:t>8 часов в неделю</w:t>
            </w:r>
          </w:p>
        </w:tc>
      </w:tr>
      <w:tr w:rsidR="00E677D7" w:rsidRPr="00E677D7" w:rsidTr="00B03913">
        <w:tc>
          <w:tcPr>
            <w:tcW w:w="4785" w:type="dxa"/>
          </w:tcPr>
          <w:p w:rsidR="00E677D7" w:rsidRPr="00E677D7" w:rsidRDefault="00E677D7" w:rsidP="00E677D7">
            <w:pPr>
              <w:spacing w:before="100" w:beforeAutospacing="1" w:after="100" w:afterAutospacing="1"/>
              <w:jc w:val="center"/>
              <w:rPr>
                <w:rFonts w:ascii="Times New Roman" w:hAnsi="Times New Roman" w:cs="Times New Roman"/>
                <w:b/>
                <w:sz w:val="28"/>
                <w:szCs w:val="28"/>
                <w:lang w:eastAsia="ru-RU"/>
              </w:rPr>
            </w:pPr>
            <w:r w:rsidRPr="00E677D7">
              <w:rPr>
                <w:rFonts w:ascii="Times New Roman" w:hAnsi="Times New Roman" w:cs="Times New Roman"/>
                <w:b/>
                <w:sz w:val="28"/>
                <w:szCs w:val="28"/>
                <w:lang w:eastAsia="ru-RU"/>
              </w:rPr>
              <w:t>Утренняя гимнастика</w:t>
            </w:r>
          </w:p>
        </w:tc>
        <w:tc>
          <w:tcPr>
            <w:tcW w:w="4786" w:type="dxa"/>
          </w:tcPr>
          <w:p w:rsidR="00E677D7" w:rsidRPr="00E677D7" w:rsidRDefault="00E677D7" w:rsidP="00E677D7">
            <w:pPr>
              <w:spacing w:before="100" w:beforeAutospacing="1" w:after="100" w:afterAutospacing="1"/>
              <w:jc w:val="center"/>
              <w:rPr>
                <w:rFonts w:ascii="Times New Roman" w:hAnsi="Times New Roman" w:cs="Times New Roman"/>
                <w:b/>
                <w:sz w:val="28"/>
                <w:szCs w:val="28"/>
                <w:lang w:eastAsia="ru-RU"/>
              </w:rPr>
            </w:pPr>
            <w:r>
              <w:rPr>
                <w:rFonts w:ascii="Times New Roman" w:hAnsi="Times New Roman" w:cs="Times New Roman"/>
                <w:sz w:val="28"/>
                <w:szCs w:val="28"/>
                <w:lang w:eastAsia="ru-RU"/>
              </w:rPr>
              <w:t>10-12</w:t>
            </w:r>
            <w:r w:rsidRPr="00E677D7">
              <w:rPr>
                <w:rFonts w:ascii="Times New Roman" w:hAnsi="Times New Roman" w:cs="Times New Roman"/>
                <w:sz w:val="28"/>
                <w:szCs w:val="28"/>
                <w:lang w:eastAsia="ru-RU"/>
              </w:rPr>
              <w:t xml:space="preserve"> минут</w:t>
            </w:r>
          </w:p>
        </w:tc>
      </w:tr>
      <w:tr w:rsidR="00E677D7" w:rsidRPr="00E677D7" w:rsidTr="00B03913">
        <w:tc>
          <w:tcPr>
            <w:tcW w:w="4785" w:type="dxa"/>
          </w:tcPr>
          <w:p w:rsidR="00E677D7" w:rsidRPr="00E677D7" w:rsidRDefault="00E677D7" w:rsidP="00E677D7">
            <w:pPr>
              <w:spacing w:before="100" w:beforeAutospacing="1" w:after="100" w:afterAutospacing="1"/>
              <w:jc w:val="center"/>
              <w:rPr>
                <w:rFonts w:ascii="Times New Roman" w:hAnsi="Times New Roman" w:cs="Times New Roman"/>
                <w:b/>
                <w:sz w:val="28"/>
                <w:szCs w:val="28"/>
                <w:lang w:eastAsia="ru-RU"/>
              </w:rPr>
            </w:pPr>
            <w:r w:rsidRPr="00E677D7">
              <w:rPr>
                <w:rFonts w:ascii="Times New Roman" w:hAnsi="Times New Roman" w:cs="Times New Roman"/>
                <w:b/>
                <w:sz w:val="28"/>
                <w:szCs w:val="28"/>
                <w:lang w:eastAsia="ru-RU"/>
              </w:rPr>
              <w:t>Дозированный бег</w:t>
            </w:r>
          </w:p>
        </w:tc>
        <w:tc>
          <w:tcPr>
            <w:tcW w:w="4786" w:type="dxa"/>
          </w:tcPr>
          <w:p w:rsidR="00E677D7" w:rsidRPr="00E677D7" w:rsidRDefault="00E677D7" w:rsidP="00E677D7">
            <w:pPr>
              <w:spacing w:before="100" w:beforeAutospacing="1" w:after="100" w:afterAutospacing="1"/>
              <w:jc w:val="center"/>
              <w:rPr>
                <w:rFonts w:ascii="Times New Roman" w:hAnsi="Times New Roman" w:cs="Times New Roman"/>
                <w:b/>
                <w:sz w:val="28"/>
                <w:szCs w:val="28"/>
                <w:lang w:eastAsia="ru-RU"/>
              </w:rPr>
            </w:pPr>
            <w:r>
              <w:rPr>
                <w:rFonts w:ascii="Times New Roman" w:hAnsi="Times New Roman" w:cs="Times New Roman"/>
                <w:sz w:val="28"/>
                <w:szCs w:val="28"/>
                <w:lang w:eastAsia="ru-RU"/>
              </w:rPr>
              <w:t>7-8</w:t>
            </w:r>
            <w:r w:rsidRPr="00E677D7">
              <w:rPr>
                <w:rFonts w:ascii="Times New Roman" w:hAnsi="Times New Roman" w:cs="Times New Roman"/>
                <w:sz w:val="28"/>
                <w:szCs w:val="28"/>
                <w:lang w:eastAsia="ru-RU"/>
              </w:rPr>
              <w:t xml:space="preserve"> минут</w:t>
            </w:r>
          </w:p>
        </w:tc>
      </w:tr>
      <w:tr w:rsidR="00E677D7" w:rsidRPr="00E677D7" w:rsidTr="00B03913">
        <w:tc>
          <w:tcPr>
            <w:tcW w:w="4785" w:type="dxa"/>
          </w:tcPr>
          <w:p w:rsidR="00E677D7" w:rsidRPr="00E677D7" w:rsidRDefault="00E677D7" w:rsidP="00E677D7">
            <w:pPr>
              <w:spacing w:before="100" w:beforeAutospacing="1" w:after="100" w:afterAutospacing="1"/>
              <w:jc w:val="center"/>
              <w:rPr>
                <w:rFonts w:ascii="Times New Roman" w:hAnsi="Times New Roman" w:cs="Times New Roman"/>
                <w:b/>
                <w:sz w:val="28"/>
                <w:szCs w:val="28"/>
                <w:lang w:eastAsia="ru-RU"/>
              </w:rPr>
            </w:pPr>
            <w:r w:rsidRPr="00E677D7">
              <w:rPr>
                <w:rFonts w:ascii="Times New Roman" w:hAnsi="Times New Roman" w:cs="Times New Roman"/>
                <w:b/>
                <w:sz w:val="28"/>
                <w:szCs w:val="28"/>
                <w:lang w:eastAsia="ru-RU"/>
              </w:rPr>
              <w:t>Упражнения после дневного сна</w:t>
            </w:r>
          </w:p>
        </w:tc>
        <w:tc>
          <w:tcPr>
            <w:tcW w:w="4786" w:type="dxa"/>
          </w:tcPr>
          <w:p w:rsidR="00E677D7" w:rsidRPr="00E677D7" w:rsidRDefault="00E677D7" w:rsidP="00E677D7">
            <w:pPr>
              <w:spacing w:before="100" w:beforeAutospacing="1" w:after="100" w:afterAutospacing="1"/>
              <w:jc w:val="center"/>
              <w:rPr>
                <w:rFonts w:ascii="Times New Roman" w:hAnsi="Times New Roman" w:cs="Times New Roman"/>
                <w:b/>
                <w:sz w:val="28"/>
                <w:szCs w:val="28"/>
                <w:lang w:eastAsia="ru-RU"/>
              </w:rPr>
            </w:pPr>
            <w:r w:rsidRPr="00E677D7">
              <w:rPr>
                <w:rFonts w:ascii="Times New Roman" w:hAnsi="Times New Roman" w:cs="Times New Roman"/>
                <w:sz w:val="28"/>
                <w:szCs w:val="28"/>
                <w:lang w:eastAsia="ru-RU"/>
              </w:rPr>
              <w:t>5-10 минут</w:t>
            </w:r>
          </w:p>
        </w:tc>
      </w:tr>
      <w:tr w:rsidR="00E677D7" w:rsidRPr="00E677D7" w:rsidTr="00B03913">
        <w:tc>
          <w:tcPr>
            <w:tcW w:w="4785" w:type="dxa"/>
            <w:vMerge w:val="restart"/>
          </w:tcPr>
          <w:p w:rsidR="00E677D7" w:rsidRPr="00E677D7" w:rsidRDefault="00E677D7" w:rsidP="00E677D7">
            <w:pPr>
              <w:spacing w:before="100" w:beforeAutospacing="1" w:after="100" w:afterAutospacing="1"/>
              <w:jc w:val="center"/>
              <w:rPr>
                <w:rFonts w:ascii="Times New Roman" w:hAnsi="Times New Roman" w:cs="Times New Roman"/>
                <w:b/>
                <w:sz w:val="28"/>
                <w:szCs w:val="28"/>
                <w:lang w:eastAsia="ru-RU"/>
              </w:rPr>
            </w:pPr>
            <w:r w:rsidRPr="00E677D7">
              <w:rPr>
                <w:rFonts w:ascii="Times New Roman" w:hAnsi="Times New Roman" w:cs="Times New Roman"/>
                <w:b/>
                <w:sz w:val="28"/>
                <w:szCs w:val="28"/>
                <w:lang w:eastAsia="ru-RU"/>
              </w:rPr>
              <w:t>Подвижные игры</w:t>
            </w:r>
          </w:p>
        </w:tc>
        <w:tc>
          <w:tcPr>
            <w:tcW w:w="4786" w:type="dxa"/>
          </w:tcPr>
          <w:p w:rsidR="00E677D7" w:rsidRPr="00E677D7" w:rsidRDefault="00E677D7" w:rsidP="00E677D7">
            <w:pPr>
              <w:spacing w:before="100" w:beforeAutospacing="1" w:after="100" w:afterAutospacing="1"/>
              <w:jc w:val="center"/>
              <w:rPr>
                <w:rFonts w:ascii="Times New Roman" w:hAnsi="Times New Roman" w:cs="Times New Roman"/>
                <w:b/>
                <w:sz w:val="28"/>
                <w:szCs w:val="28"/>
                <w:lang w:eastAsia="ru-RU"/>
              </w:rPr>
            </w:pPr>
            <w:r w:rsidRPr="00E677D7">
              <w:rPr>
                <w:rFonts w:ascii="Times New Roman" w:hAnsi="Times New Roman" w:cs="Times New Roman"/>
                <w:sz w:val="28"/>
                <w:szCs w:val="28"/>
                <w:lang w:eastAsia="ru-RU"/>
              </w:rPr>
              <w:t>не менее 2-4 раз в день</w:t>
            </w:r>
          </w:p>
        </w:tc>
      </w:tr>
      <w:tr w:rsidR="00E677D7" w:rsidRPr="00E677D7" w:rsidTr="00B03913">
        <w:tc>
          <w:tcPr>
            <w:tcW w:w="4785" w:type="dxa"/>
            <w:vMerge/>
          </w:tcPr>
          <w:p w:rsidR="00E677D7" w:rsidRPr="00E677D7" w:rsidRDefault="00E677D7" w:rsidP="00E677D7">
            <w:pPr>
              <w:spacing w:before="100" w:beforeAutospacing="1" w:after="100" w:afterAutospacing="1"/>
              <w:jc w:val="center"/>
              <w:rPr>
                <w:rFonts w:ascii="Times New Roman" w:hAnsi="Times New Roman" w:cs="Times New Roman"/>
                <w:b/>
                <w:sz w:val="28"/>
                <w:szCs w:val="28"/>
                <w:lang w:eastAsia="ru-RU"/>
              </w:rPr>
            </w:pPr>
          </w:p>
        </w:tc>
        <w:tc>
          <w:tcPr>
            <w:tcW w:w="4786" w:type="dxa"/>
          </w:tcPr>
          <w:p w:rsidR="00E677D7" w:rsidRPr="00E677D7" w:rsidRDefault="00E677D7" w:rsidP="00E677D7">
            <w:pPr>
              <w:spacing w:before="100" w:beforeAutospacing="1" w:after="100" w:afterAutospacing="1"/>
              <w:jc w:val="center"/>
              <w:rPr>
                <w:rFonts w:ascii="Times New Roman" w:hAnsi="Times New Roman" w:cs="Times New Roman"/>
                <w:b/>
                <w:sz w:val="28"/>
                <w:szCs w:val="28"/>
                <w:lang w:eastAsia="ru-RU"/>
              </w:rPr>
            </w:pPr>
            <w:r w:rsidRPr="00E677D7">
              <w:rPr>
                <w:rFonts w:ascii="Times New Roman" w:hAnsi="Times New Roman" w:cs="Times New Roman"/>
                <w:sz w:val="28"/>
                <w:szCs w:val="28"/>
                <w:lang w:eastAsia="ru-RU"/>
              </w:rPr>
              <w:t>15-20 минут</w:t>
            </w:r>
          </w:p>
        </w:tc>
      </w:tr>
      <w:tr w:rsidR="00E677D7" w:rsidRPr="00E677D7" w:rsidTr="00B03913">
        <w:tc>
          <w:tcPr>
            <w:tcW w:w="4785" w:type="dxa"/>
          </w:tcPr>
          <w:p w:rsidR="00E677D7" w:rsidRPr="00E677D7" w:rsidRDefault="00E677D7" w:rsidP="00E677D7">
            <w:pPr>
              <w:spacing w:before="100" w:beforeAutospacing="1" w:after="100" w:afterAutospacing="1"/>
              <w:jc w:val="center"/>
              <w:rPr>
                <w:rFonts w:ascii="Times New Roman" w:hAnsi="Times New Roman" w:cs="Times New Roman"/>
                <w:b/>
                <w:sz w:val="28"/>
                <w:szCs w:val="28"/>
                <w:lang w:eastAsia="ru-RU"/>
              </w:rPr>
            </w:pPr>
            <w:r w:rsidRPr="00E677D7">
              <w:rPr>
                <w:rFonts w:ascii="Times New Roman" w:hAnsi="Times New Roman" w:cs="Times New Roman"/>
                <w:b/>
                <w:sz w:val="28"/>
                <w:szCs w:val="28"/>
                <w:lang w:eastAsia="ru-RU"/>
              </w:rPr>
              <w:t>Спортивные игры</w:t>
            </w:r>
          </w:p>
        </w:tc>
        <w:tc>
          <w:tcPr>
            <w:tcW w:w="4786" w:type="dxa"/>
          </w:tcPr>
          <w:p w:rsidR="00E677D7" w:rsidRPr="00E677D7" w:rsidRDefault="00E677D7" w:rsidP="00E677D7">
            <w:pPr>
              <w:spacing w:before="100" w:beforeAutospacing="1" w:after="100" w:afterAutospacing="1"/>
              <w:jc w:val="center"/>
              <w:rPr>
                <w:rFonts w:ascii="Times New Roman" w:hAnsi="Times New Roman" w:cs="Times New Roman"/>
                <w:b/>
                <w:sz w:val="28"/>
                <w:szCs w:val="28"/>
                <w:lang w:eastAsia="ru-RU"/>
              </w:rPr>
            </w:pPr>
            <w:r w:rsidRPr="00E677D7">
              <w:rPr>
                <w:rFonts w:ascii="Times New Roman" w:hAnsi="Times New Roman" w:cs="Times New Roman"/>
                <w:sz w:val="28"/>
                <w:szCs w:val="28"/>
                <w:lang w:eastAsia="ru-RU"/>
              </w:rPr>
              <w:t>Целенаправленное обучение педагогом не реже 1 раза в неделю</w:t>
            </w:r>
          </w:p>
        </w:tc>
      </w:tr>
      <w:tr w:rsidR="00E677D7" w:rsidRPr="00E677D7" w:rsidTr="00B03913">
        <w:tc>
          <w:tcPr>
            <w:tcW w:w="4785" w:type="dxa"/>
            <w:vMerge w:val="restart"/>
          </w:tcPr>
          <w:p w:rsidR="00E677D7" w:rsidRPr="00E677D7" w:rsidRDefault="00E677D7" w:rsidP="00E677D7">
            <w:pPr>
              <w:spacing w:before="100" w:beforeAutospacing="1" w:after="100" w:afterAutospacing="1"/>
              <w:jc w:val="center"/>
              <w:rPr>
                <w:rFonts w:ascii="Times New Roman" w:hAnsi="Times New Roman" w:cs="Times New Roman"/>
                <w:b/>
                <w:sz w:val="28"/>
                <w:szCs w:val="28"/>
                <w:lang w:eastAsia="ru-RU"/>
              </w:rPr>
            </w:pPr>
            <w:r w:rsidRPr="00E677D7">
              <w:rPr>
                <w:rFonts w:ascii="Times New Roman" w:hAnsi="Times New Roman" w:cs="Times New Roman"/>
                <w:b/>
                <w:sz w:val="28"/>
                <w:szCs w:val="28"/>
                <w:lang w:eastAsia="ru-RU"/>
              </w:rPr>
              <w:t>Спортивные упражнения</w:t>
            </w:r>
          </w:p>
        </w:tc>
        <w:tc>
          <w:tcPr>
            <w:tcW w:w="4786" w:type="dxa"/>
          </w:tcPr>
          <w:p w:rsidR="00E677D7" w:rsidRPr="00E677D7" w:rsidRDefault="00E677D7" w:rsidP="00E677D7">
            <w:pPr>
              <w:spacing w:before="100" w:beforeAutospacing="1" w:after="100" w:afterAutospacing="1"/>
              <w:jc w:val="center"/>
              <w:rPr>
                <w:rFonts w:ascii="Times New Roman" w:hAnsi="Times New Roman" w:cs="Times New Roman"/>
                <w:b/>
                <w:sz w:val="28"/>
                <w:szCs w:val="28"/>
                <w:lang w:eastAsia="ru-RU"/>
              </w:rPr>
            </w:pPr>
            <w:r w:rsidRPr="00E677D7">
              <w:rPr>
                <w:rFonts w:ascii="Times New Roman" w:hAnsi="Times New Roman" w:cs="Times New Roman"/>
                <w:sz w:val="28"/>
                <w:szCs w:val="28"/>
                <w:lang w:eastAsia="ru-RU"/>
              </w:rPr>
              <w:t>Целенаправленное обучение не реже 1 раза в неделю</w:t>
            </w:r>
          </w:p>
        </w:tc>
      </w:tr>
      <w:tr w:rsidR="00E677D7" w:rsidRPr="00E677D7" w:rsidTr="00B03913">
        <w:tc>
          <w:tcPr>
            <w:tcW w:w="4785" w:type="dxa"/>
            <w:vMerge/>
          </w:tcPr>
          <w:p w:rsidR="00E677D7" w:rsidRPr="00E677D7" w:rsidRDefault="00E677D7" w:rsidP="00E677D7">
            <w:pPr>
              <w:spacing w:before="100" w:beforeAutospacing="1" w:after="100" w:afterAutospacing="1"/>
              <w:jc w:val="center"/>
              <w:rPr>
                <w:rFonts w:ascii="Times New Roman" w:hAnsi="Times New Roman" w:cs="Times New Roman"/>
                <w:b/>
                <w:sz w:val="28"/>
                <w:szCs w:val="28"/>
                <w:lang w:eastAsia="ru-RU"/>
              </w:rPr>
            </w:pPr>
          </w:p>
        </w:tc>
        <w:tc>
          <w:tcPr>
            <w:tcW w:w="4786" w:type="dxa"/>
          </w:tcPr>
          <w:p w:rsidR="00E677D7" w:rsidRPr="00E677D7" w:rsidRDefault="00E677D7" w:rsidP="00E677D7">
            <w:pPr>
              <w:spacing w:before="100" w:beforeAutospacing="1" w:after="100" w:afterAutospacing="1"/>
              <w:jc w:val="center"/>
              <w:rPr>
                <w:rFonts w:ascii="Times New Roman" w:hAnsi="Times New Roman" w:cs="Times New Roman"/>
                <w:b/>
                <w:sz w:val="28"/>
                <w:szCs w:val="28"/>
                <w:lang w:eastAsia="ru-RU"/>
              </w:rPr>
            </w:pPr>
            <w:r w:rsidRPr="00E677D7">
              <w:rPr>
                <w:rFonts w:ascii="Times New Roman" w:hAnsi="Times New Roman" w:cs="Times New Roman"/>
                <w:sz w:val="28"/>
                <w:szCs w:val="28"/>
                <w:lang w:eastAsia="ru-RU"/>
              </w:rPr>
              <w:t>8-15 минут</w:t>
            </w:r>
          </w:p>
        </w:tc>
      </w:tr>
      <w:tr w:rsidR="00E677D7" w:rsidRPr="00E677D7" w:rsidTr="00B03913">
        <w:tc>
          <w:tcPr>
            <w:tcW w:w="4785" w:type="dxa"/>
            <w:vMerge w:val="restart"/>
          </w:tcPr>
          <w:p w:rsidR="00E677D7" w:rsidRPr="00E677D7" w:rsidRDefault="00E677D7" w:rsidP="00E677D7">
            <w:pPr>
              <w:spacing w:before="100" w:beforeAutospacing="1" w:after="100" w:afterAutospacing="1"/>
              <w:jc w:val="center"/>
              <w:rPr>
                <w:rFonts w:ascii="Times New Roman" w:hAnsi="Times New Roman" w:cs="Times New Roman"/>
                <w:b/>
                <w:sz w:val="28"/>
                <w:szCs w:val="28"/>
                <w:lang w:eastAsia="ru-RU"/>
              </w:rPr>
            </w:pPr>
            <w:r w:rsidRPr="00E677D7">
              <w:rPr>
                <w:rFonts w:ascii="Times New Roman" w:hAnsi="Times New Roman" w:cs="Times New Roman"/>
                <w:b/>
                <w:sz w:val="28"/>
                <w:szCs w:val="28"/>
                <w:lang w:eastAsia="ru-RU"/>
              </w:rPr>
              <w:t>Физкультурные упражнения на прогулке</w:t>
            </w:r>
          </w:p>
        </w:tc>
        <w:tc>
          <w:tcPr>
            <w:tcW w:w="4786" w:type="dxa"/>
          </w:tcPr>
          <w:p w:rsidR="00E677D7" w:rsidRPr="00E677D7" w:rsidRDefault="00E677D7" w:rsidP="00E677D7">
            <w:pPr>
              <w:spacing w:before="100" w:beforeAutospacing="1" w:after="100" w:afterAutospacing="1"/>
              <w:jc w:val="center"/>
              <w:rPr>
                <w:rFonts w:ascii="Times New Roman" w:hAnsi="Times New Roman" w:cs="Times New Roman"/>
                <w:b/>
                <w:sz w:val="28"/>
                <w:szCs w:val="28"/>
                <w:lang w:eastAsia="ru-RU"/>
              </w:rPr>
            </w:pPr>
            <w:r w:rsidRPr="00E677D7">
              <w:rPr>
                <w:rFonts w:ascii="Times New Roman" w:hAnsi="Times New Roman" w:cs="Times New Roman"/>
                <w:sz w:val="28"/>
                <w:szCs w:val="28"/>
                <w:lang w:eastAsia="ru-RU"/>
              </w:rPr>
              <w:t>Ежедневно с подгруппами</w:t>
            </w:r>
          </w:p>
        </w:tc>
      </w:tr>
      <w:tr w:rsidR="00E677D7" w:rsidRPr="00E677D7" w:rsidTr="00B03913">
        <w:tc>
          <w:tcPr>
            <w:tcW w:w="4785" w:type="dxa"/>
            <w:vMerge/>
          </w:tcPr>
          <w:p w:rsidR="00E677D7" w:rsidRPr="00E677D7" w:rsidRDefault="00E677D7" w:rsidP="00E677D7">
            <w:pPr>
              <w:spacing w:before="100" w:beforeAutospacing="1" w:after="100" w:afterAutospacing="1"/>
              <w:jc w:val="center"/>
              <w:rPr>
                <w:rFonts w:ascii="Times New Roman" w:hAnsi="Times New Roman" w:cs="Times New Roman"/>
                <w:b/>
                <w:sz w:val="28"/>
                <w:szCs w:val="28"/>
                <w:lang w:eastAsia="ru-RU"/>
              </w:rPr>
            </w:pPr>
          </w:p>
        </w:tc>
        <w:tc>
          <w:tcPr>
            <w:tcW w:w="4786" w:type="dxa"/>
          </w:tcPr>
          <w:p w:rsidR="00E677D7" w:rsidRPr="00E677D7" w:rsidRDefault="00E677D7" w:rsidP="00E677D7">
            <w:pPr>
              <w:spacing w:before="100" w:beforeAutospacing="1" w:after="100" w:afterAutospacing="1"/>
              <w:jc w:val="center"/>
              <w:rPr>
                <w:rFonts w:ascii="Times New Roman" w:hAnsi="Times New Roman" w:cs="Times New Roman"/>
                <w:b/>
                <w:sz w:val="28"/>
                <w:szCs w:val="28"/>
                <w:lang w:eastAsia="ru-RU"/>
              </w:rPr>
            </w:pPr>
            <w:r w:rsidRPr="00E677D7">
              <w:rPr>
                <w:rFonts w:ascii="Times New Roman" w:hAnsi="Times New Roman" w:cs="Times New Roman"/>
                <w:sz w:val="28"/>
                <w:szCs w:val="28"/>
                <w:lang w:eastAsia="ru-RU"/>
              </w:rPr>
              <w:t>10-15 минут</w:t>
            </w:r>
          </w:p>
        </w:tc>
      </w:tr>
      <w:tr w:rsidR="00E677D7" w:rsidRPr="00E677D7" w:rsidTr="00B03913">
        <w:tc>
          <w:tcPr>
            <w:tcW w:w="4785" w:type="dxa"/>
            <w:vMerge w:val="restart"/>
          </w:tcPr>
          <w:p w:rsidR="00E677D7" w:rsidRPr="00E677D7" w:rsidRDefault="00E677D7" w:rsidP="00E677D7">
            <w:pPr>
              <w:spacing w:before="100" w:beforeAutospacing="1" w:after="100" w:afterAutospacing="1"/>
              <w:jc w:val="center"/>
              <w:rPr>
                <w:rFonts w:ascii="Times New Roman" w:hAnsi="Times New Roman" w:cs="Times New Roman"/>
                <w:b/>
                <w:sz w:val="28"/>
                <w:szCs w:val="28"/>
                <w:lang w:eastAsia="ru-RU"/>
              </w:rPr>
            </w:pPr>
            <w:r w:rsidRPr="00E677D7">
              <w:rPr>
                <w:rFonts w:ascii="Times New Roman" w:hAnsi="Times New Roman" w:cs="Times New Roman"/>
                <w:b/>
                <w:sz w:val="28"/>
                <w:szCs w:val="28"/>
                <w:lang w:eastAsia="ru-RU"/>
              </w:rPr>
              <w:t>Спортивные развлечения</w:t>
            </w:r>
          </w:p>
        </w:tc>
        <w:tc>
          <w:tcPr>
            <w:tcW w:w="4786" w:type="dxa"/>
          </w:tcPr>
          <w:p w:rsidR="00E677D7" w:rsidRPr="00E677D7" w:rsidRDefault="00E677D7" w:rsidP="00E677D7">
            <w:pPr>
              <w:spacing w:before="100" w:beforeAutospacing="1" w:after="100" w:afterAutospacing="1"/>
              <w:jc w:val="center"/>
              <w:rPr>
                <w:rFonts w:ascii="Times New Roman" w:hAnsi="Times New Roman" w:cs="Times New Roman"/>
                <w:b/>
                <w:sz w:val="28"/>
                <w:szCs w:val="28"/>
                <w:lang w:eastAsia="ru-RU"/>
              </w:rPr>
            </w:pPr>
            <w:r w:rsidRPr="00E677D7">
              <w:rPr>
                <w:rFonts w:ascii="Times New Roman" w:hAnsi="Times New Roman" w:cs="Times New Roman"/>
                <w:sz w:val="28"/>
                <w:szCs w:val="28"/>
                <w:lang w:eastAsia="ru-RU"/>
              </w:rPr>
              <w:t>2- 4 раза в год</w:t>
            </w:r>
          </w:p>
        </w:tc>
      </w:tr>
      <w:tr w:rsidR="00E677D7" w:rsidRPr="00E677D7" w:rsidTr="00B03913">
        <w:tc>
          <w:tcPr>
            <w:tcW w:w="4785" w:type="dxa"/>
            <w:vMerge/>
          </w:tcPr>
          <w:p w:rsidR="00E677D7" w:rsidRPr="00E677D7" w:rsidRDefault="00E677D7" w:rsidP="00E677D7">
            <w:pPr>
              <w:spacing w:before="100" w:beforeAutospacing="1" w:after="100" w:afterAutospacing="1"/>
              <w:jc w:val="center"/>
              <w:rPr>
                <w:rFonts w:ascii="Times New Roman" w:hAnsi="Times New Roman" w:cs="Times New Roman"/>
                <w:b/>
                <w:sz w:val="28"/>
                <w:szCs w:val="28"/>
                <w:lang w:eastAsia="ru-RU"/>
              </w:rPr>
            </w:pPr>
          </w:p>
        </w:tc>
        <w:tc>
          <w:tcPr>
            <w:tcW w:w="4786" w:type="dxa"/>
          </w:tcPr>
          <w:p w:rsidR="00E677D7" w:rsidRPr="00E677D7" w:rsidRDefault="00E677D7" w:rsidP="00E677D7">
            <w:pPr>
              <w:spacing w:before="100" w:beforeAutospacing="1" w:after="100" w:afterAutospacing="1"/>
              <w:jc w:val="center"/>
              <w:rPr>
                <w:rFonts w:ascii="Times New Roman" w:hAnsi="Times New Roman" w:cs="Times New Roman"/>
                <w:b/>
                <w:sz w:val="28"/>
                <w:szCs w:val="28"/>
                <w:lang w:eastAsia="ru-RU"/>
              </w:rPr>
            </w:pPr>
            <w:r w:rsidRPr="00E677D7">
              <w:rPr>
                <w:rFonts w:ascii="Times New Roman" w:hAnsi="Times New Roman" w:cs="Times New Roman"/>
                <w:sz w:val="28"/>
                <w:szCs w:val="28"/>
                <w:lang w:eastAsia="ru-RU"/>
              </w:rPr>
              <w:t>30</w:t>
            </w:r>
            <w:r>
              <w:rPr>
                <w:rFonts w:ascii="Times New Roman" w:hAnsi="Times New Roman" w:cs="Times New Roman"/>
                <w:sz w:val="28"/>
                <w:szCs w:val="28"/>
                <w:lang w:eastAsia="ru-RU"/>
              </w:rPr>
              <w:t>-40</w:t>
            </w:r>
            <w:r w:rsidRPr="00E677D7">
              <w:rPr>
                <w:rFonts w:ascii="Times New Roman" w:hAnsi="Times New Roman" w:cs="Times New Roman"/>
                <w:sz w:val="28"/>
                <w:szCs w:val="28"/>
                <w:lang w:eastAsia="ru-RU"/>
              </w:rPr>
              <w:t xml:space="preserve"> минут</w:t>
            </w:r>
          </w:p>
        </w:tc>
      </w:tr>
      <w:tr w:rsidR="00E677D7" w:rsidRPr="00E677D7" w:rsidTr="00B03913">
        <w:tc>
          <w:tcPr>
            <w:tcW w:w="4785" w:type="dxa"/>
          </w:tcPr>
          <w:p w:rsidR="00E677D7" w:rsidRPr="00E677D7" w:rsidRDefault="00E677D7" w:rsidP="00E677D7">
            <w:pPr>
              <w:spacing w:before="100" w:beforeAutospacing="1" w:after="100" w:afterAutospacing="1"/>
              <w:jc w:val="center"/>
              <w:rPr>
                <w:rFonts w:ascii="Times New Roman" w:hAnsi="Times New Roman" w:cs="Times New Roman"/>
                <w:b/>
                <w:sz w:val="28"/>
                <w:szCs w:val="28"/>
                <w:lang w:eastAsia="ru-RU"/>
              </w:rPr>
            </w:pPr>
            <w:r w:rsidRPr="00E677D7">
              <w:rPr>
                <w:rFonts w:ascii="Times New Roman" w:hAnsi="Times New Roman" w:cs="Times New Roman"/>
                <w:b/>
                <w:sz w:val="28"/>
                <w:szCs w:val="28"/>
                <w:lang w:eastAsia="ru-RU"/>
              </w:rPr>
              <w:t>Самостоятельная двигательная деятельность</w:t>
            </w:r>
          </w:p>
        </w:tc>
        <w:tc>
          <w:tcPr>
            <w:tcW w:w="4786" w:type="dxa"/>
          </w:tcPr>
          <w:p w:rsidR="00E677D7" w:rsidRPr="00E677D7" w:rsidRDefault="00E677D7" w:rsidP="00E677D7">
            <w:pPr>
              <w:spacing w:before="100" w:beforeAutospacing="1" w:after="100" w:afterAutospacing="1"/>
              <w:jc w:val="center"/>
              <w:rPr>
                <w:rFonts w:ascii="Times New Roman" w:hAnsi="Times New Roman" w:cs="Times New Roman"/>
                <w:b/>
                <w:sz w:val="28"/>
                <w:szCs w:val="28"/>
                <w:lang w:eastAsia="ru-RU"/>
              </w:rPr>
            </w:pPr>
            <w:r w:rsidRPr="00E677D7">
              <w:rPr>
                <w:rFonts w:ascii="Times New Roman" w:hAnsi="Times New Roman" w:cs="Times New Roman"/>
                <w:sz w:val="28"/>
                <w:szCs w:val="28"/>
                <w:lang w:eastAsia="ru-RU"/>
              </w:rPr>
              <w:t>ежедневно</w:t>
            </w:r>
          </w:p>
        </w:tc>
      </w:tr>
    </w:tbl>
    <w:p w:rsidR="00CD2DEC" w:rsidRDefault="00CD2DEC" w:rsidP="00FB6966">
      <w:pPr>
        <w:spacing w:after="0" w:line="240" w:lineRule="auto"/>
        <w:rPr>
          <w:rFonts w:ascii="Times New Roman" w:eastAsia="Times New Roman" w:hAnsi="Times New Roman" w:cs="Times New Roman"/>
          <w:b/>
          <w:sz w:val="28"/>
          <w:szCs w:val="28"/>
          <w:lang w:eastAsia="ru-RU"/>
        </w:rPr>
      </w:pPr>
    </w:p>
    <w:p w:rsidR="002649E8" w:rsidRDefault="002649E8" w:rsidP="00D13B77">
      <w:pPr>
        <w:pStyle w:val="2"/>
        <w:jc w:val="center"/>
        <w:rPr>
          <w:rFonts w:ascii="Times New Roman" w:hAnsi="Times New Roman" w:cs="Times New Roman"/>
          <w:bCs w:val="0"/>
          <w:color w:val="000000" w:themeColor="text1"/>
          <w:sz w:val="28"/>
          <w:szCs w:val="28"/>
        </w:rPr>
      </w:pPr>
    </w:p>
    <w:p w:rsidR="002649E8" w:rsidRDefault="002649E8" w:rsidP="00D13B77">
      <w:pPr>
        <w:pStyle w:val="2"/>
        <w:jc w:val="center"/>
        <w:rPr>
          <w:rFonts w:ascii="Times New Roman" w:hAnsi="Times New Roman" w:cs="Times New Roman"/>
          <w:bCs w:val="0"/>
          <w:color w:val="000000" w:themeColor="text1"/>
          <w:sz w:val="28"/>
          <w:szCs w:val="28"/>
        </w:rPr>
      </w:pPr>
    </w:p>
    <w:p w:rsidR="002649E8" w:rsidRDefault="002649E8" w:rsidP="00D13B77">
      <w:pPr>
        <w:pStyle w:val="2"/>
        <w:jc w:val="center"/>
        <w:rPr>
          <w:rFonts w:ascii="Times New Roman" w:hAnsi="Times New Roman" w:cs="Times New Roman"/>
          <w:bCs w:val="0"/>
          <w:color w:val="000000" w:themeColor="text1"/>
          <w:sz w:val="28"/>
          <w:szCs w:val="28"/>
        </w:rPr>
      </w:pPr>
    </w:p>
    <w:p w:rsidR="00E07337" w:rsidRDefault="00E07337" w:rsidP="008D5895">
      <w:pPr>
        <w:jc w:val="center"/>
        <w:rPr>
          <w:rFonts w:ascii="Times New Roman" w:hAnsi="Times New Roman" w:cs="Times New Roman"/>
          <w:b/>
          <w:bCs/>
          <w:color w:val="000000" w:themeColor="text1"/>
          <w:sz w:val="28"/>
          <w:szCs w:val="28"/>
        </w:rPr>
      </w:pPr>
    </w:p>
    <w:p w:rsidR="00E07337" w:rsidRDefault="00E07337" w:rsidP="008D5895">
      <w:pPr>
        <w:jc w:val="center"/>
        <w:rPr>
          <w:rFonts w:ascii="Times New Roman" w:hAnsi="Times New Roman" w:cs="Times New Roman"/>
          <w:b/>
          <w:bCs/>
          <w:color w:val="000000" w:themeColor="text1"/>
          <w:sz w:val="28"/>
          <w:szCs w:val="28"/>
        </w:rPr>
      </w:pPr>
    </w:p>
    <w:p w:rsidR="00E07337" w:rsidRDefault="00E07337" w:rsidP="008D5895">
      <w:pPr>
        <w:jc w:val="center"/>
        <w:rPr>
          <w:rFonts w:ascii="Times New Roman" w:hAnsi="Times New Roman" w:cs="Times New Roman"/>
          <w:b/>
          <w:bCs/>
          <w:color w:val="000000" w:themeColor="text1"/>
          <w:sz w:val="28"/>
          <w:szCs w:val="28"/>
        </w:rPr>
      </w:pPr>
    </w:p>
    <w:p w:rsidR="00E07337" w:rsidRDefault="00E07337" w:rsidP="008D5895">
      <w:pPr>
        <w:jc w:val="center"/>
        <w:rPr>
          <w:rFonts w:ascii="Times New Roman" w:hAnsi="Times New Roman" w:cs="Times New Roman"/>
          <w:b/>
          <w:bCs/>
          <w:color w:val="000000" w:themeColor="text1"/>
          <w:sz w:val="28"/>
          <w:szCs w:val="28"/>
        </w:rPr>
      </w:pPr>
    </w:p>
    <w:p w:rsidR="00E07337" w:rsidRDefault="00E07337" w:rsidP="008D5895">
      <w:pPr>
        <w:jc w:val="center"/>
        <w:rPr>
          <w:rFonts w:ascii="Times New Roman" w:hAnsi="Times New Roman" w:cs="Times New Roman"/>
          <w:b/>
          <w:bCs/>
          <w:color w:val="000000" w:themeColor="text1"/>
          <w:sz w:val="28"/>
          <w:szCs w:val="28"/>
        </w:rPr>
      </w:pPr>
    </w:p>
    <w:p w:rsidR="0086119A" w:rsidRPr="008D5895" w:rsidRDefault="003631D9" w:rsidP="008D5895">
      <w:pPr>
        <w:jc w:val="center"/>
        <w:rPr>
          <w:rFonts w:ascii="Times New Roman" w:eastAsia="Times New Roman" w:hAnsi="Times New Roman" w:cs="Times New Roman"/>
          <w:b/>
          <w:color w:val="000000" w:themeColor="text1"/>
          <w:sz w:val="28"/>
          <w:szCs w:val="28"/>
          <w:lang w:eastAsia="ru-RU"/>
        </w:rPr>
      </w:pPr>
      <w:r w:rsidRPr="008D5895">
        <w:rPr>
          <w:rFonts w:ascii="Times New Roman" w:hAnsi="Times New Roman" w:cs="Times New Roman"/>
          <w:b/>
          <w:bCs/>
          <w:color w:val="000000" w:themeColor="text1"/>
          <w:sz w:val="28"/>
          <w:szCs w:val="28"/>
        </w:rPr>
        <w:lastRenderedPageBreak/>
        <w:t xml:space="preserve">3.2. </w:t>
      </w:r>
      <w:r w:rsidR="0086119A" w:rsidRPr="008D5895">
        <w:rPr>
          <w:rFonts w:ascii="Times New Roman" w:hAnsi="Times New Roman" w:cs="Times New Roman"/>
          <w:b/>
          <w:bCs/>
          <w:color w:val="000000" w:themeColor="text1"/>
          <w:sz w:val="28"/>
          <w:szCs w:val="28"/>
        </w:rPr>
        <w:t>Комплексно-тематическое планирование</w:t>
      </w:r>
    </w:p>
    <w:tbl>
      <w:tblPr>
        <w:tblStyle w:val="a9"/>
        <w:tblW w:w="0" w:type="auto"/>
        <w:tblLook w:val="04A0" w:firstRow="1" w:lastRow="0" w:firstColumn="1" w:lastColumn="0" w:noHBand="0" w:noVBand="1"/>
      </w:tblPr>
      <w:tblGrid>
        <w:gridCol w:w="2235"/>
        <w:gridCol w:w="7721"/>
      </w:tblGrid>
      <w:tr w:rsidR="001C2C5C" w:rsidTr="001C2C5C">
        <w:tc>
          <w:tcPr>
            <w:tcW w:w="9956" w:type="dxa"/>
            <w:gridSpan w:val="2"/>
          </w:tcPr>
          <w:p w:rsidR="001C2C5C" w:rsidRPr="00DB6A37" w:rsidRDefault="001C2C5C" w:rsidP="001C2C5C">
            <w:pPr>
              <w:spacing w:after="24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Сентябрь</w:t>
            </w:r>
          </w:p>
        </w:tc>
      </w:tr>
      <w:tr w:rsidR="001C2C5C" w:rsidTr="001C2C5C">
        <w:tc>
          <w:tcPr>
            <w:tcW w:w="2235"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неделя</w:t>
            </w:r>
          </w:p>
        </w:tc>
        <w:tc>
          <w:tcPr>
            <w:tcW w:w="7721"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науку нет коротких путей»</w:t>
            </w:r>
          </w:p>
        </w:tc>
      </w:tr>
      <w:tr w:rsidR="001C2C5C" w:rsidTr="001C2C5C">
        <w:tc>
          <w:tcPr>
            <w:tcW w:w="2235"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неделя</w:t>
            </w:r>
          </w:p>
        </w:tc>
        <w:tc>
          <w:tcPr>
            <w:tcW w:w="7721"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«Транспорт, его виды. Безопасность дорожного движения»</w:t>
            </w:r>
          </w:p>
        </w:tc>
      </w:tr>
      <w:tr w:rsidR="001C2C5C" w:rsidTr="001C2C5C">
        <w:tc>
          <w:tcPr>
            <w:tcW w:w="2235"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неделя</w:t>
            </w:r>
          </w:p>
        </w:tc>
        <w:tc>
          <w:tcPr>
            <w:tcW w:w="7721"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«Осень кормит урожаем птиц, зверей и нас с тобой»</w:t>
            </w:r>
          </w:p>
        </w:tc>
      </w:tr>
      <w:tr w:rsidR="001C2C5C" w:rsidTr="001C2C5C">
        <w:tc>
          <w:tcPr>
            <w:tcW w:w="2235"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неделя</w:t>
            </w:r>
          </w:p>
        </w:tc>
        <w:tc>
          <w:tcPr>
            <w:tcW w:w="7721"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«Каждый человек по делу узнается»</w:t>
            </w:r>
          </w:p>
        </w:tc>
      </w:tr>
      <w:tr w:rsidR="001C2C5C" w:rsidTr="001C2C5C">
        <w:tc>
          <w:tcPr>
            <w:tcW w:w="9956" w:type="dxa"/>
            <w:gridSpan w:val="2"/>
          </w:tcPr>
          <w:p w:rsidR="001C2C5C" w:rsidRDefault="001C2C5C" w:rsidP="001C2C5C">
            <w:pPr>
              <w:spacing w:after="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Октябрь</w:t>
            </w:r>
          </w:p>
        </w:tc>
      </w:tr>
      <w:tr w:rsidR="001C2C5C" w:rsidTr="001C2C5C">
        <w:tc>
          <w:tcPr>
            <w:tcW w:w="2235"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неделя</w:t>
            </w:r>
          </w:p>
        </w:tc>
        <w:tc>
          <w:tcPr>
            <w:tcW w:w="7721"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осени к лету поворота нету. Деревья, кустарники»</w:t>
            </w:r>
          </w:p>
        </w:tc>
      </w:tr>
      <w:tr w:rsidR="001C2C5C" w:rsidTr="001C2C5C">
        <w:tc>
          <w:tcPr>
            <w:tcW w:w="2235"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неделя</w:t>
            </w:r>
          </w:p>
        </w:tc>
        <w:tc>
          <w:tcPr>
            <w:tcW w:w="7721"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«Откуда хлеб пришел»</w:t>
            </w:r>
          </w:p>
        </w:tc>
      </w:tr>
      <w:tr w:rsidR="001C2C5C" w:rsidTr="001C2C5C">
        <w:tc>
          <w:tcPr>
            <w:tcW w:w="2235"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неделя</w:t>
            </w:r>
          </w:p>
        </w:tc>
        <w:tc>
          <w:tcPr>
            <w:tcW w:w="7721"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«Домашние животные»</w:t>
            </w:r>
          </w:p>
        </w:tc>
      </w:tr>
      <w:tr w:rsidR="001C2C5C" w:rsidTr="001C2C5C">
        <w:tc>
          <w:tcPr>
            <w:tcW w:w="2235"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неделя</w:t>
            </w:r>
          </w:p>
        </w:tc>
        <w:tc>
          <w:tcPr>
            <w:tcW w:w="7721"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«Дикие животные»</w:t>
            </w:r>
          </w:p>
        </w:tc>
      </w:tr>
      <w:tr w:rsidR="001C2C5C" w:rsidTr="001C2C5C">
        <w:tc>
          <w:tcPr>
            <w:tcW w:w="9956" w:type="dxa"/>
            <w:gridSpan w:val="2"/>
          </w:tcPr>
          <w:p w:rsidR="001C2C5C" w:rsidRDefault="001C2C5C" w:rsidP="001C2C5C">
            <w:pPr>
              <w:spacing w:after="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Ноябрь</w:t>
            </w:r>
          </w:p>
        </w:tc>
      </w:tr>
      <w:tr w:rsidR="001C2C5C" w:rsidTr="001C2C5C">
        <w:tc>
          <w:tcPr>
            <w:tcW w:w="2235"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неделя</w:t>
            </w:r>
          </w:p>
        </w:tc>
        <w:tc>
          <w:tcPr>
            <w:tcW w:w="7721"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 без родины – что соловей без песни»</w:t>
            </w:r>
          </w:p>
        </w:tc>
      </w:tr>
      <w:tr w:rsidR="001C2C5C" w:rsidTr="001C2C5C">
        <w:tc>
          <w:tcPr>
            <w:tcW w:w="2235"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неделя</w:t>
            </w:r>
          </w:p>
        </w:tc>
        <w:tc>
          <w:tcPr>
            <w:tcW w:w="7721"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«Искусство вокруг нас»</w:t>
            </w:r>
          </w:p>
        </w:tc>
      </w:tr>
      <w:tr w:rsidR="001C2C5C" w:rsidTr="001C2C5C">
        <w:tc>
          <w:tcPr>
            <w:tcW w:w="2235"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неделя</w:t>
            </w:r>
          </w:p>
        </w:tc>
        <w:tc>
          <w:tcPr>
            <w:tcW w:w="7721"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«Точка, точка, огуречик – вот и вышел человечек» (строение человека)</w:t>
            </w:r>
          </w:p>
        </w:tc>
      </w:tr>
      <w:tr w:rsidR="001C2C5C" w:rsidTr="001C2C5C">
        <w:tc>
          <w:tcPr>
            <w:tcW w:w="2235"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неделя</w:t>
            </w:r>
          </w:p>
        </w:tc>
        <w:tc>
          <w:tcPr>
            <w:tcW w:w="7721"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солнышке тепло, при матушке добро» (ко Дню матери)</w:t>
            </w:r>
          </w:p>
        </w:tc>
      </w:tr>
      <w:tr w:rsidR="001C2C5C" w:rsidTr="001C2C5C">
        <w:tc>
          <w:tcPr>
            <w:tcW w:w="9956" w:type="dxa"/>
            <w:gridSpan w:val="2"/>
          </w:tcPr>
          <w:p w:rsidR="001C2C5C" w:rsidRDefault="001C2C5C" w:rsidP="001C2C5C">
            <w:pPr>
              <w:spacing w:after="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w:t>
            </w:r>
          </w:p>
        </w:tc>
      </w:tr>
      <w:tr w:rsidR="001C2C5C" w:rsidTr="001C2C5C">
        <w:tc>
          <w:tcPr>
            <w:tcW w:w="2235"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неделя</w:t>
            </w:r>
          </w:p>
        </w:tc>
        <w:tc>
          <w:tcPr>
            <w:tcW w:w="7721"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«Зима -  не лето, в шубу одета»</w:t>
            </w:r>
          </w:p>
        </w:tc>
      </w:tr>
      <w:tr w:rsidR="001C2C5C" w:rsidTr="001C2C5C">
        <w:tc>
          <w:tcPr>
            <w:tcW w:w="2235"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неделя</w:t>
            </w:r>
          </w:p>
        </w:tc>
        <w:tc>
          <w:tcPr>
            <w:tcW w:w="7721"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«Мир вокруг нас» (посуда)</w:t>
            </w:r>
          </w:p>
        </w:tc>
      </w:tr>
      <w:tr w:rsidR="001C2C5C" w:rsidTr="001C2C5C">
        <w:tc>
          <w:tcPr>
            <w:tcW w:w="2235"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 неделя</w:t>
            </w:r>
          </w:p>
        </w:tc>
        <w:tc>
          <w:tcPr>
            <w:tcW w:w="7721"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«Новый год стучится в дверь, открывай ему скорей»</w:t>
            </w:r>
          </w:p>
        </w:tc>
      </w:tr>
      <w:tr w:rsidR="001C2C5C" w:rsidTr="001C2C5C">
        <w:tc>
          <w:tcPr>
            <w:tcW w:w="9956" w:type="dxa"/>
            <w:gridSpan w:val="2"/>
          </w:tcPr>
          <w:p w:rsidR="001C2C5C" w:rsidRDefault="001C2C5C" w:rsidP="001C2C5C">
            <w:pPr>
              <w:spacing w:after="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w:t>
            </w:r>
          </w:p>
        </w:tc>
      </w:tr>
      <w:tr w:rsidR="001C2C5C" w:rsidTr="001C2C5C">
        <w:tc>
          <w:tcPr>
            <w:tcW w:w="2235"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неделя</w:t>
            </w:r>
          </w:p>
        </w:tc>
        <w:tc>
          <w:tcPr>
            <w:tcW w:w="7721"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«Народные праздники на Руси, традиции, игры»</w:t>
            </w:r>
          </w:p>
        </w:tc>
      </w:tr>
      <w:tr w:rsidR="001C2C5C" w:rsidTr="001C2C5C">
        <w:tc>
          <w:tcPr>
            <w:tcW w:w="2235"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неделя</w:t>
            </w:r>
          </w:p>
        </w:tc>
        <w:tc>
          <w:tcPr>
            <w:tcW w:w="7721"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«Здорово – всё здорово!»</w:t>
            </w:r>
          </w:p>
        </w:tc>
      </w:tr>
      <w:tr w:rsidR="001C2C5C" w:rsidTr="001C2C5C">
        <w:tc>
          <w:tcPr>
            <w:tcW w:w="9956" w:type="dxa"/>
            <w:gridSpan w:val="2"/>
          </w:tcPr>
          <w:p w:rsidR="001C2C5C" w:rsidRDefault="001C2C5C" w:rsidP="001C2C5C">
            <w:pPr>
              <w:spacing w:after="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Февраль</w:t>
            </w:r>
          </w:p>
        </w:tc>
      </w:tr>
      <w:tr w:rsidR="001C2C5C" w:rsidTr="001C2C5C">
        <w:tc>
          <w:tcPr>
            <w:tcW w:w="2235"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неделя</w:t>
            </w:r>
          </w:p>
        </w:tc>
        <w:tc>
          <w:tcPr>
            <w:tcW w:w="7721"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«Что из чего» (различные материалы, свойства предметов)</w:t>
            </w:r>
          </w:p>
        </w:tc>
      </w:tr>
      <w:tr w:rsidR="001C2C5C" w:rsidTr="001C2C5C">
        <w:tc>
          <w:tcPr>
            <w:tcW w:w="2235"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неделя</w:t>
            </w:r>
          </w:p>
        </w:tc>
        <w:tc>
          <w:tcPr>
            <w:tcW w:w="7721"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«Что такое этикет? Кто-то знает, кто-то –нет»</w:t>
            </w:r>
          </w:p>
        </w:tc>
      </w:tr>
      <w:tr w:rsidR="001C2C5C" w:rsidTr="001C2C5C">
        <w:tc>
          <w:tcPr>
            <w:tcW w:w="2235"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 неделя</w:t>
            </w:r>
          </w:p>
        </w:tc>
        <w:tc>
          <w:tcPr>
            <w:tcW w:w="7721"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«Дал присягу – назад ни шагу» (ко Дню защитника Отечества)</w:t>
            </w:r>
          </w:p>
        </w:tc>
      </w:tr>
      <w:tr w:rsidR="001C2C5C" w:rsidTr="001C2C5C">
        <w:tc>
          <w:tcPr>
            <w:tcW w:w="2235"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неделя</w:t>
            </w:r>
          </w:p>
        </w:tc>
        <w:tc>
          <w:tcPr>
            <w:tcW w:w="7721"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«Масленица к нам пришла гостьей желанною»</w:t>
            </w:r>
          </w:p>
        </w:tc>
      </w:tr>
      <w:tr w:rsidR="001C2C5C" w:rsidTr="001C2C5C">
        <w:trPr>
          <w:trHeight w:val="308"/>
        </w:trPr>
        <w:tc>
          <w:tcPr>
            <w:tcW w:w="9956" w:type="dxa"/>
            <w:gridSpan w:val="2"/>
          </w:tcPr>
          <w:p w:rsidR="001C2C5C" w:rsidRDefault="001C2C5C" w:rsidP="001C2C5C">
            <w:pPr>
              <w:spacing w:after="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Март</w:t>
            </w:r>
          </w:p>
        </w:tc>
      </w:tr>
      <w:tr w:rsidR="001C2C5C" w:rsidTr="001C2C5C">
        <w:tc>
          <w:tcPr>
            <w:tcW w:w="2235"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неделя</w:t>
            </w:r>
          </w:p>
        </w:tc>
        <w:tc>
          <w:tcPr>
            <w:tcW w:w="7721"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марта» (Международный женский день)</w:t>
            </w:r>
          </w:p>
        </w:tc>
      </w:tr>
      <w:tr w:rsidR="001C2C5C" w:rsidTr="001C2C5C">
        <w:tc>
          <w:tcPr>
            <w:tcW w:w="2235"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неделя</w:t>
            </w:r>
          </w:p>
        </w:tc>
        <w:tc>
          <w:tcPr>
            <w:tcW w:w="7721"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«Ранняя весна с солнышком пришла»</w:t>
            </w:r>
          </w:p>
        </w:tc>
      </w:tr>
      <w:tr w:rsidR="001C2C5C" w:rsidTr="001C2C5C">
        <w:tc>
          <w:tcPr>
            <w:tcW w:w="2235"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неделя</w:t>
            </w:r>
          </w:p>
        </w:tc>
        <w:tc>
          <w:tcPr>
            <w:tcW w:w="7721"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«Птицы»</w:t>
            </w:r>
          </w:p>
        </w:tc>
      </w:tr>
      <w:tr w:rsidR="001C2C5C" w:rsidTr="001C2C5C">
        <w:tc>
          <w:tcPr>
            <w:tcW w:w="2235"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неделя</w:t>
            </w:r>
          </w:p>
        </w:tc>
        <w:tc>
          <w:tcPr>
            <w:tcW w:w="7721"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«Без воды – ни туды ни сюды»</w:t>
            </w:r>
          </w:p>
        </w:tc>
      </w:tr>
      <w:tr w:rsidR="001C2C5C" w:rsidTr="001C2C5C">
        <w:tc>
          <w:tcPr>
            <w:tcW w:w="9956" w:type="dxa"/>
            <w:gridSpan w:val="2"/>
          </w:tcPr>
          <w:p w:rsidR="001C2C5C" w:rsidRDefault="001C2C5C" w:rsidP="001C2C5C">
            <w:pPr>
              <w:spacing w:after="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Апрель</w:t>
            </w:r>
          </w:p>
        </w:tc>
      </w:tr>
      <w:tr w:rsidR="001C2C5C" w:rsidTr="001C2C5C">
        <w:tc>
          <w:tcPr>
            <w:tcW w:w="2235"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неделя</w:t>
            </w:r>
          </w:p>
        </w:tc>
        <w:tc>
          <w:tcPr>
            <w:tcW w:w="7721"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здоровом теле-здоровый дух»</w:t>
            </w:r>
          </w:p>
        </w:tc>
      </w:tr>
      <w:tr w:rsidR="001C2C5C" w:rsidTr="001C2C5C">
        <w:tc>
          <w:tcPr>
            <w:tcW w:w="2235"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неделя</w:t>
            </w:r>
          </w:p>
        </w:tc>
        <w:tc>
          <w:tcPr>
            <w:tcW w:w="7721"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«Загадочный космос»</w:t>
            </w:r>
          </w:p>
        </w:tc>
      </w:tr>
      <w:tr w:rsidR="001C2C5C" w:rsidTr="001C2C5C">
        <w:tc>
          <w:tcPr>
            <w:tcW w:w="2235"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неделя</w:t>
            </w:r>
          </w:p>
        </w:tc>
        <w:tc>
          <w:tcPr>
            <w:tcW w:w="7721"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«Что написано пером – не вырубишь топором» (ко Дню книги)</w:t>
            </w:r>
          </w:p>
        </w:tc>
      </w:tr>
      <w:tr w:rsidR="001C2C5C" w:rsidTr="001C2C5C">
        <w:tc>
          <w:tcPr>
            <w:tcW w:w="2235"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неделя </w:t>
            </w:r>
          </w:p>
        </w:tc>
        <w:tc>
          <w:tcPr>
            <w:tcW w:w="7721"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«Спичка – невеличка, а огонь великан» (пожарная безопасность)</w:t>
            </w:r>
          </w:p>
        </w:tc>
      </w:tr>
      <w:tr w:rsidR="001C2C5C" w:rsidTr="001C2C5C">
        <w:tc>
          <w:tcPr>
            <w:tcW w:w="9956" w:type="dxa"/>
            <w:gridSpan w:val="2"/>
          </w:tcPr>
          <w:p w:rsidR="001C2C5C" w:rsidRDefault="001C2C5C" w:rsidP="001C2C5C">
            <w:pPr>
              <w:spacing w:after="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w:t>
            </w:r>
          </w:p>
        </w:tc>
      </w:tr>
      <w:tr w:rsidR="001C2C5C" w:rsidTr="001C2C5C">
        <w:tc>
          <w:tcPr>
            <w:tcW w:w="2235"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неделя</w:t>
            </w:r>
          </w:p>
        </w:tc>
        <w:tc>
          <w:tcPr>
            <w:tcW w:w="7721"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«Этот День Победы порохом пропах»</w:t>
            </w:r>
          </w:p>
        </w:tc>
      </w:tr>
      <w:tr w:rsidR="001C2C5C" w:rsidTr="001C2C5C">
        <w:tc>
          <w:tcPr>
            <w:tcW w:w="2235"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неделя</w:t>
            </w:r>
          </w:p>
        </w:tc>
        <w:tc>
          <w:tcPr>
            <w:tcW w:w="7721"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«Цветущая весна»</w:t>
            </w:r>
          </w:p>
        </w:tc>
      </w:tr>
      <w:tr w:rsidR="001C2C5C" w:rsidTr="001C2C5C">
        <w:tc>
          <w:tcPr>
            <w:tcW w:w="2235"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неделя</w:t>
            </w:r>
          </w:p>
        </w:tc>
        <w:tc>
          <w:tcPr>
            <w:tcW w:w="7721"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«Насекомые»</w:t>
            </w:r>
          </w:p>
        </w:tc>
      </w:tr>
      <w:tr w:rsidR="001C2C5C" w:rsidTr="001C2C5C">
        <w:tc>
          <w:tcPr>
            <w:tcW w:w="2235"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неделя</w:t>
            </w:r>
          </w:p>
        </w:tc>
        <w:tc>
          <w:tcPr>
            <w:tcW w:w="7721" w:type="dxa"/>
          </w:tcPr>
          <w:p w:rsidR="001C2C5C" w:rsidRDefault="001C2C5C" w:rsidP="001C2C5C">
            <w:pPr>
              <w:spacing w:after="2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«Экологическая безопасность» (правила поведения на природе)</w:t>
            </w:r>
          </w:p>
        </w:tc>
      </w:tr>
    </w:tbl>
    <w:p w:rsidR="001C2C5C" w:rsidRDefault="001C2C5C" w:rsidP="001C2C5C"/>
    <w:p w:rsidR="0086119A" w:rsidRPr="0086119A" w:rsidRDefault="0086119A" w:rsidP="0086119A">
      <w:pPr>
        <w:shd w:val="clear" w:color="auto" w:fill="FFFFFF"/>
        <w:spacing w:after="0" w:line="240" w:lineRule="auto"/>
        <w:jc w:val="both"/>
        <w:rPr>
          <w:rFonts w:ascii="Times New Roman" w:eastAsia="Times New Roman" w:hAnsi="Times New Roman" w:cs="Times New Roman"/>
          <w:color w:val="111111"/>
          <w:sz w:val="28"/>
          <w:szCs w:val="28"/>
          <w:lang w:eastAsia="ru-RU"/>
        </w:rPr>
      </w:pPr>
    </w:p>
    <w:p w:rsidR="00264E3C" w:rsidRPr="008D5895" w:rsidRDefault="00264E3C" w:rsidP="00E07337">
      <w:pPr>
        <w:spacing w:line="240" w:lineRule="auto"/>
        <w:jc w:val="center"/>
        <w:rPr>
          <w:rFonts w:ascii="Times New Roman" w:hAnsi="Times New Roman"/>
          <w:b/>
          <w:color w:val="000000" w:themeColor="text1"/>
          <w:sz w:val="28"/>
          <w:szCs w:val="28"/>
        </w:rPr>
      </w:pPr>
      <w:r w:rsidRPr="008D5895">
        <w:rPr>
          <w:rFonts w:ascii="Times New Roman" w:hAnsi="Times New Roman"/>
          <w:b/>
          <w:color w:val="000000" w:themeColor="text1"/>
          <w:sz w:val="28"/>
          <w:szCs w:val="28"/>
        </w:rPr>
        <w:t>Взаимодействие педагогов с семьями воспитанников.</w:t>
      </w:r>
    </w:p>
    <w:p w:rsidR="00264E3C" w:rsidRPr="008D5895" w:rsidRDefault="00264E3C" w:rsidP="00E07337">
      <w:pPr>
        <w:spacing w:line="240" w:lineRule="auto"/>
        <w:jc w:val="center"/>
        <w:rPr>
          <w:rFonts w:ascii="Times New Roman" w:hAnsi="Times New Roman" w:cs="Times New Roman"/>
          <w:b/>
          <w:bCs/>
          <w:sz w:val="28"/>
          <w:szCs w:val="28"/>
        </w:rPr>
      </w:pPr>
      <w:r w:rsidRPr="008D5895">
        <w:rPr>
          <w:rFonts w:ascii="Times New Roman" w:hAnsi="Times New Roman" w:cs="Times New Roman"/>
          <w:b/>
          <w:bCs/>
          <w:sz w:val="28"/>
          <w:szCs w:val="28"/>
        </w:rPr>
        <w:t>Основные задачи взаимодействия детского сада с семьей</w:t>
      </w:r>
    </w:p>
    <w:p w:rsidR="00264E3C" w:rsidRPr="00264E3C" w:rsidRDefault="00264E3C" w:rsidP="00E07337">
      <w:pPr>
        <w:autoSpaceDE w:val="0"/>
        <w:autoSpaceDN w:val="0"/>
        <w:adjustRightInd w:val="0"/>
        <w:spacing w:after="0" w:line="240" w:lineRule="auto"/>
        <w:rPr>
          <w:rFonts w:ascii="Times New Roman" w:hAnsi="Times New Roman" w:cs="Times New Roman"/>
          <w:sz w:val="28"/>
          <w:szCs w:val="28"/>
        </w:rPr>
      </w:pPr>
    </w:p>
    <w:p w:rsidR="00264E3C" w:rsidRPr="00264E3C" w:rsidRDefault="00264E3C" w:rsidP="00E07337">
      <w:pPr>
        <w:autoSpaceDE w:val="0"/>
        <w:autoSpaceDN w:val="0"/>
        <w:adjustRightInd w:val="0"/>
        <w:spacing w:after="0" w:line="240" w:lineRule="auto"/>
        <w:jc w:val="both"/>
        <w:rPr>
          <w:rFonts w:ascii="Times New Roman" w:hAnsi="Times New Roman" w:cs="Times New Roman"/>
          <w:sz w:val="28"/>
          <w:szCs w:val="28"/>
        </w:rPr>
      </w:pPr>
      <w:r w:rsidRPr="00264E3C">
        <w:rPr>
          <w:rFonts w:ascii="Times New Roman" w:hAnsi="Times New Roman" w:cs="Times New Roman"/>
          <w:sz w:val="28"/>
          <w:szCs w:val="28"/>
        </w:rPr>
        <w:t>1.Изучение отношения педагогов и родителей к различным вопросам</w:t>
      </w:r>
    </w:p>
    <w:p w:rsidR="00264E3C" w:rsidRPr="00264E3C" w:rsidRDefault="00264E3C" w:rsidP="00E07337">
      <w:pPr>
        <w:autoSpaceDE w:val="0"/>
        <w:autoSpaceDN w:val="0"/>
        <w:adjustRightInd w:val="0"/>
        <w:spacing w:after="0" w:line="240" w:lineRule="auto"/>
        <w:jc w:val="both"/>
        <w:rPr>
          <w:rFonts w:ascii="Times New Roman" w:hAnsi="Times New Roman" w:cs="Times New Roman"/>
          <w:sz w:val="28"/>
          <w:szCs w:val="28"/>
        </w:rPr>
      </w:pPr>
      <w:r w:rsidRPr="00264E3C">
        <w:rPr>
          <w:rFonts w:ascii="Times New Roman" w:hAnsi="Times New Roman" w:cs="Times New Roman"/>
          <w:sz w:val="28"/>
          <w:szCs w:val="28"/>
        </w:rPr>
        <w:t>воспитания, обучения, развития детей, условий организации разнообразной</w:t>
      </w:r>
    </w:p>
    <w:p w:rsidR="00264E3C" w:rsidRPr="00264E3C" w:rsidRDefault="00264E3C" w:rsidP="00E07337">
      <w:pPr>
        <w:autoSpaceDE w:val="0"/>
        <w:autoSpaceDN w:val="0"/>
        <w:adjustRightInd w:val="0"/>
        <w:spacing w:after="0" w:line="240" w:lineRule="auto"/>
        <w:jc w:val="both"/>
        <w:rPr>
          <w:rFonts w:ascii="Times New Roman" w:hAnsi="Times New Roman" w:cs="Times New Roman"/>
          <w:sz w:val="28"/>
          <w:szCs w:val="28"/>
        </w:rPr>
      </w:pPr>
      <w:r w:rsidRPr="00264E3C">
        <w:rPr>
          <w:rFonts w:ascii="Times New Roman" w:hAnsi="Times New Roman" w:cs="Times New Roman"/>
          <w:sz w:val="28"/>
          <w:szCs w:val="28"/>
        </w:rPr>
        <w:t>деятельности в детском саду и семье.</w:t>
      </w:r>
    </w:p>
    <w:p w:rsidR="00264E3C" w:rsidRPr="00264E3C" w:rsidRDefault="00264E3C" w:rsidP="00E07337">
      <w:pPr>
        <w:autoSpaceDE w:val="0"/>
        <w:autoSpaceDN w:val="0"/>
        <w:adjustRightInd w:val="0"/>
        <w:spacing w:after="0" w:line="240" w:lineRule="auto"/>
        <w:jc w:val="both"/>
        <w:rPr>
          <w:rFonts w:ascii="Times New Roman" w:hAnsi="Times New Roman" w:cs="Times New Roman"/>
          <w:sz w:val="28"/>
          <w:szCs w:val="28"/>
        </w:rPr>
      </w:pPr>
    </w:p>
    <w:p w:rsidR="00264E3C" w:rsidRPr="00264E3C" w:rsidRDefault="00264E3C" w:rsidP="00E07337">
      <w:pPr>
        <w:autoSpaceDE w:val="0"/>
        <w:autoSpaceDN w:val="0"/>
        <w:adjustRightInd w:val="0"/>
        <w:spacing w:after="0" w:line="240" w:lineRule="auto"/>
        <w:jc w:val="both"/>
        <w:rPr>
          <w:rFonts w:ascii="Times New Roman" w:hAnsi="Times New Roman" w:cs="Times New Roman"/>
          <w:sz w:val="28"/>
          <w:szCs w:val="28"/>
        </w:rPr>
      </w:pPr>
      <w:r w:rsidRPr="00264E3C">
        <w:rPr>
          <w:rFonts w:ascii="Times New Roman" w:hAnsi="Times New Roman" w:cs="Times New Roman"/>
          <w:sz w:val="28"/>
          <w:szCs w:val="28"/>
        </w:rPr>
        <w:t>2.Знакомство педагогов и родителей с лучшим опытом воспитания в</w:t>
      </w:r>
    </w:p>
    <w:p w:rsidR="00264E3C" w:rsidRPr="00264E3C" w:rsidRDefault="00264E3C" w:rsidP="00E07337">
      <w:pPr>
        <w:autoSpaceDE w:val="0"/>
        <w:autoSpaceDN w:val="0"/>
        <w:adjustRightInd w:val="0"/>
        <w:spacing w:after="0" w:line="240" w:lineRule="auto"/>
        <w:jc w:val="both"/>
        <w:rPr>
          <w:rFonts w:ascii="Times New Roman" w:hAnsi="Times New Roman" w:cs="Times New Roman"/>
          <w:sz w:val="28"/>
          <w:szCs w:val="28"/>
        </w:rPr>
      </w:pPr>
      <w:r w:rsidRPr="00264E3C">
        <w:rPr>
          <w:rFonts w:ascii="Times New Roman" w:hAnsi="Times New Roman" w:cs="Times New Roman"/>
          <w:sz w:val="28"/>
          <w:szCs w:val="28"/>
        </w:rPr>
        <w:t>детском саду и семье, а также с трудностями, возникающими в семейном и</w:t>
      </w:r>
    </w:p>
    <w:p w:rsidR="00264E3C" w:rsidRPr="00264E3C" w:rsidRDefault="00264E3C" w:rsidP="00E07337">
      <w:pPr>
        <w:autoSpaceDE w:val="0"/>
        <w:autoSpaceDN w:val="0"/>
        <w:adjustRightInd w:val="0"/>
        <w:spacing w:after="0" w:line="240" w:lineRule="auto"/>
        <w:jc w:val="both"/>
        <w:rPr>
          <w:rFonts w:ascii="Times New Roman" w:hAnsi="Times New Roman" w:cs="Times New Roman"/>
          <w:sz w:val="28"/>
          <w:szCs w:val="28"/>
        </w:rPr>
      </w:pPr>
      <w:r w:rsidRPr="00264E3C">
        <w:rPr>
          <w:rFonts w:ascii="Times New Roman" w:hAnsi="Times New Roman" w:cs="Times New Roman"/>
          <w:sz w:val="28"/>
          <w:szCs w:val="28"/>
        </w:rPr>
        <w:t>общественном воспитании дошкольников.</w:t>
      </w:r>
    </w:p>
    <w:p w:rsidR="00264E3C" w:rsidRPr="00264E3C" w:rsidRDefault="00264E3C" w:rsidP="00E07337">
      <w:pPr>
        <w:autoSpaceDE w:val="0"/>
        <w:autoSpaceDN w:val="0"/>
        <w:adjustRightInd w:val="0"/>
        <w:spacing w:after="0" w:line="240" w:lineRule="auto"/>
        <w:jc w:val="both"/>
        <w:rPr>
          <w:rFonts w:ascii="Times New Roman" w:hAnsi="Times New Roman" w:cs="Times New Roman"/>
          <w:sz w:val="28"/>
          <w:szCs w:val="28"/>
        </w:rPr>
      </w:pPr>
    </w:p>
    <w:p w:rsidR="00264E3C" w:rsidRPr="00264E3C" w:rsidRDefault="00264E3C" w:rsidP="00E07337">
      <w:pPr>
        <w:autoSpaceDE w:val="0"/>
        <w:autoSpaceDN w:val="0"/>
        <w:adjustRightInd w:val="0"/>
        <w:spacing w:after="0" w:line="240" w:lineRule="auto"/>
        <w:jc w:val="both"/>
        <w:rPr>
          <w:rFonts w:ascii="Times New Roman" w:hAnsi="Times New Roman" w:cs="Times New Roman"/>
          <w:sz w:val="28"/>
          <w:szCs w:val="28"/>
        </w:rPr>
      </w:pPr>
      <w:r w:rsidRPr="00264E3C">
        <w:rPr>
          <w:rFonts w:ascii="Times New Roman" w:hAnsi="Times New Roman" w:cs="Times New Roman"/>
          <w:sz w:val="28"/>
          <w:szCs w:val="28"/>
        </w:rPr>
        <w:t>3.Информирование друг друга об актуальных задачах воспитания и обучения</w:t>
      </w:r>
    </w:p>
    <w:p w:rsidR="00264E3C" w:rsidRPr="00264E3C" w:rsidRDefault="00264E3C" w:rsidP="00E07337">
      <w:pPr>
        <w:autoSpaceDE w:val="0"/>
        <w:autoSpaceDN w:val="0"/>
        <w:adjustRightInd w:val="0"/>
        <w:spacing w:after="0" w:line="240" w:lineRule="auto"/>
        <w:jc w:val="both"/>
        <w:rPr>
          <w:rFonts w:ascii="Times New Roman" w:hAnsi="Times New Roman" w:cs="Times New Roman"/>
          <w:sz w:val="28"/>
          <w:szCs w:val="28"/>
        </w:rPr>
      </w:pPr>
      <w:r w:rsidRPr="00264E3C">
        <w:rPr>
          <w:rFonts w:ascii="Times New Roman" w:hAnsi="Times New Roman" w:cs="Times New Roman"/>
          <w:sz w:val="28"/>
          <w:szCs w:val="28"/>
        </w:rPr>
        <w:lastRenderedPageBreak/>
        <w:t>детей и о возможностях детского сада и семьи в решении данных задач.</w:t>
      </w:r>
    </w:p>
    <w:p w:rsidR="00264E3C" w:rsidRPr="00264E3C" w:rsidRDefault="00264E3C" w:rsidP="00E07337">
      <w:pPr>
        <w:autoSpaceDE w:val="0"/>
        <w:autoSpaceDN w:val="0"/>
        <w:adjustRightInd w:val="0"/>
        <w:spacing w:after="0" w:line="240" w:lineRule="auto"/>
        <w:jc w:val="both"/>
        <w:rPr>
          <w:rFonts w:ascii="Times New Roman" w:hAnsi="Times New Roman" w:cs="Times New Roman"/>
          <w:sz w:val="28"/>
          <w:szCs w:val="28"/>
        </w:rPr>
      </w:pPr>
    </w:p>
    <w:p w:rsidR="00264E3C" w:rsidRPr="00264E3C" w:rsidRDefault="00264E3C" w:rsidP="00E07337">
      <w:pPr>
        <w:autoSpaceDE w:val="0"/>
        <w:autoSpaceDN w:val="0"/>
        <w:adjustRightInd w:val="0"/>
        <w:spacing w:after="0" w:line="240" w:lineRule="auto"/>
        <w:jc w:val="both"/>
        <w:rPr>
          <w:rFonts w:ascii="Times New Roman" w:hAnsi="Times New Roman" w:cs="Times New Roman"/>
          <w:sz w:val="28"/>
          <w:szCs w:val="28"/>
        </w:rPr>
      </w:pPr>
      <w:r w:rsidRPr="00264E3C">
        <w:rPr>
          <w:rFonts w:ascii="Times New Roman" w:hAnsi="Times New Roman" w:cs="Times New Roman"/>
          <w:sz w:val="28"/>
          <w:szCs w:val="28"/>
        </w:rPr>
        <w:t>4.Создание в детском саду условий для разнообразного по содержанию и</w:t>
      </w:r>
    </w:p>
    <w:p w:rsidR="00264E3C" w:rsidRPr="00264E3C" w:rsidRDefault="00264E3C" w:rsidP="00E07337">
      <w:pPr>
        <w:autoSpaceDE w:val="0"/>
        <w:autoSpaceDN w:val="0"/>
        <w:adjustRightInd w:val="0"/>
        <w:spacing w:after="0" w:line="240" w:lineRule="auto"/>
        <w:jc w:val="both"/>
        <w:rPr>
          <w:rFonts w:ascii="Times New Roman" w:hAnsi="Times New Roman" w:cs="Times New Roman"/>
          <w:sz w:val="28"/>
          <w:szCs w:val="28"/>
        </w:rPr>
      </w:pPr>
      <w:r w:rsidRPr="00264E3C">
        <w:rPr>
          <w:rFonts w:ascii="Times New Roman" w:hAnsi="Times New Roman" w:cs="Times New Roman"/>
          <w:sz w:val="28"/>
          <w:szCs w:val="28"/>
        </w:rPr>
        <w:t>формам сотрудничества, способствующего развитию конструктивного</w:t>
      </w:r>
    </w:p>
    <w:p w:rsidR="00264E3C" w:rsidRPr="00264E3C" w:rsidRDefault="00264E3C" w:rsidP="00E07337">
      <w:pPr>
        <w:autoSpaceDE w:val="0"/>
        <w:autoSpaceDN w:val="0"/>
        <w:adjustRightInd w:val="0"/>
        <w:spacing w:after="0" w:line="240" w:lineRule="auto"/>
        <w:jc w:val="both"/>
        <w:rPr>
          <w:rFonts w:ascii="Times New Roman" w:hAnsi="Times New Roman" w:cs="Times New Roman"/>
          <w:sz w:val="28"/>
          <w:szCs w:val="28"/>
        </w:rPr>
      </w:pPr>
      <w:r w:rsidRPr="00264E3C">
        <w:rPr>
          <w:rFonts w:ascii="Times New Roman" w:hAnsi="Times New Roman" w:cs="Times New Roman"/>
          <w:sz w:val="28"/>
          <w:szCs w:val="28"/>
        </w:rPr>
        <w:t>взаимодействия педагогов и родителей с детьми.</w:t>
      </w:r>
    </w:p>
    <w:p w:rsidR="00264E3C" w:rsidRPr="00264E3C" w:rsidRDefault="00264E3C" w:rsidP="00E07337">
      <w:pPr>
        <w:autoSpaceDE w:val="0"/>
        <w:autoSpaceDN w:val="0"/>
        <w:adjustRightInd w:val="0"/>
        <w:spacing w:after="0" w:line="240" w:lineRule="auto"/>
        <w:jc w:val="both"/>
        <w:rPr>
          <w:rFonts w:ascii="Times New Roman" w:hAnsi="Times New Roman" w:cs="Times New Roman"/>
          <w:sz w:val="28"/>
          <w:szCs w:val="28"/>
        </w:rPr>
      </w:pPr>
    </w:p>
    <w:p w:rsidR="00264E3C" w:rsidRPr="00264E3C" w:rsidRDefault="00264E3C" w:rsidP="00E07337">
      <w:pPr>
        <w:autoSpaceDE w:val="0"/>
        <w:autoSpaceDN w:val="0"/>
        <w:adjustRightInd w:val="0"/>
        <w:spacing w:after="0" w:line="240" w:lineRule="auto"/>
        <w:jc w:val="both"/>
        <w:rPr>
          <w:rFonts w:ascii="Times New Roman" w:hAnsi="Times New Roman" w:cs="Times New Roman"/>
          <w:sz w:val="28"/>
          <w:szCs w:val="28"/>
        </w:rPr>
      </w:pPr>
      <w:r w:rsidRPr="00264E3C">
        <w:rPr>
          <w:rFonts w:ascii="Times New Roman" w:hAnsi="Times New Roman" w:cs="Times New Roman"/>
          <w:sz w:val="28"/>
          <w:szCs w:val="28"/>
        </w:rPr>
        <w:t>5.Привлечение семей воспитанников к участию в совместных с педагогами</w:t>
      </w:r>
    </w:p>
    <w:p w:rsidR="00264E3C" w:rsidRPr="00264E3C" w:rsidRDefault="008D5895" w:rsidP="00E0733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мероприятиях, организуемых в </w:t>
      </w:r>
      <w:r w:rsidR="00264E3C" w:rsidRPr="00264E3C">
        <w:rPr>
          <w:rFonts w:ascii="Times New Roman" w:hAnsi="Times New Roman" w:cs="Times New Roman"/>
          <w:sz w:val="28"/>
          <w:szCs w:val="28"/>
        </w:rPr>
        <w:t>ДОУ, районе.</w:t>
      </w:r>
    </w:p>
    <w:p w:rsidR="00264E3C" w:rsidRPr="00264E3C" w:rsidRDefault="00264E3C" w:rsidP="00E07337">
      <w:pPr>
        <w:autoSpaceDE w:val="0"/>
        <w:autoSpaceDN w:val="0"/>
        <w:adjustRightInd w:val="0"/>
        <w:spacing w:after="0" w:line="240" w:lineRule="auto"/>
        <w:jc w:val="both"/>
        <w:rPr>
          <w:rFonts w:ascii="Times New Roman" w:hAnsi="Times New Roman" w:cs="Times New Roman"/>
          <w:sz w:val="28"/>
          <w:szCs w:val="28"/>
        </w:rPr>
      </w:pPr>
    </w:p>
    <w:p w:rsidR="00264E3C" w:rsidRPr="00264E3C" w:rsidRDefault="00264E3C" w:rsidP="00E07337">
      <w:pPr>
        <w:autoSpaceDE w:val="0"/>
        <w:autoSpaceDN w:val="0"/>
        <w:adjustRightInd w:val="0"/>
        <w:spacing w:after="0" w:line="240" w:lineRule="auto"/>
        <w:jc w:val="both"/>
        <w:rPr>
          <w:rFonts w:ascii="Times New Roman" w:hAnsi="Times New Roman" w:cs="Times New Roman"/>
          <w:sz w:val="28"/>
          <w:szCs w:val="28"/>
        </w:rPr>
      </w:pPr>
      <w:r w:rsidRPr="00264E3C">
        <w:rPr>
          <w:rFonts w:ascii="Times New Roman" w:hAnsi="Times New Roman" w:cs="Times New Roman"/>
          <w:sz w:val="28"/>
          <w:szCs w:val="28"/>
        </w:rPr>
        <w:t>6.Поощрение родителей за внимательное отношение к разнообразным</w:t>
      </w:r>
    </w:p>
    <w:p w:rsidR="00264E3C" w:rsidRPr="00264E3C" w:rsidRDefault="00264E3C" w:rsidP="00E07337">
      <w:pPr>
        <w:autoSpaceDE w:val="0"/>
        <w:autoSpaceDN w:val="0"/>
        <w:adjustRightInd w:val="0"/>
        <w:spacing w:after="0" w:line="240" w:lineRule="auto"/>
        <w:jc w:val="both"/>
        <w:rPr>
          <w:rFonts w:ascii="Times New Roman" w:hAnsi="Times New Roman" w:cs="Times New Roman"/>
          <w:sz w:val="28"/>
          <w:szCs w:val="28"/>
        </w:rPr>
      </w:pPr>
      <w:r w:rsidRPr="00264E3C">
        <w:rPr>
          <w:rFonts w:ascii="Times New Roman" w:hAnsi="Times New Roman" w:cs="Times New Roman"/>
          <w:sz w:val="28"/>
          <w:szCs w:val="28"/>
        </w:rPr>
        <w:t>стремлениям и потребностям ребенка, создание необходимых условий для их</w:t>
      </w:r>
    </w:p>
    <w:p w:rsidR="00264E3C" w:rsidRPr="00264E3C" w:rsidRDefault="00264E3C" w:rsidP="00E07337">
      <w:pPr>
        <w:spacing w:line="240" w:lineRule="auto"/>
        <w:jc w:val="both"/>
        <w:rPr>
          <w:rFonts w:ascii="Times New Roman" w:hAnsi="Times New Roman" w:cs="Times New Roman"/>
          <w:sz w:val="28"/>
          <w:szCs w:val="28"/>
        </w:rPr>
      </w:pPr>
      <w:r w:rsidRPr="00264E3C">
        <w:rPr>
          <w:rFonts w:ascii="Times New Roman" w:hAnsi="Times New Roman" w:cs="Times New Roman"/>
          <w:sz w:val="28"/>
          <w:szCs w:val="28"/>
        </w:rPr>
        <w:t>удовлетворения в семье.</w:t>
      </w:r>
    </w:p>
    <w:p w:rsidR="00264E3C" w:rsidRPr="00264E3C" w:rsidRDefault="00264E3C" w:rsidP="00E07337">
      <w:pPr>
        <w:autoSpaceDE w:val="0"/>
        <w:autoSpaceDN w:val="0"/>
        <w:adjustRightInd w:val="0"/>
        <w:spacing w:after="0" w:line="240" w:lineRule="auto"/>
        <w:jc w:val="center"/>
        <w:rPr>
          <w:rFonts w:ascii="Times New Roman" w:hAnsi="Times New Roman" w:cs="Times New Roman"/>
          <w:b/>
          <w:bCs/>
          <w:sz w:val="28"/>
          <w:szCs w:val="28"/>
        </w:rPr>
      </w:pPr>
      <w:r w:rsidRPr="00264E3C">
        <w:rPr>
          <w:rFonts w:ascii="Times New Roman" w:hAnsi="Times New Roman" w:cs="Times New Roman"/>
          <w:b/>
          <w:bCs/>
          <w:sz w:val="28"/>
          <w:szCs w:val="28"/>
        </w:rPr>
        <w:t>Основные направления и формы взаимодействия с семьей</w:t>
      </w:r>
    </w:p>
    <w:p w:rsidR="00264E3C" w:rsidRPr="00264E3C" w:rsidRDefault="00264E3C" w:rsidP="00E07337">
      <w:pPr>
        <w:spacing w:after="0" w:line="240" w:lineRule="auto"/>
        <w:rPr>
          <w:rFonts w:ascii="Times New Roman" w:hAnsi="Times New Roman" w:cs="Times New Roman"/>
          <w:b/>
          <w:bCs/>
          <w:sz w:val="28"/>
          <w:szCs w:val="28"/>
        </w:rPr>
      </w:pPr>
    </w:p>
    <w:p w:rsidR="00264E3C" w:rsidRPr="00264E3C" w:rsidRDefault="00264E3C" w:rsidP="00E07337">
      <w:pPr>
        <w:spacing w:after="0" w:line="240" w:lineRule="auto"/>
        <w:rPr>
          <w:rFonts w:ascii="Times New Roman" w:hAnsi="Times New Roman" w:cs="Times New Roman"/>
          <w:sz w:val="28"/>
          <w:szCs w:val="28"/>
        </w:rPr>
      </w:pPr>
      <w:r w:rsidRPr="00264E3C">
        <w:rPr>
          <w:rFonts w:ascii="Times New Roman" w:hAnsi="Times New Roman" w:cs="Times New Roman"/>
          <w:sz w:val="28"/>
          <w:szCs w:val="28"/>
        </w:rPr>
        <w:t>1.Взаимопознание и взаимоинформирование:</w:t>
      </w:r>
    </w:p>
    <w:p w:rsidR="00264E3C" w:rsidRPr="00264E3C" w:rsidRDefault="00264E3C" w:rsidP="00E07337">
      <w:pPr>
        <w:numPr>
          <w:ilvl w:val="0"/>
          <w:numId w:val="20"/>
        </w:numPr>
        <w:spacing w:after="0" w:line="240" w:lineRule="auto"/>
        <w:contextualSpacing/>
        <w:rPr>
          <w:rFonts w:ascii="Times New Roman" w:hAnsi="Times New Roman" w:cs="Times New Roman"/>
          <w:sz w:val="28"/>
          <w:szCs w:val="28"/>
        </w:rPr>
      </w:pPr>
      <w:r w:rsidRPr="00264E3C">
        <w:rPr>
          <w:rFonts w:ascii="Times New Roman" w:hAnsi="Times New Roman" w:cs="Times New Roman"/>
          <w:sz w:val="28"/>
          <w:szCs w:val="28"/>
        </w:rPr>
        <w:t>Анкетирование</w:t>
      </w:r>
    </w:p>
    <w:p w:rsidR="00264E3C" w:rsidRPr="00264E3C" w:rsidRDefault="00264E3C" w:rsidP="00E07337">
      <w:pPr>
        <w:numPr>
          <w:ilvl w:val="0"/>
          <w:numId w:val="20"/>
        </w:numPr>
        <w:spacing w:after="0" w:line="240" w:lineRule="auto"/>
        <w:contextualSpacing/>
        <w:rPr>
          <w:rFonts w:ascii="Times New Roman" w:hAnsi="Times New Roman" w:cs="Times New Roman"/>
          <w:sz w:val="28"/>
          <w:szCs w:val="28"/>
        </w:rPr>
      </w:pPr>
      <w:r w:rsidRPr="00264E3C">
        <w:rPr>
          <w:rFonts w:ascii="Times New Roman" w:hAnsi="Times New Roman" w:cs="Times New Roman"/>
          <w:sz w:val="28"/>
          <w:szCs w:val="28"/>
        </w:rPr>
        <w:t>Стенды – обновление стендовой информации еженедельно, согласно основной теме периода.</w:t>
      </w:r>
    </w:p>
    <w:p w:rsidR="00264E3C" w:rsidRPr="00264E3C" w:rsidRDefault="00264E3C" w:rsidP="00E07337">
      <w:pPr>
        <w:numPr>
          <w:ilvl w:val="0"/>
          <w:numId w:val="20"/>
        </w:numPr>
        <w:spacing w:after="0" w:line="240" w:lineRule="auto"/>
        <w:contextualSpacing/>
        <w:rPr>
          <w:rFonts w:ascii="Times New Roman" w:hAnsi="Times New Roman" w:cs="Times New Roman"/>
          <w:sz w:val="28"/>
          <w:szCs w:val="28"/>
        </w:rPr>
      </w:pPr>
      <w:r w:rsidRPr="00264E3C">
        <w:rPr>
          <w:rFonts w:ascii="Times New Roman" w:hAnsi="Times New Roman" w:cs="Times New Roman"/>
          <w:sz w:val="28"/>
          <w:szCs w:val="28"/>
        </w:rPr>
        <w:t>Индивидуальное консультирование – по запросу родителей, по рекомендации специалистов, ситуационно.</w:t>
      </w:r>
    </w:p>
    <w:p w:rsidR="00264E3C" w:rsidRPr="00264E3C" w:rsidRDefault="00264E3C" w:rsidP="00E07337">
      <w:pPr>
        <w:numPr>
          <w:ilvl w:val="0"/>
          <w:numId w:val="20"/>
        </w:numPr>
        <w:spacing w:after="0" w:line="240" w:lineRule="auto"/>
        <w:contextualSpacing/>
        <w:rPr>
          <w:rFonts w:ascii="Times New Roman" w:hAnsi="Times New Roman" w:cs="Times New Roman"/>
          <w:sz w:val="28"/>
          <w:szCs w:val="28"/>
        </w:rPr>
      </w:pPr>
      <w:r w:rsidRPr="00264E3C">
        <w:rPr>
          <w:rFonts w:ascii="Times New Roman" w:hAnsi="Times New Roman" w:cs="Times New Roman"/>
          <w:sz w:val="28"/>
          <w:szCs w:val="28"/>
        </w:rPr>
        <w:t>Информация на сайте детского сада – периодически, согласно плану учреждения.</w:t>
      </w:r>
    </w:p>
    <w:p w:rsidR="00264E3C" w:rsidRPr="00264E3C" w:rsidRDefault="00264E3C" w:rsidP="00E07337">
      <w:pPr>
        <w:spacing w:after="0" w:line="240" w:lineRule="auto"/>
        <w:rPr>
          <w:rFonts w:ascii="Times New Roman" w:hAnsi="Times New Roman" w:cs="Times New Roman"/>
          <w:sz w:val="28"/>
          <w:szCs w:val="28"/>
        </w:rPr>
      </w:pPr>
    </w:p>
    <w:p w:rsidR="00264E3C" w:rsidRPr="00264E3C" w:rsidRDefault="00264E3C" w:rsidP="00E07337">
      <w:pPr>
        <w:spacing w:after="0" w:line="240" w:lineRule="auto"/>
        <w:rPr>
          <w:rFonts w:ascii="Times New Roman" w:hAnsi="Times New Roman" w:cs="Times New Roman"/>
          <w:sz w:val="28"/>
          <w:szCs w:val="28"/>
        </w:rPr>
      </w:pPr>
      <w:r w:rsidRPr="00264E3C">
        <w:rPr>
          <w:rFonts w:ascii="Times New Roman" w:hAnsi="Times New Roman" w:cs="Times New Roman"/>
          <w:sz w:val="28"/>
          <w:szCs w:val="28"/>
        </w:rPr>
        <w:t>2.Непрерывное образование воспитывающих взрослых:</w:t>
      </w:r>
    </w:p>
    <w:p w:rsidR="00264E3C" w:rsidRPr="00264E3C" w:rsidRDefault="00264E3C" w:rsidP="00E07337">
      <w:pPr>
        <w:numPr>
          <w:ilvl w:val="0"/>
          <w:numId w:val="21"/>
        </w:numPr>
        <w:spacing w:after="0" w:line="240" w:lineRule="auto"/>
        <w:contextualSpacing/>
        <w:rPr>
          <w:rFonts w:ascii="Times New Roman" w:hAnsi="Times New Roman" w:cs="Times New Roman"/>
          <w:sz w:val="28"/>
          <w:szCs w:val="28"/>
        </w:rPr>
      </w:pPr>
      <w:r w:rsidRPr="00264E3C">
        <w:rPr>
          <w:rFonts w:ascii="Times New Roman" w:hAnsi="Times New Roman" w:cs="Times New Roman"/>
          <w:sz w:val="28"/>
          <w:szCs w:val="28"/>
        </w:rPr>
        <w:t>Родительские собрания – по плану дошкольного образовательного учреждения</w:t>
      </w:r>
    </w:p>
    <w:p w:rsidR="00264E3C" w:rsidRPr="00264E3C" w:rsidRDefault="00264E3C" w:rsidP="00E07337">
      <w:pPr>
        <w:numPr>
          <w:ilvl w:val="0"/>
          <w:numId w:val="21"/>
        </w:numPr>
        <w:spacing w:after="0" w:line="240" w:lineRule="auto"/>
        <w:contextualSpacing/>
        <w:rPr>
          <w:rFonts w:ascii="Times New Roman" w:hAnsi="Times New Roman" w:cs="Times New Roman"/>
          <w:sz w:val="28"/>
          <w:szCs w:val="28"/>
        </w:rPr>
      </w:pPr>
      <w:r w:rsidRPr="00264E3C">
        <w:rPr>
          <w:rFonts w:ascii="Times New Roman" w:hAnsi="Times New Roman" w:cs="Times New Roman"/>
          <w:sz w:val="28"/>
          <w:szCs w:val="28"/>
        </w:rPr>
        <w:t>Педагогические гостиные.</w:t>
      </w:r>
    </w:p>
    <w:p w:rsidR="00264E3C" w:rsidRPr="00264E3C" w:rsidRDefault="00264E3C" w:rsidP="00E07337">
      <w:pPr>
        <w:numPr>
          <w:ilvl w:val="0"/>
          <w:numId w:val="21"/>
        </w:numPr>
        <w:spacing w:after="0" w:line="240" w:lineRule="auto"/>
        <w:contextualSpacing/>
        <w:rPr>
          <w:rFonts w:ascii="Times New Roman" w:hAnsi="Times New Roman" w:cs="Times New Roman"/>
          <w:sz w:val="28"/>
          <w:szCs w:val="28"/>
        </w:rPr>
      </w:pPr>
      <w:r w:rsidRPr="00264E3C">
        <w:rPr>
          <w:rFonts w:ascii="Times New Roman" w:hAnsi="Times New Roman" w:cs="Times New Roman"/>
          <w:sz w:val="28"/>
          <w:szCs w:val="28"/>
        </w:rPr>
        <w:t>Лекции, семинары.</w:t>
      </w:r>
    </w:p>
    <w:p w:rsidR="00264E3C" w:rsidRPr="00264E3C" w:rsidRDefault="00264E3C" w:rsidP="00E07337">
      <w:pPr>
        <w:numPr>
          <w:ilvl w:val="0"/>
          <w:numId w:val="21"/>
        </w:numPr>
        <w:spacing w:after="0" w:line="240" w:lineRule="auto"/>
        <w:contextualSpacing/>
        <w:rPr>
          <w:rFonts w:ascii="Times New Roman" w:hAnsi="Times New Roman" w:cs="Times New Roman"/>
          <w:sz w:val="28"/>
          <w:szCs w:val="28"/>
        </w:rPr>
      </w:pPr>
      <w:r w:rsidRPr="00264E3C">
        <w:rPr>
          <w:rFonts w:ascii="Times New Roman" w:hAnsi="Times New Roman" w:cs="Times New Roman"/>
          <w:sz w:val="28"/>
          <w:szCs w:val="28"/>
        </w:rPr>
        <w:t>Мастер-классы, тренинги.</w:t>
      </w:r>
    </w:p>
    <w:p w:rsidR="00264E3C" w:rsidRPr="00264E3C" w:rsidRDefault="00264E3C" w:rsidP="00E07337">
      <w:pPr>
        <w:numPr>
          <w:ilvl w:val="0"/>
          <w:numId w:val="21"/>
        </w:numPr>
        <w:spacing w:after="0" w:line="240" w:lineRule="auto"/>
        <w:contextualSpacing/>
        <w:rPr>
          <w:rFonts w:ascii="Times New Roman" w:hAnsi="Times New Roman" w:cs="Times New Roman"/>
          <w:sz w:val="28"/>
          <w:szCs w:val="28"/>
        </w:rPr>
      </w:pPr>
      <w:r w:rsidRPr="00264E3C">
        <w:rPr>
          <w:rFonts w:ascii="Times New Roman" w:hAnsi="Times New Roman" w:cs="Times New Roman"/>
          <w:sz w:val="28"/>
          <w:szCs w:val="28"/>
        </w:rPr>
        <w:t>Проекты, игры.</w:t>
      </w:r>
    </w:p>
    <w:p w:rsidR="00264E3C" w:rsidRPr="00264E3C" w:rsidRDefault="00264E3C" w:rsidP="00E07337">
      <w:pPr>
        <w:spacing w:after="0" w:line="240" w:lineRule="auto"/>
        <w:rPr>
          <w:rFonts w:ascii="Times New Roman" w:hAnsi="Times New Roman" w:cs="Times New Roman"/>
          <w:sz w:val="28"/>
          <w:szCs w:val="28"/>
        </w:rPr>
      </w:pPr>
    </w:p>
    <w:p w:rsidR="00264E3C" w:rsidRPr="00264E3C" w:rsidRDefault="00264E3C" w:rsidP="00E07337">
      <w:pPr>
        <w:spacing w:after="0" w:line="240" w:lineRule="auto"/>
        <w:rPr>
          <w:rFonts w:ascii="Times New Roman" w:hAnsi="Times New Roman" w:cs="Times New Roman"/>
          <w:sz w:val="28"/>
          <w:szCs w:val="28"/>
        </w:rPr>
      </w:pPr>
      <w:r w:rsidRPr="00264E3C">
        <w:rPr>
          <w:rFonts w:ascii="Times New Roman" w:hAnsi="Times New Roman" w:cs="Times New Roman"/>
          <w:sz w:val="28"/>
          <w:szCs w:val="28"/>
        </w:rPr>
        <w:t>3.Совместная деятельность педагогов, детей и взрослых:</w:t>
      </w:r>
    </w:p>
    <w:p w:rsidR="00264E3C" w:rsidRPr="00264E3C" w:rsidRDefault="00264E3C" w:rsidP="00E07337">
      <w:pPr>
        <w:numPr>
          <w:ilvl w:val="0"/>
          <w:numId w:val="23"/>
        </w:numPr>
        <w:spacing w:after="0" w:line="240" w:lineRule="auto"/>
        <w:contextualSpacing/>
        <w:rPr>
          <w:rFonts w:ascii="Times New Roman" w:hAnsi="Times New Roman" w:cs="Times New Roman"/>
          <w:sz w:val="28"/>
          <w:szCs w:val="28"/>
        </w:rPr>
      </w:pPr>
      <w:r w:rsidRPr="00264E3C">
        <w:rPr>
          <w:rFonts w:ascii="Times New Roman" w:hAnsi="Times New Roman" w:cs="Times New Roman"/>
          <w:sz w:val="28"/>
          <w:szCs w:val="28"/>
        </w:rPr>
        <w:t xml:space="preserve">Семейный календарь. </w:t>
      </w:r>
    </w:p>
    <w:p w:rsidR="00264E3C" w:rsidRPr="00264E3C" w:rsidRDefault="00264E3C" w:rsidP="00E07337">
      <w:pPr>
        <w:numPr>
          <w:ilvl w:val="0"/>
          <w:numId w:val="22"/>
        </w:numPr>
        <w:spacing w:after="0" w:line="240" w:lineRule="auto"/>
        <w:contextualSpacing/>
        <w:rPr>
          <w:rFonts w:ascii="Times New Roman" w:hAnsi="Times New Roman" w:cs="Times New Roman"/>
          <w:sz w:val="28"/>
          <w:szCs w:val="28"/>
        </w:rPr>
      </w:pPr>
      <w:r w:rsidRPr="00264E3C">
        <w:rPr>
          <w:rFonts w:ascii="Times New Roman" w:hAnsi="Times New Roman" w:cs="Times New Roman"/>
          <w:sz w:val="28"/>
          <w:szCs w:val="28"/>
        </w:rPr>
        <w:t>Семейные праздники, спортивные соревнования.</w:t>
      </w:r>
    </w:p>
    <w:p w:rsidR="00264E3C" w:rsidRPr="00264E3C" w:rsidRDefault="00264E3C" w:rsidP="00E07337">
      <w:pPr>
        <w:numPr>
          <w:ilvl w:val="0"/>
          <w:numId w:val="22"/>
        </w:numPr>
        <w:spacing w:after="0" w:line="240" w:lineRule="auto"/>
        <w:contextualSpacing/>
        <w:rPr>
          <w:rFonts w:ascii="Times New Roman" w:hAnsi="Times New Roman" w:cs="Times New Roman"/>
          <w:sz w:val="28"/>
          <w:szCs w:val="28"/>
        </w:rPr>
      </w:pPr>
      <w:r w:rsidRPr="00264E3C">
        <w:rPr>
          <w:rFonts w:ascii="Times New Roman" w:hAnsi="Times New Roman" w:cs="Times New Roman"/>
          <w:sz w:val="28"/>
          <w:szCs w:val="28"/>
        </w:rPr>
        <w:t>Совместные походы в театры и музеи города.</w:t>
      </w:r>
    </w:p>
    <w:p w:rsidR="00264E3C" w:rsidRPr="00264E3C" w:rsidRDefault="00264E3C" w:rsidP="00E07337">
      <w:pPr>
        <w:numPr>
          <w:ilvl w:val="0"/>
          <w:numId w:val="22"/>
        </w:numPr>
        <w:spacing w:after="0" w:line="240" w:lineRule="auto"/>
        <w:contextualSpacing/>
        <w:rPr>
          <w:rFonts w:ascii="Times New Roman" w:hAnsi="Times New Roman" w:cs="Times New Roman"/>
          <w:sz w:val="28"/>
          <w:szCs w:val="28"/>
        </w:rPr>
      </w:pPr>
      <w:r w:rsidRPr="00264E3C">
        <w:rPr>
          <w:rFonts w:ascii="Times New Roman" w:hAnsi="Times New Roman" w:cs="Times New Roman"/>
          <w:sz w:val="28"/>
          <w:szCs w:val="28"/>
        </w:rPr>
        <w:t>Участие в экологических акциях, проектная деятельность.</w:t>
      </w:r>
    </w:p>
    <w:p w:rsidR="00264E3C" w:rsidRPr="00264E3C" w:rsidRDefault="00264E3C" w:rsidP="00E07337">
      <w:pPr>
        <w:numPr>
          <w:ilvl w:val="0"/>
          <w:numId w:val="22"/>
        </w:numPr>
        <w:spacing w:after="0" w:line="240" w:lineRule="auto"/>
        <w:contextualSpacing/>
        <w:rPr>
          <w:rFonts w:ascii="Times New Roman" w:hAnsi="Times New Roman" w:cs="Times New Roman"/>
          <w:sz w:val="28"/>
          <w:szCs w:val="28"/>
        </w:rPr>
      </w:pPr>
      <w:r w:rsidRPr="00264E3C">
        <w:rPr>
          <w:rFonts w:ascii="Times New Roman" w:hAnsi="Times New Roman" w:cs="Times New Roman"/>
          <w:sz w:val="28"/>
          <w:szCs w:val="28"/>
        </w:rPr>
        <w:t>Подготовка сообщений и презентаций по теме недели.</w:t>
      </w:r>
    </w:p>
    <w:p w:rsidR="00264E3C" w:rsidRPr="00824EA0" w:rsidRDefault="00264E3C" w:rsidP="00E07337">
      <w:pPr>
        <w:numPr>
          <w:ilvl w:val="0"/>
          <w:numId w:val="22"/>
        </w:numPr>
        <w:spacing w:after="0" w:line="240" w:lineRule="auto"/>
        <w:contextualSpacing/>
        <w:rPr>
          <w:rFonts w:ascii="Times New Roman" w:hAnsi="Times New Roman" w:cs="Times New Roman"/>
          <w:sz w:val="28"/>
          <w:szCs w:val="28"/>
        </w:rPr>
      </w:pPr>
      <w:r w:rsidRPr="00264E3C">
        <w:rPr>
          <w:rFonts w:ascii="Times New Roman" w:hAnsi="Times New Roman" w:cs="Times New Roman"/>
          <w:sz w:val="28"/>
          <w:szCs w:val="28"/>
        </w:rPr>
        <w:t>Привлечение родителей к изготовлению пособий и пополнению ППРС</w:t>
      </w:r>
    </w:p>
    <w:p w:rsidR="00264E3C" w:rsidRPr="00264E3C" w:rsidRDefault="00264E3C" w:rsidP="00E07337">
      <w:pPr>
        <w:spacing w:after="0" w:line="240" w:lineRule="auto"/>
        <w:rPr>
          <w:rFonts w:ascii="Times New Roman" w:hAnsi="Times New Roman" w:cs="Times New Roman"/>
          <w:sz w:val="28"/>
          <w:szCs w:val="28"/>
        </w:rPr>
      </w:pPr>
      <w:r w:rsidRPr="00264E3C">
        <w:rPr>
          <w:rFonts w:ascii="Times New Roman" w:hAnsi="Times New Roman" w:cs="Times New Roman"/>
          <w:sz w:val="28"/>
          <w:szCs w:val="28"/>
        </w:rPr>
        <w:t xml:space="preserve">4. Рекомендации, советы для занятий с детьми дома: </w:t>
      </w:r>
    </w:p>
    <w:p w:rsidR="00264E3C" w:rsidRPr="00264E3C" w:rsidRDefault="00264E3C" w:rsidP="00E07337">
      <w:pPr>
        <w:numPr>
          <w:ilvl w:val="0"/>
          <w:numId w:val="24"/>
        </w:numPr>
        <w:spacing w:after="0" w:line="240" w:lineRule="auto"/>
        <w:contextualSpacing/>
        <w:rPr>
          <w:rFonts w:ascii="Times New Roman" w:hAnsi="Times New Roman" w:cs="Times New Roman"/>
          <w:sz w:val="28"/>
          <w:szCs w:val="28"/>
        </w:rPr>
      </w:pPr>
      <w:r w:rsidRPr="00264E3C">
        <w:rPr>
          <w:rFonts w:ascii="Times New Roman" w:hAnsi="Times New Roman" w:cs="Times New Roman"/>
          <w:sz w:val="28"/>
          <w:szCs w:val="28"/>
        </w:rPr>
        <w:t>Литературные странички.</w:t>
      </w:r>
    </w:p>
    <w:p w:rsidR="00264E3C" w:rsidRPr="00264E3C" w:rsidRDefault="00264E3C" w:rsidP="00E07337">
      <w:pPr>
        <w:numPr>
          <w:ilvl w:val="0"/>
          <w:numId w:val="24"/>
        </w:numPr>
        <w:spacing w:after="0" w:line="240" w:lineRule="auto"/>
        <w:contextualSpacing/>
        <w:rPr>
          <w:rFonts w:ascii="Times New Roman" w:hAnsi="Times New Roman" w:cs="Times New Roman"/>
          <w:sz w:val="28"/>
          <w:szCs w:val="28"/>
        </w:rPr>
      </w:pPr>
      <w:r w:rsidRPr="00264E3C">
        <w:rPr>
          <w:rFonts w:ascii="Times New Roman" w:hAnsi="Times New Roman" w:cs="Times New Roman"/>
          <w:sz w:val="28"/>
          <w:szCs w:val="28"/>
        </w:rPr>
        <w:t>Медиатека, информационные ресурсы.</w:t>
      </w:r>
    </w:p>
    <w:p w:rsidR="00264E3C" w:rsidRDefault="00264E3C" w:rsidP="00E07337">
      <w:pPr>
        <w:numPr>
          <w:ilvl w:val="0"/>
          <w:numId w:val="24"/>
        </w:numPr>
        <w:spacing w:after="0" w:line="240" w:lineRule="auto"/>
        <w:contextualSpacing/>
        <w:rPr>
          <w:rFonts w:ascii="Times New Roman" w:hAnsi="Times New Roman" w:cs="Times New Roman"/>
          <w:sz w:val="28"/>
          <w:szCs w:val="28"/>
        </w:rPr>
      </w:pPr>
      <w:r w:rsidRPr="00264E3C">
        <w:rPr>
          <w:rFonts w:ascii="Times New Roman" w:hAnsi="Times New Roman" w:cs="Times New Roman"/>
          <w:sz w:val="28"/>
          <w:szCs w:val="28"/>
        </w:rPr>
        <w:t xml:space="preserve">Буклеты, консультации специалистов. </w:t>
      </w:r>
    </w:p>
    <w:p w:rsidR="00F265E3" w:rsidRDefault="00F265E3" w:rsidP="00F265E3">
      <w:pPr>
        <w:spacing w:after="0" w:line="240" w:lineRule="auto"/>
        <w:contextualSpacing/>
        <w:rPr>
          <w:rFonts w:ascii="Times New Roman" w:hAnsi="Times New Roman" w:cs="Times New Roman"/>
          <w:sz w:val="28"/>
          <w:szCs w:val="28"/>
        </w:rPr>
      </w:pPr>
    </w:p>
    <w:p w:rsidR="00F265E3" w:rsidRDefault="00F265E3" w:rsidP="00F265E3">
      <w:pPr>
        <w:spacing w:after="0" w:line="240" w:lineRule="auto"/>
        <w:contextualSpacing/>
        <w:rPr>
          <w:rFonts w:ascii="Times New Roman" w:hAnsi="Times New Roman" w:cs="Times New Roman"/>
          <w:sz w:val="28"/>
          <w:szCs w:val="28"/>
        </w:rPr>
      </w:pPr>
    </w:p>
    <w:p w:rsidR="00824EA0" w:rsidRPr="00824EA0" w:rsidRDefault="00824EA0" w:rsidP="00824EA0">
      <w:pPr>
        <w:spacing w:after="0" w:line="240" w:lineRule="auto"/>
        <w:ind w:left="360"/>
        <w:contextualSpacing/>
        <w:rPr>
          <w:rFonts w:ascii="Times New Roman" w:hAnsi="Times New Roman" w:cs="Times New Roman"/>
          <w:sz w:val="28"/>
          <w:szCs w:val="28"/>
        </w:rPr>
      </w:pPr>
    </w:p>
    <w:tbl>
      <w:tblPr>
        <w:tblStyle w:val="a9"/>
        <w:tblW w:w="10632" w:type="dxa"/>
        <w:tblLook w:val="04A0" w:firstRow="1" w:lastRow="0" w:firstColumn="1" w:lastColumn="0" w:noHBand="0" w:noVBand="1"/>
      </w:tblPr>
      <w:tblGrid>
        <w:gridCol w:w="1277"/>
        <w:gridCol w:w="2977"/>
        <w:gridCol w:w="3969"/>
        <w:gridCol w:w="2409"/>
      </w:tblGrid>
      <w:tr w:rsidR="00264E3C" w:rsidTr="00264E3C">
        <w:tc>
          <w:tcPr>
            <w:tcW w:w="10632" w:type="dxa"/>
            <w:gridSpan w:val="4"/>
          </w:tcPr>
          <w:p w:rsidR="00264E3C" w:rsidRDefault="00264E3C" w:rsidP="00892726">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Сентябрь</w:t>
            </w:r>
          </w:p>
        </w:tc>
      </w:tr>
      <w:tr w:rsidR="00264E3C" w:rsidTr="00264E3C">
        <w:tc>
          <w:tcPr>
            <w:tcW w:w="1277" w:type="dxa"/>
          </w:tcPr>
          <w:p w:rsidR="00264E3C" w:rsidRDefault="00264E3C" w:rsidP="00892726">
            <w:pPr>
              <w:jc w:val="center"/>
              <w:rPr>
                <w:rFonts w:ascii="Times New Roman" w:hAnsi="Times New Roman" w:cs="Times New Roman"/>
                <w:b/>
                <w:bCs/>
                <w:sz w:val="24"/>
                <w:szCs w:val="24"/>
              </w:rPr>
            </w:pPr>
            <w:r>
              <w:rPr>
                <w:rFonts w:ascii="Times New Roman" w:hAnsi="Times New Roman" w:cs="Times New Roman"/>
                <w:b/>
                <w:bCs/>
                <w:sz w:val="24"/>
                <w:szCs w:val="24"/>
              </w:rPr>
              <w:t>Сроки</w:t>
            </w:r>
          </w:p>
        </w:tc>
        <w:tc>
          <w:tcPr>
            <w:tcW w:w="2977" w:type="dxa"/>
          </w:tcPr>
          <w:p w:rsidR="00264E3C" w:rsidRDefault="00264E3C" w:rsidP="00892726">
            <w:pPr>
              <w:jc w:val="center"/>
              <w:rPr>
                <w:rFonts w:ascii="Times New Roman" w:hAnsi="Times New Roman" w:cs="Times New Roman"/>
                <w:b/>
                <w:bCs/>
                <w:sz w:val="24"/>
                <w:szCs w:val="24"/>
              </w:rPr>
            </w:pPr>
            <w:r>
              <w:rPr>
                <w:rFonts w:ascii="Times New Roman" w:hAnsi="Times New Roman" w:cs="Times New Roman"/>
                <w:b/>
                <w:bCs/>
                <w:sz w:val="24"/>
                <w:szCs w:val="24"/>
              </w:rPr>
              <w:t>Мероприятие</w:t>
            </w:r>
          </w:p>
        </w:tc>
        <w:tc>
          <w:tcPr>
            <w:tcW w:w="3969" w:type="dxa"/>
          </w:tcPr>
          <w:p w:rsidR="00264E3C" w:rsidRDefault="00264E3C" w:rsidP="00892726">
            <w:pPr>
              <w:jc w:val="center"/>
              <w:rPr>
                <w:rFonts w:ascii="Times New Roman" w:hAnsi="Times New Roman" w:cs="Times New Roman"/>
                <w:b/>
                <w:bCs/>
                <w:sz w:val="24"/>
                <w:szCs w:val="24"/>
              </w:rPr>
            </w:pPr>
            <w:r>
              <w:rPr>
                <w:rFonts w:ascii="Times New Roman" w:hAnsi="Times New Roman" w:cs="Times New Roman"/>
                <w:b/>
                <w:bCs/>
                <w:sz w:val="24"/>
                <w:szCs w:val="24"/>
              </w:rPr>
              <w:t>Цели</w:t>
            </w:r>
          </w:p>
        </w:tc>
        <w:tc>
          <w:tcPr>
            <w:tcW w:w="2409" w:type="dxa"/>
          </w:tcPr>
          <w:p w:rsidR="00264E3C" w:rsidRDefault="00264E3C" w:rsidP="00892726">
            <w:pPr>
              <w:jc w:val="center"/>
              <w:rPr>
                <w:rFonts w:ascii="Times New Roman" w:hAnsi="Times New Roman" w:cs="Times New Roman"/>
                <w:b/>
                <w:bCs/>
                <w:sz w:val="24"/>
                <w:szCs w:val="24"/>
              </w:rPr>
            </w:pPr>
            <w:r>
              <w:rPr>
                <w:rFonts w:ascii="Times New Roman" w:hAnsi="Times New Roman" w:cs="Times New Roman"/>
                <w:b/>
                <w:bCs/>
                <w:sz w:val="24"/>
                <w:szCs w:val="24"/>
              </w:rPr>
              <w:t>Ответственный</w:t>
            </w:r>
          </w:p>
        </w:tc>
      </w:tr>
      <w:tr w:rsidR="00264E3C" w:rsidTr="00264E3C">
        <w:tc>
          <w:tcPr>
            <w:tcW w:w="1277" w:type="dxa"/>
          </w:tcPr>
          <w:p w:rsidR="00264E3C" w:rsidRDefault="00264E3C" w:rsidP="00892726">
            <w:pPr>
              <w:jc w:val="center"/>
              <w:rPr>
                <w:rFonts w:ascii="Times New Roman" w:hAnsi="Times New Roman" w:cs="Times New Roman"/>
                <w:b/>
                <w:bCs/>
                <w:sz w:val="24"/>
                <w:szCs w:val="24"/>
              </w:rPr>
            </w:pPr>
            <w:r>
              <w:rPr>
                <w:rFonts w:ascii="Times New Roman" w:hAnsi="Times New Roman" w:cs="Times New Roman"/>
                <w:b/>
                <w:bCs/>
                <w:sz w:val="24"/>
                <w:szCs w:val="24"/>
              </w:rPr>
              <w:t>1 неделя</w:t>
            </w:r>
          </w:p>
        </w:tc>
        <w:tc>
          <w:tcPr>
            <w:tcW w:w="2977" w:type="dxa"/>
          </w:tcPr>
          <w:p w:rsidR="00264E3C" w:rsidRPr="00A123B9" w:rsidRDefault="00264E3C" w:rsidP="00892726">
            <w:pPr>
              <w:jc w:val="both"/>
              <w:rPr>
                <w:rFonts w:ascii="Times New Roman" w:hAnsi="Times New Roman" w:cs="Times New Roman"/>
                <w:bCs/>
                <w:sz w:val="24"/>
                <w:szCs w:val="24"/>
              </w:rPr>
            </w:pPr>
            <w:r>
              <w:rPr>
                <w:rFonts w:ascii="Times New Roman" w:hAnsi="Times New Roman" w:cs="Times New Roman"/>
                <w:bCs/>
                <w:sz w:val="24"/>
                <w:szCs w:val="24"/>
              </w:rPr>
              <w:t>Т</w:t>
            </w:r>
            <w:r w:rsidRPr="00A123B9">
              <w:rPr>
                <w:rFonts w:ascii="Times New Roman" w:hAnsi="Times New Roman" w:cs="Times New Roman"/>
                <w:bCs/>
                <w:sz w:val="24"/>
                <w:szCs w:val="24"/>
              </w:rPr>
              <w:t>ематический праздник «День знаний»</w:t>
            </w:r>
          </w:p>
        </w:tc>
        <w:tc>
          <w:tcPr>
            <w:tcW w:w="3969" w:type="dxa"/>
          </w:tcPr>
          <w:p w:rsidR="00264E3C" w:rsidRPr="00A123B9" w:rsidRDefault="00264E3C" w:rsidP="00892726">
            <w:pPr>
              <w:jc w:val="both"/>
              <w:rPr>
                <w:rFonts w:ascii="Times New Roman" w:hAnsi="Times New Roman" w:cs="Times New Roman"/>
                <w:bCs/>
                <w:sz w:val="24"/>
                <w:szCs w:val="24"/>
              </w:rPr>
            </w:pPr>
            <w:r w:rsidRPr="00A123B9">
              <w:rPr>
                <w:rFonts w:ascii="Times New Roman" w:hAnsi="Times New Roman" w:cs="Times New Roman"/>
                <w:bCs/>
                <w:sz w:val="24"/>
                <w:szCs w:val="24"/>
              </w:rPr>
              <w:t>Привлекать родителей к организации праздников в детском саду, создать благоприятный психологический климат в группе.</w:t>
            </w:r>
          </w:p>
        </w:tc>
        <w:tc>
          <w:tcPr>
            <w:tcW w:w="2409" w:type="dxa"/>
          </w:tcPr>
          <w:p w:rsidR="00264E3C" w:rsidRDefault="00264E3C" w:rsidP="00892726">
            <w:pPr>
              <w:rPr>
                <w:rFonts w:ascii="Times New Roman" w:hAnsi="Times New Roman" w:cs="Times New Roman"/>
                <w:bCs/>
                <w:sz w:val="24"/>
                <w:szCs w:val="24"/>
              </w:rPr>
            </w:pPr>
            <w:r>
              <w:rPr>
                <w:rFonts w:ascii="Times New Roman" w:hAnsi="Times New Roman" w:cs="Times New Roman"/>
                <w:bCs/>
                <w:sz w:val="24"/>
                <w:szCs w:val="24"/>
              </w:rPr>
              <w:t xml:space="preserve">Воспитатели </w:t>
            </w:r>
          </w:p>
          <w:p w:rsidR="00264E3C" w:rsidRPr="00A123B9" w:rsidRDefault="00264E3C" w:rsidP="00892726">
            <w:pPr>
              <w:rPr>
                <w:rFonts w:ascii="Times New Roman" w:hAnsi="Times New Roman" w:cs="Times New Roman"/>
                <w:bCs/>
                <w:sz w:val="24"/>
                <w:szCs w:val="24"/>
              </w:rPr>
            </w:pPr>
            <w:r>
              <w:rPr>
                <w:rFonts w:ascii="Times New Roman" w:hAnsi="Times New Roman" w:cs="Times New Roman"/>
                <w:bCs/>
                <w:sz w:val="24"/>
                <w:szCs w:val="24"/>
              </w:rPr>
              <w:t>Муз. руководитель</w:t>
            </w:r>
          </w:p>
        </w:tc>
      </w:tr>
      <w:tr w:rsidR="00264E3C" w:rsidTr="00264E3C">
        <w:tc>
          <w:tcPr>
            <w:tcW w:w="1277" w:type="dxa"/>
            <w:vMerge w:val="restart"/>
          </w:tcPr>
          <w:p w:rsidR="00264E3C" w:rsidRDefault="00264E3C" w:rsidP="00892726">
            <w:pPr>
              <w:rPr>
                <w:rFonts w:ascii="Times New Roman" w:hAnsi="Times New Roman" w:cs="Times New Roman"/>
                <w:b/>
                <w:bCs/>
                <w:sz w:val="24"/>
                <w:szCs w:val="24"/>
              </w:rPr>
            </w:pPr>
            <w:r>
              <w:rPr>
                <w:rFonts w:ascii="Times New Roman" w:hAnsi="Times New Roman" w:cs="Times New Roman"/>
                <w:b/>
                <w:bCs/>
                <w:sz w:val="24"/>
                <w:szCs w:val="24"/>
              </w:rPr>
              <w:t>2 неделя</w:t>
            </w:r>
          </w:p>
        </w:tc>
        <w:tc>
          <w:tcPr>
            <w:tcW w:w="2977" w:type="dxa"/>
          </w:tcPr>
          <w:p w:rsidR="00264E3C" w:rsidRPr="0079587E" w:rsidRDefault="00264E3C" w:rsidP="00892726">
            <w:pPr>
              <w:jc w:val="both"/>
              <w:rPr>
                <w:rFonts w:ascii="Times New Roman" w:hAnsi="Times New Roman" w:cs="Times New Roman"/>
                <w:sz w:val="24"/>
                <w:szCs w:val="24"/>
              </w:rPr>
            </w:pPr>
            <w:r w:rsidRPr="00D84F61">
              <w:rPr>
                <w:rFonts w:ascii="Times New Roman" w:hAnsi="Times New Roman" w:cs="Times New Roman"/>
                <w:sz w:val="24"/>
                <w:szCs w:val="24"/>
              </w:rPr>
              <w:t>Организ</w:t>
            </w:r>
            <w:r>
              <w:rPr>
                <w:rFonts w:ascii="Times New Roman" w:hAnsi="Times New Roman" w:cs="Times New Roman"/>
                <w:sz w:val="24"/>
                <w:szCs w:val="24"/>
              </w:rPr>
              <w:t xml:space="preserve">ационное родительское собрание </w:t>
            </w:r>
            <w:r w:rsidRPr="00D84F61">
              <w:rPr>
                <w:rFonts w:ascii="Times New Roman" w:hAnsi="Times New Roman" w:cs="Times New Roman"/>
                <w:sz w:val="24"/>
                <w:szCs w:val="24"/>
              </w:rPr>
              <w:t xml:space="preserve">«Возрастные особенности детей старшего дошкольного возраста 6 – 7 </w:t>
            </w:r>
            <w:r>
              <w:rPr>
                <w:rFonts w:ascii="Times New Roman" w:hAnsi="Times New Roman" w:cs="Times New Roman"/>
                <w:sz w:val="24"/>
                <w:szCs w:val="24"/>
              </w:rPr>
              <w:t>лет»</w:t>
            </w:r>
            <w:r w:rsidRPr="00D84F61">
              <w:rPr>
                <w:rFonts w:ascii="Times New Roman" w:hAnsi="Times New Roman" w:cs="Times New Roman"/>
                <w:sz w:val="24"/>
                <w:szCs w:val="24"/>
              </w:rPr>
              <w:t>.</w:t>
            </w:r>
          </w:p>
        </w:tc>
        <w:tc>
          <w:tcPr>
            <w:tcW w:w="3969" w:type="dxa"/>
          </w:tcPr>
          <w:p w:rsidR="00264E3C" w:rsidRPr="00D84F61" w:rsidRDefault="00264E3C" w:rsidP="00892726">
            <w:pPr>
              <w:jc w:val="both"/>
              <w:rPr>
                <w:rFonts w:ascii="Times New Roman" w:hAnsi="Times New Roman" w:cs="Times New Roman"/>
                <w:sz w:val="24"/>
                <w:szCs w:val="24"/>
              </w:rPr>
            </w:pPr>
            <w:r w:rsidRPr="00D84F61">
              <w:rPr>
                <w:rFonts w:ascii="Times New Roman" w:hAnsi="Times New Roman" w:cs="Times New Roman"/>
                <w:sz w:val="24"/>
                <w:szCs w:val="24"/>
              </w:rPr>
              <w:t>Знакомство родителей с требованиями программы воспитания в детском саду детей 6-7 лет.</w:t>
            </w:r>
          </w:p>
          <w:p w:rsidR="00264E3C" w:rsidRDefault="00264E3C" w:rsidP="00892726">
            <w:pPr>
              <w:jc w:val="both"/>
              <w:rPr>
                <w:rFonts w:ascii="Times New Roman" w:hAnsi="Times New Roman" w:cs="Times New Roman"/>
                <w:sz w:val="24"/>
                <w:szCs w:val="24"/>
              </w:rPr>
            </w:pPr>
          </w:p>
          <w:p w:rsidR="00264E3C" w:rsidRPr="0079587E" w:rsidRDefault="00264E3C" w:rsidP="00892726">
            <w:pPr>
              <w:jc w:val="both"/>
              <w:rPr>
                <w:rFonts w:ascii="Times New Roman" w:hAnsi="Times New Roman" w:cs="Times New Roman"/>
                <w:sz w:val="24"/>
                <w:szCs w:val="24"/>
              </w:rPr>
            </w:pPr>
          </w:p>
        </w:tc>
        <w:tc>
          <w:tcPr>
            <w:tcW w:w="2409" w:type="dxa"/>
          </w:tcPr>
          <w:p w:rsidR="00264E3C" w:rsidRPr="00D84F61" w:rsidRDefault="00264E3C" w:rsidP="00892726">
            <w:pPr>
              <w:rPr>
                <w:rFonts w:ascii="Times New Roman" w:hAnsi="Times New Roman" w:cs="Times New Roman"/>
                <w:bCs/>
                <w:sz w:val="24"/>
                <w:szCs w:val="24"/>
              </w:rPr>
            </w:pPr>
            <w:r w:rsidRPr="00D84F61">
              <w:rPr>
                <w:rFonts w:ascii="Times New Roman" w:hAnsi="Times New Roman" w:cs="Times New Roman"/>
                <w:bCs/>
                <w:sz w:val="24"/>
                <w:szCs w:val="24"/>
              </w:rPr>
              <w:t xml:space="preserve">Воспитатели </w:t>
            </w:r>
          </w:p>
        </w:tc>
      </w:tr>
      <w:tr w:rsidR="00264E3C" w:rsidTr="00264E3C">
        <w:tc>
          <w:tcPr>
            <w:tcW w:w="1277" w:type="dxa"/>
            <w:vMerge/>
          </w:tcPr>
          <w:p w:rsidR="00264E3C" w:rsidRDefault="00264E3C" w:rsidP="00892726">
            <w:pPr>
              <w:rPr>
                <w:rFonts w:ascii="Times New Roman" w:hAnsi="Times New Roman" w:cs="Times New Roman"/>
                <w:b/>
                <w:bCs/>
                <w:sz w:val="24"/>
                <w:szCs w:val="24"/>
              </w:rPr>
            </w:pPr>
          </w:p>
        </w:tc>
        <w:tc>
          <w:tcPr>
            <w:tcW w:w="2977" w:type="dxa"/>
          </w:tcPr>
          <w:p w:rsidR="00264E3C" w:rsidRPr="00D84F61" w:rsidRDefault="00264E3C" w:rsidP="00892726">
            <w:pPr>
              <w:jc w:val="both"/>
              <w:rPr>
                <w:rFonts w:ascii="Times New Roman" w:hAnsi="Times New Roman" w:cs="Times New Roman"/>
                <w:sz w:val="24"/>
                <w:szCs w:val="24"/>
              </w:rPr>
            </w:pPr>
            <w:r w:rsidRPr="00AA6B1E">
              <w:rPr>
                <w:rFonts w:ascii="Times New Roman" w:hAnsi="Times New Roman" w:cs="Times New Roman"/>
                <w:sz w:val="24"/>
                <w:szCs w:val="24"/>
              </w:rPr>
              <w:t>Памятка для родителей «Готовность ребенка к школе».</w:t>
            </w:r>
          </w:p>
        </w:tc>
        <w:tc>
          <w:tcPr>
            <w:tcW w:w="3969" w:type="dxa"/>
          </w:tcPr>
          <w:p w:rsidR="00264E3C" w:rsidRPr="00D84F61" w:rsidRDefault="00264E3C" w:rsidP="00892726">
            <w:pPr>
              <w:jc w:val="both"/>
              <w:rPr>
                <w:rFonts w:ascii="Times New Roman" w:hAnsi="Times New Roman" w:cs="Times New Roman"/>
                <w:sz w:val="24"/>
                <w:szCs w:val="24"/>
              </w:rPr>
            </w:pPr>
            <w:r w:rsidRPr="00AA6B1E">
              <w:rPr>
                <w:rFonts w:ascii="Times New Roman" w:hAnsi="Times New Roman" w:cs="Times New Roman"/>
                <w:sz w:val="24"/>
                <w:szCs w:val="24"/>
              </w:rPr>
              <w:t>Психолого – педагогическое просвещение родителей</w:t>
            </w:r>
          </w:p>
        </w:tc>
        <w:tc>
          <w:tcPr>
            <w:tcW w:w="2409" w:type="dxa"/>
          </w:tcPr>
          <w:p w:rsidR="00264E3C" w:rsidRPr="00D84F61" w:rsidRDefault="00264E3C" w:rsidP="00892726">
            <w:pPr>
              <w:rPr>
                <w:rFonts w:ascii="Times New Roman" w:hAnsi="Times New Roman" w:cs="Times New Roman"/>
                <w:bCs/>
                <w:sz w:val="24"/>
                <w:szCs w:val="24"/>
              </w:rPr>
            </w:pPr>
            <w:r>
              <w:rPr>
                <w:rFonts w:ascii="Times New Roman" w:hAnsi="Times New Roman" w:cs="Times New Roman"/>
                <w:bCs/>
                <w:sz w:val="24"/>
                <w:szCs w:val="24"/>
              </w:rPr>
              <w:t xml:space="preserve">Воспитатели </w:t>
            </w:r>
          </w:p>
        </w:tc>
      </w:tr>
      <w:tr w:rsidR="00264E3C" w:rsidTr="00264E3C">
        <w:trPr>
          <w:trHeight w:val="473"/>
        </w:trPr>
        <w:tc>
          <w:tcPr>
            <w:tcW w:w="1277" w:type="dxa"/>
          </w:tcPr>
          <w:p w:rsidR="00264E3C" w:rsidRDefault="00264E3C" w:rsidP="00892726">
            <w:pPr>
              <w:rPr>
                <w:rFonts w:ascii="Times New Roman" w:hAnsi="Times New Roman" w:cs="Times New Roman"/>
                <w:b/>
                <w:bCs/>
                <w:sz w:val="24"/>
                <w:szCs w:val="24"/>
              </w:rPr>
            </w:pPr>
            <w:r>
              <w:rPr>
                <w:rFonts w:ascii="Times New Roman" w:hAnsi="Times New Roman" w:cs="Times New Roman"/>
                <w:b/>
                <w:bCs/>
                <w:sz w:val="24"/>
                <w:szCs w:val="24"/>
              </w:rPr>
              <w:t>3 неделя</w:t>
            </w:r>
          </w:p>
        </w:tc>
        <w:tc>
          <w:tcPr>
            <w:tcW w:w="2977" w:type="dxa"/>
          </w:tcPr>
          <w:p w:rsidR="00264E3C" w:rsidRDefault="00264E3C" w:rsidP="00892726">
            <w:pPr>
              <w:jc w:val="both"/>
              <w:rPr>
                <w:rFonts w:ascii="Times New Roman" w:hAnsi="Times New Roman" w:cs="Times New Roman"/>
                <w:sz w:val="24"/>
                <w:szCs w:val="24"/>
              </w:rPr>
            </w:pPr>
            <w:r>
              <w:rPr>
                <w:rFonts w:ascii="Times New Roman" w:hAnsi="Times New Roman" w:cs="Times New Roman"/>
                <w:sz w:val="24"/>
                <w:szCs w:val="24"/>
              </w:rPr>
              <w:t>Консультация «</w:t>
            </w:r>
            <w:r w:rsidRPr="00A123B9">
              <w:rPr>
                <w:rFonts w:ascii="Times New Roman" w:hAnsi="Times New Roman" w:cs="Times New Roman"/>
                <w:sz w:val="24"/>
                <w:szCs w:val="24"/>
              </w:rPr>
              <w:t>Режим дня и его значение в жизни ребенка»</w:t>
            </w:r>
          </w:p>
          <w:p w:rsidR="00264E3C" w:rsidRPr="0079587E" w:rsidRDefault="00264E3C" w:rsidP="00892726">
            <w:pPr>
              <w:jc w:val="both"/>
              <w:rPr>
                <w:rFonts w:ascii="Times New Roman" w:hAnsi="Times New Roman" w:cs="Times New Roman"/>
                <w:sz w:val="24"/>
                <w:szCs w:val="24"/>
              </w:rPr>
            </w:pPr>
          </w:p>
        </w:tc>
        <w:tc>
          <w:tcPr>
            <w:tcW w:w="3969" w:type="dxa"/>
          </w:tcPr>
          <w:p w:rsidR="00264E3C" w:rsidRPr="00A123B9" w:rsidRDefault="00264E3C" w:rsidP="00892726">
            <w:pPr>
              <w:jc w:val="both"/>
              <w:rPr>
                <w:rFonts w:ascii="Times New Roman" w:hAnsi="Times New Roman" w:cs="Times New Roman"/>
                <w:bCs/>
                <w:sz w:val="24"/>
                <w:szCs w:val="24"/>
              </w:rPr>
            </w:pPr>
            <w:r w:rsidRPr="00A123B9">
              <w:rPr>
                <w:rFonts w:ascii="Times New Roman" w:hAnsi="Times New Roman" w:cs="Times New Roman"/>
                <w:bCs/>
                <w:sz w:val="24"/>
                <w:szCs w:val="24"/>
              </w:rPr>
              <w:t>Приобщать родителей к жизни детского сада, объяснить значение режима для развития и обучения детей</w:t>
            </w:r>
            <w:r>
              <w:rPr>
                <w:rFonts w:ascii="Times New Roman" w:hAnsi="Times New Roman" w:cs="Times New Roman"/>
                <w:bCs/>
                <w:sz w:val="24"/>
                <w:szCs w:val="24"/>
              </w:rPr>
              <w:t>.</w:t>
            </w:r>
          </w:p>
        </w:tc>
        <w:tc>
          <w:tcPr>
            <w:tcW w:w="2409" w:type="dxa"/>
          </w:tcPr>
          <w:p w:rsidR="00264E3C" w:rsidRPr="00D84F61" w:rsidRDefault="00264E3C" w:rsidP="00892726">
            <w:pPr>
              <w:rPr>
                <w:rFonts w:ascii="Times New Roman" w:hAnsi="Times New Roman" w:cs="Times New Roman"/>
                <w:bCs/>
                <w:sz w:val="24"/>
                <w:szCs w:val="24"/>
              </w:rPr>
            </w:pPr>
            <w:r>
              <w:rPr>
                <w:rFonts w:ascii="Times New Roman" w:hAnsi="Times New Roman" w:cs="Times New Roman"/>
                <w:bCs/>
                <w:sz w:val="24"/>
                <w:szCs w:val="24"/>
              </w:rPr>
              <w:t xml:space="preserve">Воспитатели </w:t>
            </w:r>
          </w:p>
        </w:tc>
      </w:tr>
      <w:tr w:rsidR="00264E3C" w:rsidTr="00264E3C">
        <w:tc>
          <w:tcPr>
            <w:tcW w:w="1277" w:type="dxa"/>
            <w:vMerge w:val="restart"/>
          </w:tcPr>
          <w:p w:rsidR="00264E3C" w:rsidRDefault="00264E3C" w:rsidP="00892726">
            <w:pPr>
              <w:rPr>
                <w:rFonts w:ascii="Times New Roman" w:hAnsi="Times New Roman" w:cs="Times New Roman"/>
                <w:b/>
                <w:bCs/>
                <w:sz w:val="24"/>
                <w:szCs w:val="24"/>
              </w:rPr>
            </w:pPr>
            <w:r>
              <w:rPr>
                <w:rFonts w:ascii="Times New Roman" w:hAnsi="Times New Roman" w:cs="Times New Roman"/>
                <w:b/>
                <w:bCs/>
                <w:sz w:val="24"/>
                <w:szCs w:val="24"/>
              </w:rPr>
              <w:t>4 неделя</w:t>
            </w:r>
          </w:p>
        </w:tc>
        <w:tc>
          <w:tcPr>
            <w:tcW w:w="2977" w:type="dxa"/>
          </w:tcPr>
          <w:p w:rsidR="00264E3C" w:rsidRPr="0079587E" w:rsidRDefault="00264E3C" w:rsidP="00892726">
            <w:pPr>
              <w:jc w:val="both"/>
              <w:rPr>
                <w:rFonts w:ascii="Times New Roman" w:hAnsi="Times New Roman" w:cs="Times New Roman"/>
                <w:color w:val="000000"/>
                <w:sz w:val="24"/>
                <w:szCs w:val="24"/>
                <w:shd w:val="clear" w:color="auto" w:fill="FFFFFF"/>
              </w:rPr>
            </w:pPr>
            <w:r w:rsidRPr="00A123B9">
              <w:rPr>
                <w:rFonts w:ascii="Times New Roman" w:hAnsi="Times New Roman" w:cs="Times New Roman"/>
                <w:color w:val="000000"/>
                <w:sz w:val="24"/>
                <w:szCs w:val="24"/>
                <w:shd w:val="clear" w:color="auto" w:fill="FFFFFF"/>
              </w:rPr>
              <w:t>Тематический праздник «День воспитателя и работников дошкольного образования»</w:t>
            </w:r>
          </w:p>
        </w:tc>
        <w:tc>
          <w:tcPr>
            <w:tcW w:w="3969" w:type="dxa"/>
          </w:tcPr>
          <w:p w:rsidR="00264E3C" w:rsidRPr="00A123B9" w:rsidRDefault="00264E3C" w:rsidP="00892726">
            <w:pPr>
              <w:jc w:val="both"/>
              <w:rPr>
                <w:rFonts w:ascii="Times New Roman" w:hAnsi="Times New Roman" w:cs="Times New Roman"/>
                <w:sz w:val="24"/>
                <w:szCs w:val="24"/>
              </w:rPr>
            </w:pPr>
            <w:r w:rsidRPr="00A123B9">
              <w:rPr>
                <w:rFonts w:ascii="Times New Roman" w:hAnsi="Times New Roman" w:cs="Times New Roman"/>
                <w:sz w:val="24"/>
                <w:szCs w:val="24"/>
              </w:rPr>
              <w:t>Привлекать родителей к активному сотрудничеству с работниками ДОУ.</w:t>
            </w:r>
          </w:p>
        </w:tc>
        <w:tc>
          <w:tcPr>
            <w:tcW w:w="2409" w:type="dxa"/>
          </w:tcPr>
          <w:p w:rsidR="00264E3C" w:rsidRDefault="00264E3C" w:rsidP="00892726">
            <w:pPr>
              <w:rPr>
                <w:rFonts w:ascii="Times New Roman" w:hAnsi="Times New Roman" w:cs="Times New Roman"/>
                <w:bCs/>
                <w:sz w:val="24"/>
                <w:szCs w:val="24"/>
              </w:rPr>
            </w:pPr>
            <w:r>
              <w:rPr>
                <w:rFonts w:ascii="Times New Roman" w:hAnsi="Times New Roman" w:cs="Times New Roman"/>
                <w:bCs/>
                <w:sz w:val="24"/>
                <w:szCs w:val="24"/>
              </w:rPr>
              <w:t xml:space="preserve">Воспитатели </w:t>
            </w:r>
          </w:p>
          <w:p w:rsidR="00264E3C" w:rsidRDefault="00264E3C" w:rsidP="00892726">
            <w:pPr>
              <w:rPr>
                <w:rFonts w:ascii="Times New Roman" w:hAnsi="Times New Roman" w:cs="Times New Roman"/>
                <w:b/>
                <w:bCs/>
                <w:sz w:val="24"/>
                <w:szCs w:val="24"/>
              </w:rPr>
            </w:pPr>
            <w:r>
              <w:rPr>
                <w:rFonts w:ascii="Times New Roman" w:hAnsi="Times New Roman" w:cs="Times New Roman"/>
                <w:bCs/>
                <w:sz w:val="24"/>
                <w:szCs w:val="24"/>
              </w:rPr>
              <w:t>Муз. руководитель</w:t>
            </w:r>
          </w:p>
        </w:tc>
      </w:tr>
      <w:tr w:rsidR="00264E3C" w:rsidTr="00264E3C">
        <w:tc>
          <w:tcPr>
            <w:tcW w:w="1277" w:type="dxa"/>
            <w:vMerge/>
          </w:tcPr>
          <w:p w:rsidR="00264E3C" w:rsidRDefault="00264E3C" w:rsidP="00892726">
            <w:pPr>
              <w:rPr>
                <w:rFonts w:ascii="Times New Roman" w:hAnsi="Times New Roman" w:cs="Times New Roman"/>
                <w:b/>
                <w:bCs/>
                <w:sz w:val="24"/>
                <w:szCs w:val="24"/>
              </w:rPr>
            </w:pPr>
          </w:p>
        </w:tc>
        <w:tc>
          <w:tcPr>
            <w:tcW w:w="2977" w:type="dxa"/>
          </w:tcPr>
          <w:p w:rsidR="00264E3C" w:rsidRPr="00A123B9" w:rsidRDefault="00264E3C" w:rsidP="00892726">
            <w:pPr>
              <w:jc w:val="both"/>
              <w:rPr>
                <w:rFonts w:ascii="Times New Roman" w:hAnsi="Times New Roman" w:cs="Times New Roman"/>
                <w:color w:val="000000"/>
                <w:sz w:val="24"/>
                <w:szCs w:val="24"/>
                <w:shd w:val="clear" w:color="auto" w:fill="FFFFFF"/>
              </w:rPr>
            </w:pPr>
            <w:r w:rsidRPr="00AA6B1E">
              <w:rPr>
                <w:rFonts w:ascii="Times New Roman" w:hAnsi="Times New Roman" w:cs="Times New Roman"/>
                <w:color w:val="000000"/>
                <w:sz w:val="24"/>
                <w:szCs w:val="24"/>
                <w:shd w:val="clear" w:color="auto" w:fill="FFFFFF"/>
              </w:rPr>
              <w:t>Консультация для родителей «Осторожно! Дорога!»</w:t>
            </w:r>
          </w:p>
        </w:tc>
        <w:tc>
          <w:tcPr>
            <w:tcW w:w="3969" w:type="dxa"/>
          </w:tcPr>
          <w:p w:rsidR="00264E3C" w:rsidRPr="00A123B9" w:rsidRDefault="00264E3C" w:rsidP="00892726">
            <w:pPr>
              <w:jc w:val="both"/>
              <w:rPr>
                <w:rFonts w:ascii="Times New Roman" w:hAnsi="Times New Roman" w:cs="Times New Roman"/>
                <w:sz w:val="24"/>
                <w:szCs w:val="24"/>
              </w:rPr>
            </w:pPr>
            <w:r w:rsidRPr="00AA6B1E">
              <w:rPr>
                <w:rFonts w:ascii="Times New Roman" w:hAnsi="Times New Roman" w:cs="Times New Roman"/>
                <w:sz w:val="24"/>
                <w:szCs w:val="24"/>
              </w:rPr>
              <w:t>Акцентировать внимание родителей о безопасности детей на дороге.</w:t>
            </w:r>
          </w:p>
        </w:tc>
        <w:tc>
          <w:tcPr>
            <w:tcW w:w="2409" w:type="dxa"/>
          </w:tcPr>
          <w:p w:rsidR="00264E3C" w:rsidRDefault="00264E3C" w:rsidP="00892726">
            <w:pPr>
              <w:rPr>
                <w:rFonts w:ascii="Times New Roman" w:hAnsi="Times New Roman" w:cs="Times New Roman"/>
                <w:bCs/>
                <w:sz w:val="24"/>
                <w:szCs w:val="24"/>
              </w:rPr>
            </w:pPr>
            <w:r>
              <w:rPr>
                <w:rFonts w:ascii="Times New Roman" w:hAnsi="Times New Roman" w:cs="Times New Roman"/>
                <w:bCs/>
                <w:sz w:val="24"/>
                <w:szCs w:val="24"/>
              </w:rPr>
              <w:t xml:space="preserve">Воспитатели </w:t>
            </w:r>
          </w:p>
        </w:tc>
      </w:tr>
    </w:tbl>
    <w:p w:rsidR="00264E3C" w:rsidRDefault="00264E3C" w:rsidP="00264E3C">
      <w:pPr>
        <w:rPr>
          <w:rFonts w:ascii="Times New Roman" w:hAnsi="Times New Roman" w:cs="Times New Roman"/>
          <w:b/>
          <w:bCs/>
          <w:sz w:val="24"/>
          <w:szCs w:val="24"/>
        </w:rPr>
      </w:pPr>
    </w:p>
    <w:tbl>
      <w:tblPr>
        <w:tblStyle w:val="a9"/>
        <w:tblW w:w="10632" w:type="dxa"/>
        <w:tblLook w:val="04A0" w:firstRow="1" w:lastRow="0" w:firstColumn="1" w:lastColumn="0" w:noHBand="0" w:noVBand="1"/>
      </w:tblPr>
      <w:tblGrid>
        <w:gridCol w:w="1277"/>
        <w:gridCol w:w="2977"/>
        <w:gridCol w:w="3969"/>
        <w:gridCol w:w="2409"/>
      </w:tblGrid>
      <w:tr w:rsidR="00264E3C" w:rsidTr="00264E3C">
        <w:tc>
          <w:tcPr>
            <w:tcW w:w="10632" w:type="dxa"/>
            <w:gridSpan w:val="4"/>
          </w:tcPr>
          <w:p w:rsidR="00264E3C" w:rsidRDefault="00264E3C" w:rsidP="00892726">
            <w:pPr>
              <w:jc w:val="center"/>
              <w:rPr>
                <w:rFonts w:ascii="Times New Roman" w:hAnsi="Times New Roman" w:cs="Times New Roman"/>
                <w:b/>
                <w:bCs/>
                <w:sz w:val="24"/>
                <w:szCs w:val="24"/>
              </w:rPr>
            </w:pPr>
            <w:r>
              <w:rPr>
                <w:rFonts w:ascii="Times New Roman" w:hAnsi="Times New Roman" w:cs="Times New Roman"/>
                <w:b/>
                <w:bCs/>
                <w:sz w:val="24"/>
                <w:szCs w:val="24"/>
              </w:rPr>
              <w:t>Октябрь</w:t>
            </w:r>
          </w:p>
        </w:tc>
      </w:tr>
      <w:tr w:rsidR="00264E3C" w:rsidTr="00264E3C">
        <w:tc>
          <w:tcPr>
            <w:tcW w:w="1277" w:type="dxa"/>
          </w:tcPr>
          <w:p w:rsidR="00264E3C" w:rsidRDefault="00264E3C" w:rsidP="00892726">
            <w:pPr>
              <w:jc w:val="center"/>
              <w:rPr>
                <w:rFonts w:ascii="Times New Roman" w:hAnsi="Times New Roman" w:cs="Times New Roman"/>
                <w:b/>
                <w:bCs/>
                <w:sz w:val="24"/>
                <w:szCs w:val="24"/>
              </w:rPr>
            </w:pPr>
            <w:r>
              <w:rPr>
                <w:rFonts w:ascii="Times New Roman" w:hAnsi="Times New Roman" w:cs="Times New Roman"/>
                <w:b/>
                <w:bCs/>
                <w:sz w:val="24"/>
                <w:szCs w:val="24"/>
              </w:rPr>
              <w:t>Сроки</w:t>
            </w:r>
          </w:p>
        </w:tc>
        <w:tc>
          <w:tcPr>
            <w:tcW w:w="2977" w:type="dxa"/>
          </w:tcPr>
          <w:p w:rsidR="00264E3C" w:rsidRDefault="00264E3C" w:rsidP="00892726">
            <w:pPr>
              <w:jc w:val="center"/>
              <w:rPr>
                <w:rFonts w:ascii="Times New Roman" w:hAnsi="Times New Roman" w:cs="Times New Roman"/>
                <w:b/>
                <w:bCs/>
                <w:sz w:val="24"/>
                <w:szCs w:val="24"/>
              </w:rPr>
            </w:pPr>
            <w:r>
              <w:rPr>
                <w:rFonts w:ascii="Times New Roman" w:hAnsi="Times New Roman" w:cs="Times New Roman"/>
                <w:b/>
                <w:bCs/>
                <w:sz w:val="24"/>
                <w:szCs w:val="24"/>
              </w:rPr>
              <w:t>Мероприятие</w:t>
            </w:r>
          </w:p>
        </w:tc>
        <w:tc>
          <w:tcPr>
            <w:tcW w:w="3969" w:type="dxa"/>
          </w:tcPr>
          <w:p w:rsidR="00264E3C" w:rsidRDefault="00264E3C" w:rsidP="00892726">
            <w:pPr>
              <w:jc w:val="center"/>
              <w:rPr>
                <w:rFonts w:ascii="Times New Roman" w:hAnsi="Times New Roman" w:cs="Times New Roman"/>
                <w:b/>
                <w:bCs/>
                <w:sz w:val="24"/>
                <w:szCs w:val="24"/>
              </w:rPr>
            </w:pPr>
            <w:r>
              <w:rPr>
                <w:rFonts w:ascii="Times New Roman" w:hAnsi="Times New Roman" w:cs="Times New Roman"/>
                <w:b/>
                <w:bCs/>
                <w:sz w:val="24"/>
                <w:szCs w:val="24"/>
              </w:rPr>
              <w:t>Цели</w:t>
            </w:r>
          </w:p>
        </w:tc>
        <w:tc>
          <w:tcPr>
            <w:tcW w:w="2409" w:type="dxa"/>
          </w:tcPr>
          <w:p w:rsidR="00264E3C" w:rsidRDefault="00264E3C" w:rsidP="00892726">
            <w:pPr>
              <w:jc w:val="center"/>
              <w:rPr>
                <w:rFonts w:ascii="Times New Roman" w:hAnsi="Times New Roman" w:cs="Times New Roman"/>
                <w:b/>
                <w:bCs/>
                <w:sz w:val="24"/>
                <w:szCs w:val="24"/>
              </w:rPr>
            </w:pPr>
            <w:r>
              <w:rPr>
                <w:rFonts w:ascii="Times New Roman" w:hAnsi="Times New Roman" w:cs="Times New Roman"/>
                <w:b/>
                <w:bCs/>
                <w:sz w:val="24"/>
                <w:szCs w:val="24"/>
              </w:rPr>
              <w:t>Ответственный</w:t>
            </w:r>
          </w:p>
        </w:tc>
      </w:tr>
      <w:tr w:rsidR="00264E3C" w:rsidTr="00264E3C">
        <w:tc>
          <w:tcPr>
            <w:tcW w:w="1277" w:type="dxa"/>
          </w:tcPr>
          <w:p w:rsidR="00264E3C" w:rsidRDefault="00264E3C" w:rsidP="00892726">
            <w:pPr>
              <w:rPr>
                <w:rFonts w:ascii="Times New Roman" w:hAnsi="Times New Roman" w:cs="Times New Roman"/>
                <w:b/>
                <w:bCs/>
                <w:sz w:val="24"/>
                <w:szCs w:val="24"/>
              </w:rPr>
            </w:pPr>
            <w:r>
              <w:rPr>
                <w:rFonts w:ascii="Times New Roman" w:hAnsi="Times New Roman" w:cs="Times New Roman"/>
                <w:b/>
                <w:bCs/>
                <w:sz w:val="24"/>
                <w:szCs w:val="24"/>
              </w:rPr>
              <w:t>1 неделя</w:t>
            </w:r>
          </w:p>
        </w:tc>
        <w:tc>
          <w:tcPr>
            <w:tcW w:w="2977" w:type="dxa"/>
          </w:tcPr>
          <w:p w:rsidR="00264E3C" w:rsidRPr="0079587E" w:rsidRDefault="00264E3C" w:rsidP="00892726">
            <w:pPr>
              <w:jc w:val="both"/>
              <w:rPr>
                <w:rFonts w:ascii="Times New Roman" w:hAnsi="Times New Roman" w:cs="Times New Roman"/>
                <w:sz w:val="24"/>
                <w:szCs w:val="24"/>
              </w:rPr>
            </w:pPr>
            <w:r w:rsidRPr="000B1D2D">
              <w:rPr>
                <w:rFonts w:ascii="Times New Roman" w:hAnsi="Times New Roman" w:cs="Times New Roman"/>
                <w:sz w:val="24"/>
                <w:szCs w:val="24"/>
              </w:rPr>
              <w:t>Папка-передвижка для родителей «Дорожная азбука для детей».</w:t>
            </w:r>
          </w:p>
        </w:tc>
        <w:tc>
          <w:tcPr>
            <w:tcW w:w="3969" w:type="dxa"/>
          </w:tcPr>
          <w:p w:rsidR="00264E3C" w:rsidRPr="0079587E" w:rsidRDefault="00264E3C" w:rsidP="00892726">
            <w:pPr>
              <w:jc w:val="both"/>
              <w:rPr>
                <w:rFonts w:ascii="Times New Roman" w:hAnsi="Times New Roman" w:cs="Times New Roman"/>
                <w:sz w:val="24"/>
                <w:szCs w:val="24"/>
              </w:rPr>
            </w:pPr>
            <w:r w:rsidRPr="000B1D2D">
              <w:rPr>
                <w:rFonts w:ascii="Times New Roman" w:hAnsi="Times New Roman" w:cs="Times New Roman"/>
                <w:sz w:val="24"/>
                <w:szCs w:val="24"/>
              </w:rPr>
              <w:t>Повышение компетентности родителей в вопросе охраны жизни и здоровья детей</w:t>
            </w:r>
            <w:r>
              <w:rPr>
                <w:rFonts w:ascii="Times New Roman" w:hAnsi="Times New Roman" w:cs="Times New Roman"/>
                <w:sz w:val="24"/>
                <w:szCs w:val="24"/>
              </w:rPr>
              <w:t>.</w:t>
            </w:r>
          </w:p>
        </w:tc>
        <w:tc>
          <w:tcPr>
            <w:tcW w:w="2409" w:type="dxa"/>
          </w:tcPr>
          <w:p w:rsidR="00264E3C" w:rsidRPr="000B1D2D" w:rsidRDefault="00264E3C" w:rsidP="00892726">
            <w:pPr>
              <w:rPr>
                <w:rFonts w:ascii="Times New Roman" w:hAnsi="Times New Roman" w:cs="Times New Roman"/>
                <w:bCs/>
                <w:sz w:val="24"/>
                <w:szCs w:val="24"/>
              </w:rPr>
            </w:pPr>
            <w:r w:rsidRPr="000B1D2D">
              <w:rPr>
                <w:rFonts w:ascii="Times New Roman" w:hAnsi="Times New Roman" w:cs="Times New Roman"/>
                <w:bCs/>
                <w:sz w:val="24"/>
                <w:szCs w:val="24"/>
              </w:rPr>
              <w:t xml:space="preserve">Воспитатели </w:t>
            </w:r>
          </w:p>
        </w:tc>
      </w:tr>
      <w:tr w:rsidR="00264E3C" w:rsidTr="00264E3C">
        <w:tc>
          <w:tcPr>
            <w:tcW w:w="1277" w:type="dxa"/>
          </w:tcPr>
          <w:p w:rsidR="00264E3C" w:rsidRDefault="00264E3C" w:rsidP="00892726">
            <w:pPr>
              <w:rPr>
                <w:rFonts w:ascii="Times New Roman" w:hAnsi="Times New Roman" w:cs="Times New Roman"/>
                <w:b/>
                <w:bCs/>
                <w:sz w:val="24"/>
                <w:szCs w:val="24"/>
              </w:rPr>
            </w:pPr>
            <w:r>
              <w:rPr>
                <w:rFonts w:ascii="Times New Roman" w:hAnsi="Times New Roman" w:cs="Times New Roman"/>
                <w:b/>
                <w:bCs/>
                <w:sz w:val="24"/>
                <w:szCs w:val="24"/>
              </w:rPr>
              <w:t>2 неделя</w:t>
            </w:r>
          </w:p>
        </w:tc>
        <w:tc>
          <w:tcPr>
            <w:tcW w:w="2977" w:type="dxa"/>
          </w:tcPr>
          <w:p w:rsidR="00264E3C" w:rsidRPr="0079587E" w:rsidRDefault="00264E3C" w:rsidP="00892726">
            <w:pPr>
              <w:jc w:val="both"/>
              <w:rPr>
                <w:rFonts w:ascii="Times New Roman" w:hAnsi="Times New Roman" w:cs="Times New Roman"/>
                <w:sz w:val="24"/>
                <w:szCs w:val="24"/>
              </w:rPr>
            </w:pPr>
            <w:r w:rsidRPr="000B1D2D">
              <w:rPr>
                <w:rFonts w:ascii="Times New Roman" w:hAnsi="Times New Roman" w:cs="Times New Roman"/>
                <w:sz w:val="24"/>
                <w:szCs w:val="24"/>
              </w:rPr>
              <w:t>Консультация «Осенние прогулки с детьми».</w:t>
            </w:r>
          </w:p>
        </w:tc>
        <w:tc>
          <w:tcPr>
            <w:tcW w:w="3969" w:type="dxa"/>
          </w:tcPr>
          <w:p w:rsidR="00264E3C" w:rsidRPr="000B1D2D" w:rsidRDefault="00264E3C" w:rsidP="00892726">
            <w:pPr>
              <w:jc w:val="both"/>
              <w:rPr>
                <w:rFonts w:ascii="Times New Roman" w:hAnsi="Times New Roman" w:cs="Times New Roman"/>
                <w:bCs/>
                <w:sz w:val="24"/>
                <w:szCs w:val="24"/>
              </w:rPr>
            </w:pPr>
            <w:r w:rsidRPr="000B1D2D">
              <w:rPr>
                <w:rFonts w:ascii="Times New Roman" w:hAnsi="Times New Roman" w:cs="Times New Roman"/>
                <w:bCs/>
                <w:sz w:val="24"/>
                <w:szCs w:val="24"/>
              </w:rPr>
              <w:t>Повышение компетентности родителей в вопросе прогулок с детьми в осенний период.</w:t>
            </w:r>
          </w:p>
        </w:tc>
        <w:tc>
          <w:tcPr>
            <w:tcW w:w="2409" w:type="dxa"/>
          </w:tcPr>
          <w:p w:rsidR="00264E3C" w:rsidRPr="000B1D2D" w:rsidRDefault="00264E3C" w:rsidP="00892726">
            <w:pPr>
              <w:rPr>
                <w:rFonts w:ascii="Times New Roman" w:hAnsi="Times New Roman" w:cs="Times New Roman"/>
                <w:bCs/>
                <w:sz w:val="24"/>
                <w:szCs w:val="24"/>
              </w:rPr>
            </w:pPr>
            <w:r>
              <w:rPr>
                <w:rFonts w:ascii="Times New Roman" w:hAnsi="Times New Roman" w:cs="Times New Roman"/>
                <w:bCs/>
                <w:sz w:val="24"/>
                <w:szCs w:val="24"/>
              </w:rPr>
              <w:t xml:space="preserve">Воспитатели </w:t>
            </w:r>
          </w:p>
        </w:tc>
      </w:tr>
      <w:tr w:rsidR="00264E3C" w:rsidTr="00264E3C">
        <w:tc>
          <w:tcPr>
            <w:tcW w:w="1277" w:type="dxa"/>
            <w:vMerge w:val="restart"/>
          </w:tcPr>
          <w:p w:rsidR="00264E3C" w:rsidRDefault="00264E3C" w:rsidP="00892726">
            <w:pPr>
              <w:rPr>
                <w:rFonts w:ascii="Times New Roman" w:hAnsi="Times New Roman" w:cs="Times New Roman"/>
                <w:b/>
                <w:bCs/>
                <w:sz w:val="24"/>
                <w:szCs w:val="24"/>
              </w:rPr>
            </w:pPr>
            <w:r>
              <w:rPr>
                <w:rFonts w:ascii="Times New Roman" w:hAnsi="Times New Roman" w:cs="Times New Roman"/>
                <w:b/>
                <w:bCs/>
                <w:sz w:val="24"/>
                <w:szCs w:val="24"/>
              </w:rPr>
              <w:t>3 неделя</w:t>
            </w:r>
          </w:p>
        </w:tc>
        <w:tc>
          <w:tcPr>
            <w:tcW w:w="2977" w:type="dxa"/>
          </w:tcPr>
          <w:p w:rsidR="00264E3C" w:rsidRPr="0079587E" w:rsidRDefault="00264E3C" w:rsidP="00892726">
            <w:pPr>
              <w:jc w:val="both"/>
              <w:rPr>
                <w:rFonts w:ascii="Times New Roman" w:hAnsi="Times New Roman" w:cs="Times New Roman"/>
                <w:color w:val="000000"/>
                <w:sz w:val="24"/>
                <w:szCs w:val="24"/>
                <w:shd w:val="clear" w:color="auto" w:fill="FFFFFF"/>
              </w:rPr>
            </w:pPr>
            <w:r w:rsidRPr="00020876">
              <w:rPr>
                <w:rFonts w:ascii="Times New Roman" w:hAnsi="Times New Roman" w:cs="Times New Roman"/>
                <w:color w:val="000000"/>
                <w:sz w:val="24"/>
                <w:szCs w:val="24"/>
                <w:shd w:val="clear" w:color="auto" w:fill="FFFFFF"/>
              </w:rPr>
              <w:t>Консультация «Осень и простуды</w:t>
            </w:r>
            <w:r>
              <w:rPr>
                <w:rFonts w:ascii="Times New Roman" w:hAnsi="Times New Roman" w:cs="Times New Roman"/>
                <w:color w:val="000000"/>
                <w:sz w:val="24"/>
                <w:szCs w:val="24"/>
                <w:shd w:val="clear" w:color="auto" w:fill="FFFFFF"/>
              </w:rPr>
              <w:t>».</w:t>
            </w:r>
          </w:p>
        </w:tc>
        <w:tc>
          <w:tcPr>
            <w:tcW w:w="3969" w:type="dxa"/>
            <w:vMerge w:val="restart"/>
          </w:tcPr>
          <w:p w:rsidR="00264E3C" w:rsidRPr="000B1D2D" w:rsidRDefault="00264E3C" w:rsidP="00892726">
            <w:pPr>
              <w:jc w:val="both"/>
              <w:rPr>
                <w:rFonts w:ascii="Times New Roman" w:hAnsi="Times New Roman" w:cs="Times New Roman"/>
                <w:sz w:val="24"/>
                <w:szCs w:val="24"/>
              </w:rPr>
            </w:pPr>
            <w:r w:rsidRPr="00020876">
              <w:rPr>
                <w:rFonts w:ascii="Times New Roman" w:hAnsi="Times New Roman" w:cs="Times New Roman"/>
                <w:sz w:val="24"/>
                <w:szCs w:val="24"/>
              </w:rPr>
              <w:t>Распространение педагогических знаний среди родителей, теоретическая помощь родителям в вопросах здоровья детей.</w:t>
            </w:r>
          </w:p>
        </w:tc>
        <w:tc>
          <w:tcPr>
            <w:tcW w:w="2409" w:type="dxa"/>
            <w:vMerge w:val="restart"/>
          </w:tcPr>
          <w:p w:rsidR="00264E3C" w:rsidRDefault="00264E3C" w:rsidP="00892726">
            <w:pPr>
              <w:rPr>
                <w:rFonts w:ascii="Times New Roman" w:hAnsi="Times New Roman" w:cs="Times New Roman"/>
                <w:bCs/>
                <w:sz w:val="24"/>
                <w:szCs w:val="24"/>
              </w:rPr>
            </w:pPr>
            <w:r>
              <w:rPr>
                <w:rFonts w:ascii="Times New Roman" w:hAnsi="Times New Roman" w:cs="Times New Roman"/>
                <w:bCs/>
                <w:sz w:val="24"/>
                <w:szCs w:val="24"/>
              </w:rPr>
              <w:t xml:space="preserve">Воспитатели </w:t>
            </w:r>
          </w:p>
          <w:p w:rsidR="00264E3C" w:rsidRPr="000B1D2D" w:rsidRDefault="00264E3C" w:rsidP="00892726">
            <w:pPr>
              <w:rPr>
                <w:rFonts w:ascii="Times New Roman" w:hAnsi="Times New Roman" w:cs="Times New Roman"/>
                <w:bCs/>
                <w:sz w:val="24"/>
                <w:szCs w:val="24"/>
              </w:rPr>
            </w:pPr>
            <w:r>
              <w:rPr>
                <w:rFonts w:ascii="Times New Roman" w:hAnsi="Times New Roman" w:cs="Times New Roman"/>
                <w:bCs/>
                <w:sz w:val="24"/>
                <w:szCs w:val="24"/>
              </w:rPr>
              <w:t>Ст. медсестра</w:t>
            </w:r>
          </w:p>
        </w:tc>
      </w:tr>
      <w:tr w:rsidR="00264E3C" w:rsidTr="00264E3C">
        <w:tc>
          <w:tcPr>
            <w:tcW w:w="1277" w:type="dxa"/>
            <w:vMerge/>
          </w:tcPr>
          <w:p w:rsidR="00264E3C" w:rsidRDefault="00264E3C" w:rsidP="00892726">
            <w:pPr>
              <w:rPr>
                <w:rFonts w:ascii="Times New Roman" w:hAnsi="Times New Roman" w:cs="Times New Roman"/>
                <w:b/>
                <w:bCs/>
                <w:sz w:val="24"/>
                <w:szCs w:val="24"/>
              </w:rPr>
            </w:pPr>
          </w:p>
        </w:tc>
        <w:tc>
          <w:tcPr>
            <w:tcW w:w="2977" w:type="dxa"/>
          </w:tcPr>
          <w:p w:rsidR="00264E3C" w:rsidRPr="00020876" w:rsidRDefault="00264E3C" w:rsidP="00892726">
            <w:pPr>
              <w:jc w:val="both"/>
              <w:rPr>
                <w:rFonts w:ascii="Times New Roman" w:hAnsi="Times New Roman" w:cs="Times New Roman"/>
                <w:color w:val="000000"/>
                <w:sz w:val="24"/>
                <w:szCs w:val="24"/>
                <w:shd w:val="clear" w:color="auto" w:fill="FFFFFF"/>
              </w:rPr>
            </w:pPr>
            <w:r w:rsidRPr="00AA6B1E">
              <w:rPr>
                <w:rFonts w:ascii="Times New Roman" w:hAnsi="Times New Roman" w:cs="Times New Roman"/>
                <w:color w:val="000000"/>
                <w:sz w:val="24"/>
                <w:szCs w:val="24"/>
                <w:shd w:val="clear" w:color="auto" w:fill="FFFFFF"/>
              </w:rPr>
              <w:t>Индивидуальные беседы с родителями о необходимости вакцинации против гриппа.</w:t>
            </w:r>
          </w:p>
        </w:tc>
        <w:tc>
          <w:tcPr>
            <w:tcW w:w="3969" w:type="dxa"/>
            <w:vMerge/>
          </w:tcPr>
          <w:p w:rsidR="00264E3C" w:rsidRPr="00020876" w:rsidRDefault="00264E3C" w:rsidP="00892726">
            <w:pPr>
              <w:jc w:val="both"/>
              <w:rPr>
                <w:rFonts w:ascii="Times New Roman" w:hAnsi="Times New Roman" w:cs="Times New Roman"/>
                <w:sz w:val="24"/>
                <w:szCs w:val="24"/>
              </w:rPr>
            </w:pPr>
          </w:p>
        </w:tc>
        <w:tc>
          <w:tcPr>
            <w:tcW w:w="2409" w:type="dxa"/>
            <w:vMerge/>
          </w:tcPr>
          <w:p w:rsidR="00264E3C" w:rsidRDefault="00264E3C" w:rsidP="00892726">
            <w:pPr>
              <w:rPr>
                <w:rFonts w:ascii="Times New Roman" w:hAnsi="Times New Roman" w:cs="Times New Roman"/>
                <w:bCs/>
                <w:sz w:val="24"/>
                <w:szCs w:val="24"/>
              </w:rPr>
            </w:pPr>
          </w:p>
        </w:tc>
      </w:tr>
      <w:tr w:rsidR="00264E3C" w:rsidTr="00264E3C">
        <w:tc>
          <w:tcPr>
            <w:tcW w:w="1277" w:type="dxa"/>
          </w:tcPr>
          <w:p w:rsidR="00264E3C" w:rsidRDefault="00264E3C" w:rsidP="00892726">
            <w:pPr>
              <w:rPr>
                <w:rFonts w:ascii="Times New Roman" w:hAnsi="Times New Roman" w:cs="Times New Roman"/>
                <w:b/>
                <w:bCs/>
                <w:sz w:val="24"/>
                <w:szCs w:val="24"/>
              </w:rPr>
            </w:pPr>
            <w:r>
              <w:rPr>
                <w:rFonts w:ascii="Times New Roman" w:hAnsi="Times New Roman" w:cs="Times New Roman"/>
                <w:b/>
                <w:bCs/>
                <w:sz w:val="24"/>
                <w:szCs w:val="24"/>
              </w:rPr>
              <w:t>4 неделя</w:t>
            </w:r>
          </w:p>
        </w:tc>
        <w:tc>
          <w:tcPr>
            <w:tcW w:w="2977" w:type="dxa"/>
          </w:tcPr>
          <w:p w:rsidR="00264E3C" w:rsidRDefault="00264E3C" w:rsidP="00892726">
            <w:pPr>
              <w:jc w:val="both"/>
              <w:rPr>
                <w:rFonts w:ascii="Times New Roman" w:hAnsi="Times New Roman" w:cs="Times New Roman"/>
                <w:bCs/>
                <w:sz w:val="24"/>
                <w:szCs w:val="24"/>
              </w:rPr>
            </w:pPr>
            <w:r w:rsidRPr="00020876">
              <w:rPr>
                <w:rFonts w:ascii="Times New Roman" w:hAnsi="Times New Roman" w:cs="Times New Roman"/>
                <w:bCs/>
                <w:sz w:val="24"/>
                <w:szCs w:val="24"/>
              </w:rPr>
              <w:t>Осенний праздник для детей и родителей «Золотая осень».</w:t>
            </w:r>
          </w:p>
          <w:p w:rsidR="00264E3C" w:rsidRPr="00020876" w:rsidRDefault="00264E3C" w:rsidP="00892726">
            <w:pPr>
              <w:jc w:val="both"/>
              <w:rPr>
                <w:rFonts w:ascii="Times New Roman" w:hAnsi="Times New Roman" w:cs="Times New Roman"/>
                <w:bCs/>
                <w:sz w:val="24"/>
                <w:szCs w:val="24"/>
              </w:rPr>
            </w:pPr>
          </w:p>
        </w:tc>
        <w:tc>
          <w:tcPr>
            <w:tcW w:w="3969" w:type="dxa"/>
            <w:vMerge w:val="restart"/>
          </w:tcPr>
          <w:p w:rsidR="00264E3C" w:rsidRPr="000B1D2D" w:rsidRDefault="00264E3C" w:rsidP="00892726">
            <w:pPr>
              <w:jc w:val="both"/>
              <w:rPr>
                <w:rFonts w:ascii="Times New Roman" w:hAnsi="Times New Roman" w:cs="Times New Roman"/>
                <w:sz w:val="24"/>
                <w:szCs w:val="24"/>
              </w:rPr>
            </w:pPr>
            <w:r w:rsidRPr="00020876">
              <w:rPr>
                <w:rFonts w:ascii="Times New Roman" w:hAnsi="Times New Roman" w:cs="Times New Roman"/>
                <w:sz w:val="24"/>
                <w:szCs w:val="24"/>
              </w:rPr>
              <w:t>Вовлекать родителей в совместное с детьми творчество, призывать их развивать творческие способности своих детей.</w:t>
            </w:r>
          </w:p>
        </w:tc>
        <w:tc>
          <w:tcPr>
            <w:tcW w:w="2409" w:type="dxa"/>
          </w:tcPr>
          <w:p w:rsidR="00264E3C" w:rsidRDefault="00264E3C" w:rsidP="00892726">
            <w:pPr>
              <w:rPr>
                <w:rFonts w:ascii="Times New Roman" w:hAnsi="Times New Roman" w:cs="Times New Roman"/>
                <w:bCs/>
                <w:sz w:val="24"/>
                <w:szCs w:val="24"/>
              </w:rPr>
            </w:pPr>
            <w:r>
              <w:rPr>
                <w:rFonts w:ascii="Times New Roman" w:hAnsi="Times New Roman" w:cs="Times New Roman"/>
                <w:bCs/>
                <w:sz w:val="24"/>
                <w:szCs w:val="24"/>
              </w:rPr>
              <w:t xml:space="preserve">Воспитатели </w:t>
            </w:r>
          </w:p>
          <w:p w:rsidR="00264E3C" w:rsidRPr="000B1D2D" w:rsidRDefault="00264E3C" w:rsidP="00892726">
            <w:pPr>
              <w:rPr>
                <w:rFonts w:ascii="Times New Roman" w:hAnsi="Times New Roman" w:cs="Times New Roman"/>
                <w:bCs/>
                <w:sz w:val="24"/>
                <w:szCs w:val="24"/>
              </w:rPr>
            </w:pPr>
            <w:r>
              <w:rPr>
                <w:rFonts w:ascii="Times New Roman" w:hAnsi="Times New Roman" w:cs="Times New Roman"/>
                <w:bCs/>
                <w:sz w:val="24"/>
                <w:szCs w:val="24"/>
              </w:rPr>
              <w:t>Муз. руководитель</w:t>
            </w:r>
          </w:p>
        </w:tc>
      </w:tr>
      <w:tr w:rsidR="00264E3C" w:rsidTr="00264E3C">
        <w:tc>
          <w:tcPr>
            <w:tcW w:w="1277" w:type="dxa"/>
          </w:tcPr>
          <w:p w:rsidR="00264E3C" w:rsidRDefault="00264E3C" w:rsidP="00892726">
            <w:pPr>
              <w:rPr>
                <w:rFonts w:ascii="Times New Roman" w:hAnsi="Times New Roman" w:cs="Times New Roman"/>
                <w:b/>
                <w:bCs/>
                <w:sz w:val="24"/>
                <w:szCs w:val="24"/>
              </w:rPr>
            </w:pPr>
          </w:p>
        </w:tc>
        <w:tc>
          <w:tcPr>
            <w:tcW w:w="2977" w:type="dxa"/>
          </w:tcPr>
          <w:p w:rsidR="00264E3C" w:rsidRPr="00020876" w:rsidRDefault="00264E3C" w:rsidP="00892726">
            <w:pPr>
              <w:jc w:val="both"/>
              <w:rPr>
                <w:rFonts w:ascii="Times New Roman" w:hAnsi="Times New Roman" w:cs="Times New Roman"/>
                <w:bCs/>
                <w:sz w:val="24"/>
                <w:szCs w:val="24"/>
              </w:rPr>
            </w:pPr>
            <w:r w:rsidRPr="00AA6B1E">
              <w:rPr>
                <w:rFonts w:ascii="Times New Roman" w:hAnsi="Times New Roman" w:cs="Times New Roman"/>
                <w:bCs/>
                <w:sz w:val="24"/>
                <w:szCs w:val="24"/>
              </w:rPr>
              <w:t>Выставка детских поделок из природного материала «Осенние фантазии»</w:t>
            </w:r>
          </w:p>
        </w:tc>
        <w:tc>
          <w:tcPr>
            <w:tcW w:w="3969" w:type="dxa"/>
            <w:vMerge/>
          </w:tcPr>
          <w:p w:rsidR="00264E3C" w:rsidRPr="00020876" w:rsidRDefault="00264E3C" w:rsidP="00892726">
            <w:pPr>
              <w:jc w:val="both"/>
              <w:rPr>
                <w:rFonts w:ascii="Times New Roman" w:hAnsi="Times New Roman" w:cs="Times New Roman"/>
                <w:sz w:val="24"/>
                <w:szCs w:val="24"/>
              </w:rPr>
            </w:pPr>
          </w:p>
        </w:tc>
        <w:tc>
          <w:tcPr>
            <w:tcW w:w="2409" w:type="dxa"/>
          </w:tcPr>
          <w:p w:rsidR="00264E3C" w:rsidRDefault="00264E3C" w:rsidP="00892726">
            <w:pPr>
              <w:rPr>
                <w:rFonts w:ascii="Times New Roman" w:hAnsi="Times New Roman" w:cs="Times New Roman"/>
                <w:bCs/>
                <w:sz w:val="24"/>
                <w:szCs w:val="24"/>
              </w:rPr>
            </w:pPr>
          </w:p>
        </w:tc>
      </w:tr>
    </w:tbl>
    <w:p w:rsidR="00264E3C" w:rsidRDefault="00264E3C" w:rsidP="00264E3C">
      <w:pPr>
        <w:rPr>
          <w:rFonts w:ascii="Times New Roman" w:hAnsi="Times New Roman" w:cs="Times New Roman"/>
          <w:b/>
          <w:bCs/>
          <w:sz w:val="24"/>
          <w:szCs w:val="24"/>
        </w:rPr>
      </w:pPr>
    </w:p>
    <w:tbl>
      <w:tblPr>
        <w:tblStyle w:val="a9"/>
        <w:tblW w:w="10632" w:type="dxa"/>
        <w:tblLook w:val="04A0" w:firstRow="1" w:lastRow="0" w:firstColumn="1" w:lastColumn="0" w:noHBand="0" w:noVBand="1"/>
      </w:tblPr>
      <w:tblGrid>
        <w:gridCol w:w="1277"/>
        <w:gridCol w:w="2977"/>
        <w:gridCol w:w="3969"/>
        <w:gridCol w:w="2409"/>
      </w:tblGrid>
      <w:tr w:rsidR="00264E3C" w:rsidTr="00264E3C">
        <w:tc>
          <w:tcPr>
            <w:tcW w:w="10632" w:type="dxa"/>
            <w:gridSpan w:val="4"/>
          </w:tcPr>
          <w:p w:rsidR="00264E3C" w:rsidRDefault="00264E3C" w:rsidP="00892726">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Ноябрь</w:t>
            </w:r>
          </w:p>
        </w:tc>
      </w:tr>
      <w:tr w:rsidR="00264E3C" w:rsidTr="00264E3C">
        <w:tc>
          <w:tcPr>
            <w:tcW w:w="1277" w:type="dxa"/>
          </w:tcPr>
          <w:p w:rsidR="00264E3C" w:rsidRDefault="00264E3C" w:rsidP="00892726">
            <w:pPr>
              <w:jc w:val="center"/>
              <w:rPr>
                <w:rFonts w:ascii="Times New Roman" w:hAnsi="Times New Roman" w:cs="Times New Roman"/>
                <w:b/>
                <w:bCs/>
                <w:sz w:val="24"/>
                <w:szCs w:val="24"/>
              </w:rPr>
            </w:pPr>
            <w:r>
              <w:rPr>
                <w:rFonts w:ascii="Times New Roman" w:hAnsi="Times New Roman" w:cs="Times New Roman"/>
                <w:b/>
                <w:bCs/>
                <w:sz w:val="24"/>
                <w:szCs w:val="24"/>
              </w:rPr>
              <w:t>Сроки</w:t>
            </w:r>
          </w:p>
        </w:tc>
        <w:tc>
          <w:tcPr>
            <w:tcW w:w="2977" w:type="dxa"/>
          </w:tcPr>
          <w:p w:rsidR="00264E3C" w:rsidRDefault="00264E3C" w:rsidP="00892726">
            <w:pPr>
              <w:jc w:val="center"/>
              <w:rPr>
                <w:rFonts w:ascii="Times New Roman" w:hAnsi="Times New Roman" w:cs="Times New Roman"/>
                <w:b/>
                <w:bCs/>
                <w:sz w:val="24"/>
                <w:szCs w:val="24"/>
              </w:rPr>
            </w:pPr>
            <w:r>
              <w:rPr>
                <w:rFonts w:ascii="Times New Roman" w:hAnsi="Times New Roman" w:cs="Times New Roman"/>
                <w:b/>
                <w:bCs/>
                <w:sz w:val="24"/>
                <w:szCs w:val="24"/>
              </w:rPr>
              <w:t>Мероприятие</w:t>
            </w:r>
          </w:p>
        </w:tc>
        <w:tc>
          <w:tcPr>
            <w:tcW w:w="3969" w:type="dxa"/>
          </w:tcPr>
          <w:p w:rsidR="00264E3C" w:rsidRDefault="00264E3C" w:rsidP="00892726">
            <w:pPr>
              <w:jc w:val="center"/>
              <w:rPr>
                <w:rFonts w:ascii="Times New Roman" w:hAnsi="Times New Roman" w:cs="Times New Roman"/>
                <w:b/>
                <w:bCs/>
                <w:sz w:val="24"/>
                <w:szCs w:val="24"/>
              </w:rPr>
            </w:pPr>
            <w:r>
              <w:rPr>
                <w:rFonts w:ascii="Times New Roman" w:hAnsi="Times New Roman" w:cs="Times New Roman"/>
                <w:b/>
                <w:bCs/>
                <w:sz w:val="24"/>
                <w:szCs w:val="24"/>
              </w:rPr>
              <w:t>Цели</w:t>
            </w:r>
          </w:p>
        </w:tc>
        <w:tc>
          <w:tcPr>
            <w:tcW w:w="2409" w:type="dxa"/>
          </w:tcPr>
          <w:p w:rsidR="00264E3C" w:rsidRDefault="00264E3C" w:rsidP="00892726">
            <w:pPr>
              <w:jc w:val="center"/>
              <w:rPr>
                <w:rFonts w:ascii="Times New Roman" w:hAnsi="Times New Roman" w:cs="Times New Roman"/>
                <w:b/>
                <w:bCs/>
                <w:sz w:val="24"/>
                <w:szCs w:val="24"/>
              </w:rPr>
            </w:pPr>
            <w:r>
              <w:rPr>
                <w:rFonts w:ascii="Times New Roman" w:hAnsi="Times New Roman" w:cs="Times New Roman"/>
                <w:b/>
                <w:bCs/>
                <w:sz w:val="24"/>
                <w:szCs w:val="24"/>
              </w:rPr>
              <w:t>Ответственный</w:t>
            </w:r>
          </w:p>
        </w:tc>
      </w:tr>
      <w:tr w:rsidR="00264E3C" w:rsidTr="00264E3C">
        <w:tc>
          <w:tcPr>
            <w:tcW w:w="1277" w:type="dxa"/>
          </w:tcPr>
          <w:p w:rsidR="00264E3C" w:rsidRDefault="00264E3C" w:rsidP="00892726">
            <w:pPr>
              <w:rPr>
                <w:rFonts w:ascii="Times New Roman" w:hAnsi="Times New Roman" w:cs="Times New Roman"/>
                <w:b/>
                <w:bCs/>
                <w:sz w:val="24"/>
                <w:szCs w:val="24"/>
              </w:rPr>
            </w:pPr>
            <w:r>
              <w:rPr>
                <w:rFonts w:ascii="Times New Roman" w:hAnsi="Times New Roman" w:cs="Times New Roman"/>
                <w:b/>
                <w:bCs/>
                <w:sz w:val="24"/>
                <w:szCs w:val="24"/>
              </w:rPr>
              <w:t>1 неделя</w:t>
            </w:r>
          </w:p>
        </w:tc>
        <w:tc>
          <w:tcPr>
            <w:tcW w:w="2977" w:type="dxa"/>
          </w:tcPr>
          <w:p w:rsidR="00264E3C" w:rsidRPr="00504860" w:rsidRDefault="00264E3C" w:rsidP="00892726">
            <w:pPr>
              <w:jc w:val="both"/>
              <w:rPr>
                <w:rFonts w:ascii="Times New Roman" w:hAnsi="Times New Roman" w:cs="Times New Roman"/>
                <w:sz w:val="24"/>
                <w:szCs w:val="24"/>
              </w:rPr>
            </w:pPr>
            <w:r w:rsidRPr="00504860">
              <w:rPr>
                <w:rFonts w:ascii="Times New Roman" w:hAnsi="Times New Roman" w:cs="Times New Roman"/>
                <w:sz w:val="24"/>
                <w:szCs w:val="24"/>
              </w:rPr>
              <w:t>Консультация «Приобщение детей дошкольного возраста к физической культуре и спорту».</w:t>
            </w:r>
          </w:p>
        </w:tc>
        <w:tc>
          <w:tcPr>
            <w:tcW w:w="3969" w:type="dxa"/>
          </w:tcPr>
          <w:p w:rsidR="00264E3C" w:rsidRPr="00504860" w:rsidRDefault="00264E3C" w:rsidP="00892726">
            <w:pPr>
              <w:jc w:val="both"/>
              <w:rPr>
                <w:rFonts w:ascii="Times New Roman" w:hAnsi="Times New Roman" w:cs="Times New Roman"/>
                <w:sz w:val="24"/>
                <w:szCs w:val="24"/>
              </w:rPr>
            </w:pPr>
            <w:r w:rsidRPr="00517D9E">
              <w:rPr>
                <w:rFonts w:ascii="Times New Roman" w:hAnsi="Times New Roman" w:cs="Times New Roman"/>
                <w:sz w:val="24"/>
                <w:szCs w:val="24"/>
              </w:rPr>
              <w:t>Показать родителям необходимость для приобщения ребенка к физической культуре и спорту в семье.</w:t>
            </w:r>
          </w:p>
        </w:tc>
        <w:tc>
          <w:tcPr>
            <w:tcW w:w="2409" w:type="dxa"/>
          </w:tcPr>
          <w:p w:rsidR="00264E3C" w:rsidRPr="00504860" w:rsidRDefault="00264E3C" w:rsidP="00892726">
            <w:pPr>
              <w:jc w:val="both"/>
              <w:rPr>
                <w:rFonts w:ascii="Times New Roman" w:hAnsi="Times New Roman" w:cs="Times New Roman"/>
                <w:bCs/>
                <w:sz w:val="24"/>
                <w:szCs w:val="24"/>
              </w:rPr>
            </w:pPr>
            <w:r>
              <w:rPr>
                <w:rFonts w:ascii="Times New Roman" w:hAnsi="Times New Roman" w:cs="Times New Roman"/>
                <w:bCs/>
                <w:sz w:val="24"/>
                <w:szCs w:val="24"/>
              </w:rPr>
              <w:t xml:space="preserve">Воспитатели </w:t>
            </w:r>
          </w:p>
        </w:tc>
      </w:tr>
      <w:tr w:rsidR="00264E3C" w:rsidTr="00264E3C">
        <w:tc>
          <w:tcPr>
            <w:tcW w:w="1277" w:type="dxa"/>
          </w:tcPr>
          <w:p w:rsidR="00264E3C" w:rsidRDefault="00264E3C" w:rsidP="00892726">
            <w:pPr>
              <w:rPr>
                <w:rFonts w:ascii="Times New Roman" w:hAnsi="Times New Roman" w:cs="Times New Roman"/>
                <w:b/>
                <w:bCs/>
                <w:sz w:val="24"/>
                <w:szCs w:val="24"/>
              </w:rPr>
            </w:pPr>
            <w:r>
              <w:rPr>
                <w:rFonts w:ascii="Times New Roman" w:hAnsi="Times New Roman" w:cs="Times New Roman"/>
                <w:b/>
                <w:bCs/>
                <w:sz w:val="24"/>
                <w:szCs w:val="24"/>
              </w:rPr>
              <w:t>2 неделя</w:t>
            </w:r>
          </w:p>
        </w:tc>
        <w:tc>
          <w:tcPr>
            <w:tcW w:w="2977" w:type="dxa"/>
          </w:tcPr>
          <w:p w:rsidR="00264E3C" w:rsidRPr="00504860" w:rsidRDefault="00264E3C" w:rsidP="00892726">
            <w:pPr>
              <w:jc w:val="both"/>
              <w:rPr>
                <w:rFonts w:ascii="Times New Roman" w:hAnsi="Times New Roman" w:cs="Times New Roman"/>
                <w:sz w:val="24"/>
                <w:szCs w:val="24"/>
              </w:rPr>
            </w:pPr>
            <w:r w:rsidRPr="00517D9E">
              <w:rPr>
                <w:rFonts w:ascii="Times New Roman" w:hAnsi="Times New Roman" w:cs="Times New Roman"/>
                <w:sz w:val="24"/>
                <w:szCs w:val="24"/>
              </w:rPr>
              <w:t>Памятка для родителей: «Правила пожарной безопасности».</w:t>
            </w:r>
          </w:p>
        </w:tc>
        <w:tc>
          <w:tcPr>
            <w:tcW w:w="3969" w:type="dxa"/>
          </w:tcPr>
          <w:p w:rsidR="00264E3C" w:rsidRPr="00504860" w:rsidRDefault="00264E3C" w:rsidP="00892726">
            <w:pPr>
              <w:jc w:val="both"/>
              <w:rPr>
                <w:rFonts w:ascii="Times New Roman" w:hAnsi="Times New Roman" w:cs="Times New Roman"/>
                <w:bCs/>
                <w:sz w:val="24"/>
                <w:szCs w:val="24"/>
              </w:rPr>
            </w:pPr>
            <w:r w:rsidRPr="00517D9E">
              <w:rPr>
                <w:rFonts w:ascii="Times New Roman" w:hAnsi="Times New Roman" w:cs="Times New Roman"/>
                <w:bCs/>
                <w:sz w:val="24"/>
                <w:szCs w:val="24"/>
              </w:rPr>
              <w:t>Объединение усилий педагогов и родителей по приобщению детей к основам пожарной безопасности.</w:t>
            </w:r>
          </w:p>
        </w:tc>
        <w:tc>
          <w:tcPr>
            <w:tcW w:w="2409" w:type="dxa"/>
          </w:tcPr>
          <w:p w:rsidR="00264E3C" w:rsidRPr="00504860" w:rsidRDefault="00264E3C" w:rsidP="00892726">
            <w:pPr>
              <w:jc w:val="both"/>
              <w:rPr>
                <w:rFonts w:ascii="Times New Roman" w:hAnsi="Times New Roman" w:cs="Times New Roman"/>
                <w:bCs/>
                <w:sz w:val="24"/>
                <w:szCs w:val="24"/>
              </w:rPr>
            </w:pPr>
            <w:r>
              <w:rPr>
                <w:rFonts w:ascii="Times New Roman" w:hAnsi="Times New Roman" w:cs="Times New Roman"/>
                <w:bCs/>
                <w:sz w:val="24"/>
                <w:szCs w:val="24"/>
              </w:rPr>
              <w:t xml:space="preserve">Воспитатели </w:t>
            </w:r>
          </w:p>
        </w:tc>
      </w:tr>
      <w:tr w:rsidR="00264E3C" w:rsidTr="00264E3C">
        <w:tc>
          <w:tcPr>
            <w:tcW w:w="1277" w:type="dxa"/>
            <w:vMerge w:val="restart"/>
          </w:tcPr>
          <w:p w:rsidR="00264E3C" w:rsidRDefault="00264E3C" w:rsidP="00892726">
            <w:pPr>
              <w:rPr>
                <w:rFonts w:ascii="Times New Roman" w:hAnsi="Times New Roman" w:cs="Times New Roman"/>
                <w:b/>
                <w:bCs/>
                <w:sz w:val="24"/>
                <w:szCs w:val="24"/>
              </w:rPr>
            </w:pPr>
            <w:r>
              <w:rPr>
                <w:rFonts w:ascii="Times New Roman" w:hAnsi="Times New Roman" w:cs="Times New Roman"/>
                <w:b/>
                <w:bCs/>
                <w:sz w:val="24"/>
                <w:szCs w:val="24"/>
              </w:rPr>
              <w:t>3 неделя</w:t>
            </w:r>
          </w:p>
        </w:tc>
        <w:tc>
          <w:tcPr>
            <w:tcW w:w="2977" w:type="dxa"/>
          </w:tcPr>
          <w:p w:rsidR="00264E3C" w:rsidRPr="00504860" w:rsidRDefault="00264E3C" w:rsidP="00892726">
            <w:pPr>
              <w:jc w:val="both"/>
              <w:rPr>
                <w:rFonts w:ascii="Times New Roman" w:hAnsi="Times New Roman" w:cs="Times New Roman"/>
                <w:color w:val="000000"/>
                <w:sz w:val="24"/>
                <w:szCs w:val="24"/>
                <w:shd w:val="clear" w:color="auto" w:fill="FFFFFF"/>
              </w:rPr>
            </w:pPr>
            <w:r w:rsidRPr="00517D9E">
              <w:rPr>
                <w:rFonts w:ascii="Times New Roman" w:hAnsi="Times New Roman" w:cs="Times New Roman"/>
                <w:color w:val="000000"/>
                <w:sz w:val="24"/>
                <w:szCs w:val="24"/>
                <w:shd w:val="clear" w:color="auto" w:fill="FFFFFF"/>
              </w:rPr>
              <w:t>Консультация «Как провести выходной день с ребёнком?».</w:t>
            </w:r>
          </w:p>
        </w:tc>
        <w:tc>
          <w:tcPr>
            <w:tcW w:w="3969" w:type="dxa"/>
          </w:tcPr>
          <w:p w:rsidR="00264E3C" w:rsidRPr="00504860" w:rsidRDefault="00264E3C" w:rsidP="00892726">
            <w:pPr>
              <w:jc w:val="both"/>
              <w:rPr>
                <w:rFonts w:ascii="Times New Roman" w:hAnsi="Times New Roman" w:cs="Times New Roman"/>
                <w:sz w:val="24"/>
                <w:szCs w:val="24"/>
              </w:rPr>
            </w:pPr>
            <w:r w:rsidRPr="00517D9E">
              <w:rPr>
                <w:rFonts w:ascii="Times New Roman" w:hAnsi="Times New Roman" w:cs="Times New Roman"/>
                <w:sz w:val="24"/>
                <w:szCs w:val="24"/>
              </w:rPr>
              <w:t>Предложить  родителям ряд мероприятий  и приёмов проведения выходного дня с ребёнком.</w:t>
            </w:r>
          </w:p>
        </w:tc>
        <w:tc>
          <w:tcPr>
            <w:tcW w:w="2409" w:type="dxa"/>
          </w:tcPr>
          <w:p w:rsidR="00264E3C" w:rsidRPr="00504860" w:rsidRDefault="00264E3C" w:rsidP="00892726">
            <w:pPr>
              <w:jc w:val="both"/>
              <w:rPr>
                <w:rFonts w:ascii="Times New Roman" w:hAnsi="Times New Roman" w:cs="Times New Roman"/>
                <w:bCs/>
                <w:sz w:val="24"/>
                <w:szCs w:val="24"/>
              </w:rPr>
            </w:pPr>
            <w:r>
              <w:rPr>
                <w:rFonts w:ascii="Times New Roman" w:hAnsi="Times New Roman" w:cs="Times New Roman"/>
                <w:bCs/>
                <w:sz w:val="24"/>
                <w:szCs w:val="24"/>
              </w:rPr>
              <w:t xml:space="preserve">Воспитатели </w:t>
            </w:r>
          </w:p>
        </w:tc>
      </w:tr>
      <w:tr w:rsidR="00264E3C" w:rsidTr="00264E3C">
        <w:tc>
          <w:tcPr>
            <w:tcW w:w="1277" w:type="dxa"/>
            <w:vMerge/>
          </w:tcPr>
          <w:p w:rsidR="00264E3C" w:rsidRDefault="00264E3C" w:rsidP="00892726">
            <w:pPr>
              <w:rPr>
                <w:rFonts w:ascii="Times New Roman" w:hAnsi="Times New Roman" w:cs="Times New Roman"/>
                <w:b/>
                <w:bCs/>
                <w:sz w:val="24"/>
                <w:szCs w:val="24"/>
              </w:rPr>
            </w:pPr>
          </w:p>
        </w:tc>
        <w:tc>
          <w:tcPr>
            <w:tcW w:w="2977" w:type="dxa"/>
          </w:tcPr>
          <w:p w:rsidR="00264E3C" w:rsidRPr="00517D9E" w:rsidRDefault="00264E3C" w:rsidP="00892726">
            <w:pPr>
              <w:jc w:val="both"/>
              <w:rPr>
                <w:rFonts w:ascii="Times New Roman" w:hAnsi="Times New Roman" w:cs="Times New Roman"/>
                <w:color w:val="000000"/>
                <w:sz w:val="24"/>
                <w:szCs w:val="24"/>
                <w:shd w:val="clear" w:color="auto" w:fill="FFFFFF"/>
              </w:rPr>
            </w:pPr>
            <w:r w:rsidRPr="00AA6B1E">
              <w:rPr>
                <w:rFonts w:ascii="Times New Roman" w:hAnsi="Times New Roman" w:cs="Times New Roman"/>
                <w:color w:val="000000"/>
                <w:sz w:val="24"/>
                <w:szCs w:val="24"/>
                <w:shd w:val="clear" w:color="auto" w:fill="FFFFFF"/>
              </w:rPr>
              <w:t>Родительское собрание «Здоровый образ жизни.  Нужные советы».</w:t>
            </w:r>
          </w:p>
        </w:tc>
        <w:tc>
          <w:tcPr>
            <w:tcW w:w="3969" w:type="dxa"/>
          </w:tcPr>
          <w:p w:rsidR="00264E3C" w:rsidRPr="00517D9E" w:rsidRDefault="00264E3C" w:rsidP="00892726">
            <w:pPr>
              <w:jc w:val="both"/>
              <w:rPr>
                <w:rFonts w:ascii="Times New Roman" w:hAnsi="Times New Roman" w:cs="Times New Roman"/>
                <w:sz w:val="24"/>
                <w:szCs w:val="24"/>
              </w:rPr>
            </w:pPr>
            <w:r w:rsidRPr="00AA6B1E">
              <w:rPr>
                <w:rFonts w:ascii="Times New Roman" w:hAnsi="Times New Roman" w:cs="Times New Roman"/>
                <w:sz w:val="24"/>
                <w:szCs w:val="24"/>
              </w:rPr>
              <w:t>Создание условий для осознания родителями необходимости совместной работы детского сада и семьи.</w:t>
            </w:r>
          </w:p>
        </w:tc>
        <w:tc>
          <w:tcPr>
            <w:tcW w:w="2409" w:type="dxa"/>
          </w:tcPr>
          <w:p w:rsidR="00264E3C" w:rsidRDefault="00264E3C" w:rsidP="00892726">
            <w:pPr>
              <w:jc w:val="both"/>
              <w:rPr>
                <w:rFonts w:ascii="Times New Roman" w:hAnsi="Times New Roman" w:cs="Times New Roman"/>
                <w:bCs/>
                <w:sz w:val="24"/>
                <w:szCs w:val="24"/>
              </w:rPr>
            </w:pPr>
            <w:r>
              <w:rPr>
                <w:rFonts w:ascii="Times New Roman" w:hAnsi="Times New Roman" w:cs="Times New Roman"/>
                <w:bCs/>
                <w:sz w:val="24"/>
                <w:szCs w:val="24"/>
              </w:rPr>
              <w:t xml:space="preserve">Воспитатели </w:t>
            </w:r>
          </w:p>
        </w:tc>
      </w:tr>
      <w:tr w:rsidR="00264E3C" w:rsidTr="00264E3C">
        <w:tc>
          <w:tcPr>
            <w:tcW w:w="1277" w:type="dxa"/>
          </w:tcPr>
          <w:p w:rsidR="00264E3C" w:rsidRDefault="00264E3C" w:rsidP="00892726">
            <w:pPr>
              <w:rPr>
                <w:rFonts w:ascii="Times New Roman" w:hAnsi="Times New Roman" w:cs="Times New Roman"/>
                <w:b/>
                <w:bCs/>
                <w:sz w:val="24"/>
                <w:szCs w:val="24"/>
              </w:rPr>
            </w:pPr>
            <w:r>
              <w:rPr>
                <w:rFonts w:ascii="Times New Roman" w:hAnsi="Times New Roman" w:cs="Times New Roman"/>
                <w:b/>
                <w:bCs/>
                <w:sz w:val="24"/>
                <w:szCs w:val="24"/>
              </w:rPr>
              <w:t>4 неделя</w:t>
            </w:r>
          </w:p>
        </w:tc>
        <w:tc>
          <w:tcPr>
            <w:tcW w:w="2977" w:type="dxa"/>
          </w:tcPr>
          <w:p w:rsidR="00264E3C" w:rsidRDefault="00264E3C" w:rsidP="00892726">
            <w:pPr>
              <w:jc w:val="both"/>
              <w:rPr>
                <w:rFonts w:ascii="Times New Roman" w:hAnsi="Times New Roman" w:cs="Times New Roman"/>
                <w:bCs/>
                <w:sz w:val="24"/>
                <w:szCs w:val="24"/>
              </w:rPr>
            </w:pPr>
            <w:r w:rsidRPr="00504860">
              <w:rPr>
                <w:rFonts w:ascii="Times New Roman" w:hAnsi="Times New Roman" w:cs="Times New Roman"/>
                <w:bCs/>
                <w:sz w:val="24"/>
                <w:szCs w:val="24"/>
              </w:rPr>
              <w:t>Концерт, посвященный Дню матери</w:t>
            </w:r>
          </w:p>
          <w:p w:rsidR="00264E3C" w:rsidRPr="00504860" w:rsidRDefault="00264E3C" w:rsidP="00892726">
            <w:pPr>
              <w:jc w:val="both"/>
              <w:rPr>
                <w:rFonts w:ascii="Times New Roman" w:hAnsi="Times New Roman" w:cs="Times New Roman"/>
                <w:bCs/>
                <w:sz w:val="24"/>
                <w:szCs w:val="24"/>
              </w:rPr>
            </w:pPr>
            <w:r w:rsidRPr="00504860">
              <w:rPr>
                <w:rFonts w:ascii="Times New Roman" w:hAnsi="Times New Roman" w:cs="Times New Roman"/>
                <w:bCs/>
                <w:sz w:val="24"/>
                <w:szCs w:val="24"/>
              </w:rPr>
              <w:t>Конкурс рисунков «Мамы всякие нужны»</w:t>
            </w:r>
          </w:p>
        </w:tc>
        <w:tc>
          <w:tcPr>
            <w:tcW w:w="3969" w:type="dxa"/>
          </w:tcPr>
          <w:p w:rsidR="00264E3C" w:rsidRPr="00504860" w:rsidRDefault="00264E3C" w:rsidP="00892726">
            <w:pPr>
              <w:jc w:val="both"/>
              <w:rPr>
                <w:rFonts w:ascii="Times New Roman" w:hAnsi="Times New Roman" w:cs="Times New Roman"/>
                <w:sz w:val="24"/>
                <w:szCs w:val="24"/>
              </w:rPr>
            </w:pPr>
            <w:r w:rsidRPr="00504860">
              <w:rPr>
                <w:rFonts w:ascii="Times New Roman" w:hAnsi="Times New Roman" w:cs="Times New Roman"/>
                <w:sz w:val="24"/>
                <w:szCs w:val="24"/>
              </w:rPr>
              <w:t>Воспитание у детей любви к маме, расширение представлений о женских профессиях, приобщение родителей к жизни детского сада.</w:t>
            </w:r>
          </w:p>
        </w:tc>
        <w:tc>
          <w:tcPr>
            <w:tcW w:w="2409" w:type="dxa"/>
          </w:tcPr>
          <w:p w:rsidR="00264E3C" w:rsidRPr="00504860" w:rsidRDefault="00264E3C" w:rsidP="00892726">
            <w:pPr>
              <w:jc w:val="both"/>
              <w:rPr>
                <w:rFonts w:ascii="Times New Roman" w:hAnsi="Times New Roman" w:cs="Times New Roman"/>
                <w:bCs/>
                <w:sz w:val="24"/>
                <w:szCs w:val="24"/>
              </w:rPr>
            </w:pPr>
            <w:r w:rsidRPr="00504860">
              <w:rPr>
                <w:rFonts w:ascii="Times New Roman" w:hAnsi="Times New Roman" w:cs="Times New Roman"/>
                <w:bCs/>
                <w:sz w:val="24"/>
                <w:szCs w:val="24"/>
              </w:rPr>
              <w:t xml:space="preserve">Воспитатели </w:t>
            </w:r>
          </w:p>
          <w:p w:rsidR="00264E3C" w:rsidRPr="00504860" w:rsidRDefault="00264E3C" w:rsidP="00892726">
            <w:pPr>
              <w:jc w:val="both"/>
              <w:rPr>
                <w:rFonts w:ascii="Times New Roman" w:hAnsi="Times New Roman" w:cs="Times New Roman"/>
                <w:bCs/>
                <w:sz w:val="24"/>
                <w:szCs w:val="24"/>
              </w:rPr>
            </w:pPr>
            <w:r w:rsidRPr="00504860">
              <w:rPr>
                <w:rFonts w:ascii="Times New Roman" w:hAnsi="Times New Roman" w:cs="Times New Roman"/>
                <w:bCs/>
                <w:sz w:val="24"/>
                <w:szCs w:val="24"/>
              </w:rPr>
              <w:t>Муз. руководитель</w:t>
            </w:r>
          </w:p>
        </w:tc>
      </w:tr>
    </w:tbl>
    <w:p w:rsidR="00264E3C" w:rsidRDefault="00264E3C" w:rsidP="00264E3C">
      <w:pPr>
        <w:rPr>
          <w:rFonts w:ascii="Times New Roman" w:hAnsi="Times New Roman" w:cs="Times New Roman"/>
          <w:b/>
          <w:bCs/>
          <w:sz w:val="24"/>
          <w:szCs w:val="24"/>
        </w:rPr>
      </w:pPr>
    </w:p>
    <w:p w:rsidR="00824EA0" w:rsidRDefault="00824EA0" w:rsidP="00264E3C">
      <w:pPr>
        <w:rPr>
          <w:rFonts w:ascii="Times New Roman" w:hAnsi="Times New Roman" w:cs="Times New Roman"/>
          <w:b/>
          <w:bCs/>
          <w:sz w:val="24"/>
          <w:szCs w:val="24"/>
        </w:rPr>
      </w:pPr>
    </w:p>
    <w:tbl>
      <w:tblPr>
        <w:tblStyle w:val="a9"/>
        <w:tblW w:w="10632" w:type="dxa"/>
        <w:tblLook w:val="04A0" w:firstRow="1" w:lastRow="0" w:firstColumn="1" w:lastColumn="0" w:noHBand="0" w:noVBand="1"/>
      </w:tblPr>
      <w:tblGrid>
        <w:gridCol w:w="1277"/>
        <w:gridCol w:w="2977"/>
        <w:gridCol w:w="3969"/>
        <w:gridCol w:w="2409"/>
      </w:tblGrid>
      <w:tr w:rsidR="00264E3C" w:rsidTr="00264E3C">
        <w:tc>
          <w:tcPr>
            <w:tcW w:w="10632" w:type="dxa"/>
            <w:gridSpan w:val="4"/>
          </w:tcPr>
          <w:p w:rsidR="00264E3C" w:rsidRDefault="00264E3C" w:rsidP="00892726">
            <w:pPr>
              <w:jc w:val="center"/>
              <w:rPr>
                <w:rFonts w:ascii="Times New Roman" w:hAnsi="Times New Roman" w:cs="Times New Roman"/>
                <w:b/>
                <w:bCs/>
                <w:sz w:val="24"/>
                <w:szCs w:val="24"/>
              </w:rPr>
            </w:pPr>
            <w:r>
              <w:rPr>
                <w:rFonts w:ascii="Times New Roman" w:hAnsi="Times New Roman" w:cs="Times New Roman"/>
                <w:b/>
                <w:bCs/>
                <w:sz w:val="24"/>
                <w:szCs w:val="24"/>
              </w:rPr>
              <w:t>Декабрь</w:t>
            </w:r>
          </w:p>
        </w:tc>
      </w:tr>
      <w:tr w:rsidR="00264E3C" w:rsidTr="00264E3C">
        <w:tc>
          <w:tcPr>
            <w:tcW w:w="1277" w:type="dxa"/>
          </w:tcPr>
          <w:p w:rsidR="00264E3C" w:rsidRDefault="00264E3C" w:rsidP="00892726">
            <w:pPr>
              <w:jc w:val="center"/>
              <w:rPr>
                <w:rFonts w:ascii="Times New Roman" w:hAnsi="Times New Roman" w:cs="Times New Roman"/>
                <w:b/>
                <w:bCs/>
                <w:sz w:val="24"/>
                <w:szCs w:val="24"/>
              </w:rPr>
            </w:pPr>
            <w:r>
              <w:rPr>
                <w:rFonts w:ascii="Times New Roman" w:hAnsi="Times New Roman" w:cs="Times New Roman"/>
                <w:b/>
                <w:bCs/>
                <w:sz w:val="24"/>
                <w:szCs w:val="24"/>
              </w:rPr>
              <w:t>Сроки</w:t>
            </w:r>
          </w:p>
        </w:tc>
        <w:tc>
          <w:tcPr>
            <w:tcW w:w="2977" w:type="dxa"/>
          </w:tcPr>
          <w:p w:rsidR="00264E3C" w:rsidRDefault="00264E3C" w:rsidP="00892726">
            <w:pPr>
              <w:jc w:val="center"/>
              <w:rPr>
                <w:rFonts w:ascii="Times New Roman" w:hAnsi="Times New Roman" w:cs="Times New Roman"/>
                <w:b/>
                <w:bCs/>
                <w:sz w:val="24"/>
                <w:szCs w:val="24"/>
              </w:rPr>
            </w:pPr>
            <w:r>
              <w:rPr>
                <w:rFonts w:ascii="Times New Roman" w:hAnsi="Times New Roman" w:cs="Times New Roman"/>
                <w:b/>
                <w:bCs/>
                <w:sz w:val="24"/>
                <w:szCs w:val="24"/>
              </w:rPr>
              <w:t>Мероприятие</w:t>
            </w:r>
          </w:p>
        </w:tc>
        <w:tc>
          <w:tcPr>
            <w:tcW w:w="3969" w:type="dxa"/>
          </w:tcPr>
          <w:p w:rsidR="00264E3C" w:rsidRDefault="00264E3C" w:rsidP="00892726">
            <w:pPr>
              <w:jc w:val="center"/>
              <w:rPr>
                <w:rFonts w:ascii="Times New Roman" w:hAnsi="Times New Roman" w:cs="Times New Roman"/>
                <w:b/>
                <w:bCs/>
                <w:sz w:val="24"/>
                <w:szCs w:val="24"/>
              </w:rPr>
            </w:pPr>
            <w:r>
              <w:rPr>
                <w:rFonts w:ascii="Times New Roman" w:hAnsi="Times New Roman" w:cs="Times New Roman"/>
                <w:b/>
                <w:bCs/>
                <w:sz w:val="24"/>
                <w:szCs w:val="24"/>
              </w:rPr>
              <w:t>Цели</w:t>
            </w:r>
          </w:p>
        </w:tc>
        <w:tc>
          <w:tcPr>
            <w:tcW w:w="2409" w:type="dxa"/>
          </w:tcPr>
          <w:p w:rsidR="00264E3C" w:rsidRDefault="00264E3C" w:rsidP="00892726">
            <w:pPr>
              <w:jc w:val="center"/>
              <w:rPr>
                <w:rFonts w:ascii="Times New Roman" w:hAnsi="Times New Roman" w:cs="Times New Roman"/>
                <w:b/>
                <w:bCs/>
                <w:sz w:val="24"/>
                <w:szCs w:val="24"/>
              </w:rPr>
            </w:pPr>
            <w:r>
              <w:rPr>
                <w:rFonts w:ascii="Times New Roman" w:hAnsi="Times New Roman" w:cs="Times New Roman"/>
                <w:b/>
                <w:bCs/>
                <w:sz w:val="24"/>
                <w:szCs w:val="24"/>
              </w:rPr>
              <w:t>Ответственный</w:t>
            </w:r>
          </w:p>
        </w:tc>
      </w:tr>
      <w:tr w:rsidR="00264E3C" w:rsidTr="00264E3C">
        <w:tc>
          <w:tcPr>
            <w:tcW w:w="1277" w:type="dxa"/>
            <w:vMerge w:val="restart"/>
          </w:tcPr>
          <w:p w:rsidR="00264E3C" w:rsidRDefault="00264E3C" w:rsidP="00892726">
            <w:pPr>
              <w:rPr>
                <w:rFonts w:ascii="Times New Roman" w:hAnsi="Times New Roman" w:cs="Times New Roman"/>
                <w:b/>
                <w:bCs/>
                <w:sz w:val="24"/>
                <w:szCs w:val="24"/>
              </w:rPr>
            </w:pPr>
            <w:r>
              <w:rPr>
                <w:rFonts w:ascii="Times New Roman" w:hAnsi="Times New Roman" w:cs="Times New Roman"/>
                <w:b/>
                <w:bCs/>
                <w:sz w:val="24"/>
                <w:szCs w:val="24"/>
              </w:rPr>
              <w:t>1 неделя</w:t>
            </w:r>
          </w:p>
        </w:tc>
        <w:tc>
          <w:tcPr>
            <w:tcW w:w="2977" w:type="dxa"/>
          </w:tcPr>
          <w:p w:rsidR="00264E3C" w:rsidRPr="0079587E" w:rsidRDefault="00264E3C" w:rsidP="00892726">
            <w:pPr>
              <w:jc w:val="both"/>
              <w:rPr>
                <w:rFonts w:ascii="Times New Roman" w:hAnsi="Times New Roman" w:cs="Times New Roman"/>
                <w:sz w:val="24"/>
                <w:szCs w:val="24"/>
              </w:rPr>
            </w:pPr>
            <w:r w:rsidRPr="00AA6B1E">
              <w:rPr>
                <w:rFonts w:ascii="Times New Roman" w:hAnsi="Times New Roman" w:cs="Times New Roman"/>
                <w:sz w:val="24"/>
                <w:szCs w:val="24"/>
              </w:rPr>
              <w:t>Консультация «Грипп. Меры профилактики. Симптомы данного заболевания».</w:t>
            </w:r>
          </w:p>
        </w:tc>
        <w:tc>
          <w:tcPr>
            <w:tcW w:w="3969" w:type="dxa"/>
          </w:tcPr>
          <w:p w:rsidR="00264E3C" w:rsidRPr="0079587E" w:rsidRDefault="00264E3C" w:rsidP="00892726">
            <w:pPr>
              <w:jc w:val="both"/>
              <w:rPr>
                <w:rFonts w:ascii="Times New Roman" w:hAnsi="Times New Roman" w:cs="Times New Roman"/>
                <w:sz w:val="24"/>
                <w:szCs w:val="24"/>
              </w:rPr>
            </w:pPr>
            <w:r w:rsidRPr="00AA6B1E">
              <w:rPr>
                <w:rFonts w:ascii="Times New Roman" w:hAnsi="Times New Roman" w:cs="Times New Roman"/>
                <w:sz w:val="24"/>
                <w:szCs w:val="24"/>
              </w:rPr>
              <w:t>Ознакомление родителей с основными факторами, способствующими укреплению и сохранению здоровья детей в д</w:t>
            </w:r>
            <w:r>
              <w:rPr>
                <w:rFonts w:ascii="Times New Roman" w:hAnsi="Times New Roman" w:cs="Times New Roman"/>
                <w:sz w:val="24"/>
                <w:szCs w:val="24"/>
              </w:rPr>
              <w:t>омашних условиях и условиях детского сада.</w:t>
            </w:r>
          </w:p>
        </w:tc>
        <w:tc>
          <w:tcPr>
            <w:tcW w:w="2409" w:type="dxa"/>
          </w:tcPr>
          <w:p w:rsidR="00264E3C" w:rsidRPr="00AA6B1E" w:rsidRDefault="00264E3C" w:rsidP="00892726">
            <w:pPr>
              <w:rPr>
                <w:rFonts w:ascii="Times New Roman" w:hAnsi="Times New Roman" w:cs="Times New Roman"/>
                <w:bCs/>
                <w:sz w:val="24"/>
                <w:szCs w:val="24"/>
              </w:rPr>
            </w:pPr>
            <w:r w:rsidRPr="00AA6B1E">
              <w:rPr>
                <w:rFonts w:ascii="Times New Roman" w:hAnsi="Times New Roman" w:cs="Times New Roman"/>
                <w:bCs/>
                <w:sz w:val="24"/>
                <w:szCs w:val="24"/>
              </w:rPr>
              <w:t>Ст. медсестра</w:t>
            </w:r>
          </w:p>
        </w:tc>
      </w:tr>
      <w:tr w:rsidR="00264E3C" w:rsidTr="00264E3C">
        <w:tc>
          <w:tcPr>
            <w:tcW w:w="1277" w:type="dxa"/>
            <w:vMerge/>
          </w:tcPr>
          <w:p w:rsidR="00264E3C" w:rsidRDefault="00264E3C" w:rsidP="00892726">
            <w:pPr>
              <w:rPr>
                <w:rFonts w:ascii="Times New Roman" w:hAnsi="Times New Roman" w:cs="Times New Roman"/>
                <w:b/>
                <w:bCs/>
                <w:sz w:val="24"/>
                <w:szCs w:val="24"/>
              </w:rPr>
            </w:pPr>
          </w:p>
        </w:tc>
        <w:tc>
          <w:tcPr>
            <w:tcW w:w="2977" w:type="dxa"/>
          </w:tcPr>
          <w:p w:rsidR="00264E3C" w:rsidRPr="00AA6B1E" w:rsidRDefault="00264E3C" w:rsidP="00892726">
            <w:pPr>
              <w:jc w:val="both"/>
              <w:rPr>
                <w:rFonts w:ascii="Times New Roman" w:hAnsi="Times New Roman" w:cs="Times New Roman"/>
                <w:sz w:val="24"/>
                <w:szCs w:val="24"/>
              </w:rPr>
            </w:pPr>
            <w:r w:rsidRPr="0011460E">
              <w:rPr>
                <w:rFonts w:ascii="Times New Roman" w:hAnsi="Times New Roman" w:cs="Times New Roman"/>
                <w:sz w:val="24"/>
                <w:szCs w:val="24"/>
              </w:rPr>
              <w:t>Индивидуальная консультация «Формирование самостоятельности у детей 6 – 7 лет для успешного обучения в школе».</w:t>
            </w:r>
          </w:p>
        </w:tc>
        <w:tc>
          <w:tcPr>
            <w:tcW w:w="3969" w:type="dxa"/>
          </w:tcPr>
          <w:p w:rsidR="00264E3C" w:rsidRPr="00AA6B1E" w:rsidRDefault="00264E3C" w:rsidP="00892726">
            <w:pPr>
              <w:jc w:val="both"/>
              <w:rPr>
                <w:rFonts w:ascii="Times New Roman" w:hAnsi="Times New Roman" w:cs="Times New Roman"/>
                <w:sz w:val="24"/>
                <w:szCs w:val="24"/>
              </w:rPr>
            </w:pPr>
            <w:r>
              <w:rPr>
                <w:rFonts w:ascii="Times New Roman" w:hAnsi="Times New Roman" w:cs="Times New Roman"/>
                <w:sz w:val="24"/>
                <w:szCs w:val="24"/>
              </w:rPr>
              <w:t>Р</w:t>
            </w:r>
            <w:r w:rsidRPr="00102F1D">
              <w:rPr>
                <w:rFonts w:ascii="Times New Roman" w:hAnsi="Times New Roman" w:cs="Times New Roman"/>
                <w:sz w:val="24"/>
                <w:szCs w:val="24"/>
              </w:rPr>
              <w:t>аспространение педагогических знаний среди родителей по вопросам воспитания самостоятельности у детей.</w:t>
            </w:r>
          </w:p>
        </w:tc>
        <w:tc>
          <w:tcPr>
            <w:tcW w:w="2409" w:type="dxa"/>
          </w:tcPr>
          <w:p w:rsidR="00264E3C" w:rsidRPr="00AA6B1E" w:rsidRDefault="00264E3C" w:rsidP="00892726">
            <w:pPr>
              <w:rPr>
                <w:rFonts w:ascii="Times New Roman" w:hAnsi="Times New Roman" w:cs="Times New Roman"/>
                <w:bCs/>
                <w:sz w:val="24"/>
                <w:szCs w:val="24"/>
              </w:rPr>
            </w:pPr>
            <w:r>
              <w:rPr>
                <w:rFonts w:ascii="Times New Roman" w:hAnsi="Times New Roman" w:cs="Times New Roman"/>
                <w:bCs/>
                <w:sz w:val="24"/>
                <w:szCs w:val="24"/>
              </w:rPr>
              <w:t xml:space="preserve">Воспитатели </w:t>
            </w:r>
          </w:p>
        </w:tc>
      </w:tr>
      <w:tr w:rsidR="00264E3C" w:rsidTr="00264E3C">
        <w:tc>
          <w:tcPr>
            <w:tcW w:w="1277" w:type="dxa"/>
          </w:tcPr>
          <w:p w:rsidR="00264E3C" w:rsidRDefault="00264E3C" w:rsidP="00892726">
            <w:pPr>
              <w:rPr>
                <w:rFonts w:ascii="Times New Roman" w:hAnsi="Times New Roman" w:cs="Times New Roman"/>
                <w:b/>
                <w:bCs/>
                <w:sz w:val="24"/>
                <w:szCs w:val="24"/>
              </w:rPr>
            </w:pPr>
            <w:r>
              <w:rPr>
                <w:rFonts w:ascii="Times New Roman" w:hAnsi="Times New Roman" w:cs="Times New Roman"/>
                <w:b/>
                <w:bCs/>
                <w:sz w:val="24"/>
                <w:szCs w:val="24"/>
              </w:rPr>
              <w:t>2 неделя</w:t>
            </w:r>
          </w:p>
        </w:tc>
        <w:tc>
          <w:tcPr>
            <w:tcW w:w="2977" w:type="dxa"/>
          </w:tcPr>
          <w:p w:rsidR="00264E3C" w:rsidRPr="0011460E" w:rsidRDefault="00264E3C" w:rsidP="00892726">
            <w:pPr>
              <w:jc w:val="both"/>
              <w:rPr>
                <w:rFonts w:ascii="Times New Roman" w:hAnsi="Times New Roman" w:cs="Times New Roman"/>
                <w:sz w:val="24"/>
                <w:szCs w:val="24"/>
              </w:rPr>
            </w:pPr>
            <w:r w:rsidRPr="0011460E">
              <w:rPr>
                <w:rFonts w:ascii="Times New Roman" w:hAnsi="Times New Roman" w:cs="Times New Roman"/>
                <w:sz w:val="24"/>
                <w:szCs w:val="24"/>
              </w:rPr>
              <w:t>Консультация «Готовим руку  дошкольника к письму».</w:t>
            </w:r>
          </w:p>
        </w:tc>
        <w:tc>
          <w:tcPr>
            <w:tcW w:w="3969" w:type="dxa"/>
          </w:tcPr>
          <w:p w:rsidR="00264E3C" w:rsidRPr="0011460E" w:rsidRDefault="00264E3C" w:rsidP="00892726">
            <w:pPr>
              <w:jc w:val="both"/>
              <w:rPr>
                <w:rFonts w:ascii="Times New Roman" w:hAnsi="Times New Roman" w:cs="Times New Roman"/>
                <w:bCs/>
                <w:sz w:val="24"/>
                <w:szCs w:val="24"/>
              </w:rPr>
            </w:pPr>
            <w:r w:rsidRPr="0011460E">
              <w:rPr>
                <w:rFonts w:ascii="Times New Roman" w:hAnsi="Times New Roman" w:cs="Times New Roman"/>
                <w:bCs/>
                <w:sz w:val="24"/>
                <w:szCs w:val="24"/>
              </w:rPr>
              <w:t>Дать рекомендации родителям по подготовке  ребёнка к школе.</w:t>
            </w:r>
          </w:p>
        </w:tc>
        <w:tc>
          <w:tcPr>
            <w:tcW w:w="2409" w:type="dxa"/>
          </w:tcPr>
          <w:p w:rsidR="00264E3C" w:rsidRPr="0011460E" w:rsidRDefault="00264E3C" w:rsidP="00892726">
            <w:pPr>
              <w:jc w:val="both"/>
              <w:rPr>
                <w:rFonts w:ascii="Times New Roman" w:hAnsi="Times New Roman" w:cs="Times New Roman"/>
                <w:bCs/>
                <w:sz w:val="24"/>
                <w:szCs w:val="24"/>
              </w:rPr>
            </w:pPr>
            <w:r w:rsidRPr="0011460E">
              <w:rPr>
                <w:rFonts w:ascii="Times New Roman" w:hAnsi="Times New Roman" w:cs="Times New Roman"/>
                <w:bCs/>
                <w:sz w:val="24"/>
                <w:szCs w:val="24"/>
              </w:rPr>
              <w:t xml:space="preserve">Воспитатели </w:t>
            </w:r>
          </w:p>
        </w:tc>
      </w:tr>
      <w:tr w:rsidR="00264E3C" w:rsidTr="00264E3C">
        <w:tc>
          <w:tcPr>
            <w:tcW w:w="1277" w:type="dxa"/>
          </w:tcPr>
          <w:p w:rsidR="00264E3C" w:rsidRDefault="00264E3C" w:rsidP="00892726">
            <w:pPr>
              <w:rPr>
                <w:rFonts w:ascii="Times New Roman" w:hAnsi="Times New Roman" w:cs="Times New Roman"/>
                <w:b/>
                <w:bCs/>
                <w:sz w:val="24"/>
                <w:szCs w:val="24"/>
              </w:rPr>
            </w:pPr>
            <w:r>
              <w:rPr>
                <w:rFonts w:ascii="Times New Roman" w:hAnsi="Times New Roman" w:cs="Times New Roman"/>
                <w:b/>
                <w:bCs/>
                <w:sz w:val="24"/>
                <w:szCs w:val="24"/>
              </w:rPr>
              <w:t>3 неделя</w:t>
            </w:r>
          </w:p>
        </w:tc>
        <w:tc>
          <w:tcPr>
            <w:tcW w:w="2977" w:type="dxa"/>
          </w:tcPr>
          <w:p w:rsidR="00264E3C" w:rsidRPr="0011460E" w:rsidRDefault="00264E3C" w:rsidP="00892726">
            <w:pPr>
              <w:jc w:val="both"/>
              <w:rPr>
                <w:rFonts w:ascii="Times New Roman" w:hAnsi="Times New Roman" w:cs="Times New Roman"/>
                <w:color w:val="000000"/>
                <w:sz w:val="24"/>
                <w:szCs w:val="24"/>
                <w:shd w:val="clear" w:color="auto" w:fill="FFFFFF"/>
              </w:rPr>
            </w:pPr>
            <w:r w:rsidRPr="0011460E">
              <w:rPr>
                <w:rFonts w:ascii="Times New Roman" w:hAnsi="Times New Roman" w:cs="Times New Roman"/>
                <w:color w:val="000000"/>
                <w:sz w:val="24"/>
                <w:szCs w:val="24"/>
                <w:shd w:val="clear" w:color="auto" w:fill="FFFFFF"/>
              </w:rPr>
              <w:t>Индивидуальная консультация «Безопасность ребенка в зимний период ».</w:t>
            </w:r>
          </w:p>
        </w:tc>
        <w:tc>
          <w:tcPr>
            <w:tcW w:w="3969" w:type="dxa"/>
          </w:tcPr>
          <w:p w:rsidR="00264E3C" w:rsidRPr="0011460E" w:rsidRDefault="00264E3C" w:rsidP="00892726">
            <w:pPr>
              <w:jc w:val="both"/>
              <w:rPr>
                <w:rFonts w:ascii="Times New Roman" w:hAnsi="Times New Roman" w:cs="Times New Roman"/>
                <w:sz w:val="24"/>
                <w:szCs w:val="24"/>
              </w:rPr>
            </w:pPr>
            <w:r w:rsidRPr="0011460E">
              <w:rPr>
                <w:rFonts w:ascii="Times New Roman" w:hAnsi="Times New Roman" w:cs="Times New Roman"/>
                <w:sz w:val="24"/>
                <w:szCs w:val="24"/>
              </w:rPr>
              <w:t>Пропаганда безопасного поведения ребенка на улице зимой.</w:t>
            </w:r>
          </w:p>
        </w:tc>
        <w:tc>
          <w:tcPr>
            <w:tcW w:w="2409" w:type="dxa"/>
          </w:tcPr>
          <w:p w:rsidR="00264E3C" w:rsidRPr="0011460E" w:rsidRDefault="00264E3C" w:rsidP="00892726">
            <w:pPr>
              <w:jc w:val="both"/>
              <w:rPr>
                <w:rFonts w:ascii="Times New Roman" w:hAnsi="Times New Roman" w:cs="Times New Roman"/>
                <w:bCs/>
                <w:sz w:val="24"/>
                <w:szCs w:val="24"/>
              </w:rPr>
            </w:pPr>
            <w:r>
              <w:rPr>
                <w:rFonts w:ascii="Times New Roman" w:hAnsi="Times New Roman" w:cs="Times New Roman"/>
                <w:bCs/>
                <w:sz w:val="24"/>
                <w:szCs w:val="24"/>
              </w:rPr>
              <w:t xml:space="preserve">Воспитатели </w:t>
            </w:r>
          </w:p>
        </w:tc>
      </w:tr>
      <w:tr w:rsidR="00264E3C" w:rsidTr="00264E3C">
        <w:tc>
          <w:tcPr>
            <w:tcW w:w="1277" w:type="dxa"/>
            <w:vMerge w:val="restart"/>
          </w:tcPr>
          <w:p w:rsidR="00264E3C" w:rsidRDefault="00264E3C" w:rsidP="00892726">
            <w:pPr>
              <w:rPr>
                <w:rFonts w:ascii="Times New Roman" w:hAnsi="Times New Roman" w:cs="Times New Roman"/>
                <w:b/>
                <w:bCs/>
                <w:sz w:val="24"/>
                <w:szCs w:val="24"/>
              </w:rPr>
            </w:pPr>
            <w:r>
              <w:rPr>
                <w:rFonts w:ascii="Times New Roman" w:hAnsi="Times New Roman" w:cs="Times New Roman"/>
                <w:b/>
                <w:bCs/>
                <w:sz w:val="24"/>
                <w:szCs w:val="24"/>
              </w:rPr>
              <w:t>4 неделя</w:t>
            </w:r>
          </w:p>
        </w:tc>
        <w:tc>
          <w:tcPr>
            <w:tcW w:w="2977" w:type="dxa"/>
          </w:tcPr>
          <w:p w:rsidR="00264E3C" w:rsidRPr="0011460E" w:rsidRDefault="00264E3C" w:rsidP="00892726">
            <w:pPr>
              <w:jc w:val="both"/>
              <w:rPr>
                <w:rFonts w:ascii="Times New Roman" w:hAnsi="Times New Roman" w:cs="Times New Roman"/>
                <w:bCs/>
                <w:sz w:val="24"/>
                <w:szCs w:val="24"/>
              </w:rPr>
            </w:pPr>
            <w:r w:rsidRPr="0011460E">
              <w:rPr>
                <w:rFonts w:ascii="Times New Roman" w:hAnsi="Times New Roman" w:cs="Times New Roman"/>
                <w:bCs/>
                <w:sz w:val="24"/>
                <w:szCs w:val="24"/>
              </w:rPr>
              <w:t>«Новогодняя сказка» - утренник для детей и родителей.</w:t>
            </w:r>
          </w:p>
        </w:tc>
        <w:tc>
          <w:tcPr>
            <w:tcW w:w="3969" w:type="dxa"/>
          </w:tcPr>
          <w:p w:rsidR="00264E3C" w:rsidRPr="0011460E" w:rsidRDefault="00264E3C" w:rsidP="00892726">
            <w:pPr>
              <w:jc w:val="both"/>
              <w:rPr>
                <w:rFonts w:ascii="Times New Roman" w:hAnsi="Times New Roman" w:cs="Times New Roman"/>
                <w:sz w:val="24"/>
                <w:szCs w:val="24"/>
              </w:rPr>
            </w:pPr>
            <w:r w:rsidRPr="0011460E">
              <w:rPr>
                <w:rFonts w:ascii="Times New Roman" w:hAnsi="Times New Roman" w:cs="Times New Roman"/>
                <w:sz w:val="24"/>
                <w:szCs w:val="24"/>
              </w:rPr>
              <w:t>Вовлечь родителей  и детей в подготовку к новогоднему празднику.</w:t>
            </w:r>
          </w:p>
        </w:tc>
        <w:tc>
          <w:tcPr>
            <w:tcW w:w="2409" w:type="dxa"/>
          </w:tcPr>
          <w:p w:rsidR="00264E3C" w:rsidRPr="0011460E" w:rsidRDefault="00264E3C" w:rsidP="00892726">
            <w:pPr>
              <w:jc w:val="both"/>
              <w:rPr>
                <w:rFonts w:ascii="Times New Roman" w:hAnsi="Times New Roman" w:cs="Times New Roman"/>
                <w:bCs/>
                <w:sz w:val="24"/>
                <w:szCs w:val="24"/>
              </w:rPr>
            </w:pPr>
            <w:r w:rsidRPr="0011460E">
              <w:rPr>
                <w:rFonts w:ascii="Times New Roman" w:hAnsi="Times New Roman" w:cs="Times New Roman"/>
                <w:bCs/>
                <w:sz w:val="24"/>
                <w:szCs w:val="24"/>
              </w:rPr>
              <w:t xml:space="preserve">Воспитатели </w:t>
            </w:r>
          </w:p>
          <w:p w:rsidR="00264E3C" w:rsidRPr="0011460E" w:rsidRDefault="00264E3C" w:rsidP="00892726">
            <w:pPr>
              <w:jc w:val="both"/>
              <w:rPr>
                <w:rFonts w:ascii="Times New Roman" w:hAnsi="Times New Roman" w:cs="Times New Roman"/>
                <w:bCs/>
                <w:sz w:val="24"/>
                <w:szCs w:val="24"/>
              </w:rPr>
            </w:pPr>
            <w:r w:rsidRPr="0011460E">
              <w:rPr>
                <w:rFonts w:ascii="Times New Roman" w:hAnsi="Times New Roman" w:cs="Times New Roman"/>
                <w:bCs/>
                <w:sz w:val="24"/>
                <w:szCs w:val="24"/>
              </w:rPr>
              <w:t>Муз. руководитель</w:t>
            </w:r>
          </w:p>
        </w:tc>
      </w:tr>
      <w:tr w:rsidR="00264E3C" w:rsidTr="00264E3C">
        <w:tc>
          <w:tcPr>
            <w:tcW w:w="1277" w:type="dxa"/>
            <w:vMerge/>
          </w:tcPr>
          <w:p w:rsidR="00264E3C" w:rsidRDefault="00264E3C" w:rsidP="00892726">
            <w:pPr>
              <w:rPr>
                <w:rFonts w:ascii="Times New Roman" w:hAnsi="Times New Roman" w:cs="Times New Roman"/>
                <w:b/>
                <w:bCs/>
                <w:sz w:val="24"/>
                <w:szCs w:val="24"/>
              </w:rPr>
            </w:pPr>
          </w:p>
        </w:tc>
        <w:tc>
          <w:tcPr>
            <w:tcW w:w="2977" w:type="dxa"/>
          </w:tcPr>
          <w:p w:rsidR="00264E3C" w:rsidRPr="0011460E" w:rsidRDefault="00264E3C" w:rsidP="00892726">
            <w:pPr>
              <w:jc w:val="both"/>
              <w:rPr>
                <w:rFonts w:ascii="Times New Roman" w:hAnsi="Times New Roman" w:cs="Times New Roman"/>
                <w:bCs/>
                <w:sz w:val="24"/>
                <w:szCs w:val="24"/>
              </w:rPr>
            </w:pPr>
            <w:r w:rsidRPr="0011460E">
              <w:rPr>
                <w:rFonts w:ascii="Times New Roman" w:hAnsi="Times New Roman" w:cs="Times New Roman"/>
                <w:bCs/>
                <w:sz w:val="24"/>
                <w:szCs w:val="24"/>
              </w:rPr>
              <w:t>Выставка творческих работ «Зимняя сказка»</w:t>
            </w:r>
          </w:p>
        </w:tc>
        <w:tc>
          <w:tcPr>
            <w:tcW w:w="3969" w:type="dxa"/>
          </w:tcPr>
          <w:p w:rsidR="00264E3C" w:rsidRPr="0011460E" w:rsidRDefault="00264E3C" w:rsidP="00892726">
            <w:pPr>
              <w:jc w:val="both"/>
              <w:rPr>
                <w:rFonts w:ascii="Times New Roman" w:hAnsi="Times New Roman" w:cs="Times New Roman"/>
                <w:sz w:val="24"/>
                <w:szCs w:val="24"/>
              </w:rPr>
            </w:pPr>
            <w:r w:rsidRPr="0011460E">
              <w:rPr>
                <w:rFonts w:ascii="Times New Roman" w:hAnsi="Times New Roman" w:cs="Times New Roman"/>
                <w:sz w:val="24"/>
                <w:szCs w:val="24"/>
              </w:rPr>
              <w:t>Развивать творчество у родителей, способствовать совместному времяпрепровождению родителей и детей</w:t>
            </w:r>
          </w:p>
        </w:tc>
        <w:tc>
          <w:tcPr>
            <w:tcW w:w="2409" w:type="dxa"/>
          </w:tcPr>
          <w:p w:rsidR="00264E3C" w:rsidRPr="0011460E" w:rsidRDefault="00264E3C" w:rsidP="00892726">
            <w:pPr>
              <w:jc w:val="both"/>
              <w:rPr>
                <w:rFonts w:ascii="Times New Roman" w:hAnsi="Times New Roman" w:cs="Times New Roman"/>
                <w:bCs/>
                <w:sz w:val="24"/>
                <w:szCs w:val="24"/>
              </w:rPr>
            </w:pPr>
            <w:r w:rsidRPr="0011460E">
              <w:rPr>
                <w:rFonts w:ascii="Times New Roman" w:hAnsi="Times New Roman" w:cs="Times New Roman"/>
                <w:bCs/>
                <w:sz w:val="24"/>
                <w:szCs w:val="24"/>
              </w:rPr>
              <w:t>Воспитатели</w:t>
            </w:r>
          </w:p>
        </w:tc>
      </w:tr>
    </w:tbl>
    <w:p w:rsidR="00264E3C" w:rsidRDefault="00264E3C" w:rsidP="00264E3C">
      <w:pPr>
        <w:rPr>
          <w:rFonts w:ascii="Times New Roman" w:hAnsi="Times New Roman" w:cs="Times New Roman"/>
          <w:b/>
          <w:bCs/>
          <w:sz w:val="24"/>
          <w:szCs w:val="24"/>
        </w:rPr>
      </w:pPr>
    </w:p>
    <w:tbl>
      <w:tblPr>
        <w:tblStyle w:val="a9"/>
        <w:tblW w:w="10632" w:type="dxa"/>
        <w:tblLook w:val="04A0" w:firstRow="1" w:lastRow="0" w:firstColumn="1" w:lastColumn="0" w:noHBand="0" w:noVBand="1"/>
      </w:tblPr>
      <w:tblGrid>
        <w:gridCol w:w="1277"/>
        <w:gridCol w:w="2977"/>
        <w:gridCol w:w="3969"/>
        <w:gridCol w:w="2409"/>
      </w:tblGrid>
      <w:tr w:rsidR="00264E3C" w:rsidTr="00264E3C">
        <w:tc>
          <w:tcPr>
            <w:tcW w:w="10632" w:type="dxa"/>
            <w:gridSpan w:val="4"/>
          </w:tcPr>
          <w:p w:rsidR="00264E3C" w:rsidRDefault="00264E3C" w:rsidP="00892726">
            <w:pPr>
              <w:jc w:val="center"/>
              <w:rPr>
                <w:rFonts w:ascii="Times New Roman" w:hAnsi="Times New Roman" w:cs="Times New Roman"/>
                <w:b/>
                <w:bCs/>
                <w:sz w:val="24"/>
                <w:szCs w:val="24"/>
              </w:rPr>
            </w:pPr>
            <w:r>
              <w:rPr>
                <w:rFonts w:ascii="Times New Roman" w:hAnsi="Times New Roman" w:cs="Times New Roman"/>
                <w:b/>
                <w:bCs/>
                <w:sz w:val="24"/>
                <w:szCs w:val="24"/>
              </w:rPr>
              <w:t>Январь</w:t>
            </w:r>
          </w:p>
        </w:tc>
      </w:tr>
      <w:tr w:rsidR="00264E3C" w:rsidTr="00264E3C">
        <w:tc>
          <w:tcPr>
            <w:tcW w:w="1277" w:type="dxa"/>
          </w:tcPr>
          <w:p w:rsidR="00264E3C" w:rsidRDefault="00264E3C" w:rsidP="00892726">
            <w:pPr>
              <w:jc w:val="center"/>
              <w:rPr>
                <w:rFonts w:ascii="Times New Roman" w:hAnsi="Times New Roman" w:cs="Times New Roman"/>
                <w:b/>
                <w:bCs/>
                <w:sz w:val="24"/>
                <w:szCs w:val="24"/>
              </w:rPr>
            </w:pPr>
            <w:r>
              <w:rPr>
                <w:rFonts w:ascii="Times New Roman" w:hAnsi="Times New Roman" w:cs="Times New Roman"/>
                <w:b/>
                <w:bCs/>
                <w:sz w:val="24"/>
                <w:szCs w:val="24"/>
              </w:rPr>
              <w:t>Сроки</w:t>
            </w:r>
          </w:p>
        </w:tc>
        <w:tc>
          <w:tcPr>
            <w:tcW w:w="2977" w:type="dxa"/>
          </w:tcPr>
          <w:p w:rsidR="00264E3C" w:rsidRDefault="00264E3C" w:rsidP="00892726">
            <w:pPr>
              <w:jc w:val="center"/>
              <w:rPr>
                <w:rFonts w:ascii="Times New Roman" w:hAnsi="Times New Roman" w:cs="Times New Roman"/>
                <w:b/>
                <w:bCs/>
                <w:sz w:val="24"/>
                <w:szCs w:val="24"/>
              </w:rPr>
            </w:pPr>
            <w:r>
              <w:rPr>
                <w:rFonts w:ascii="Times New Roman" w:hAnsi="Times New Roman" w:cs="Times New Roman"/>
                <w:b/>
                <w:bCs/>
                <w:sz w:val="24"/>
                <w:szCs w:val="24"/>
              </w:rPr>
              <w:t>Мероприятие</w:t>
            </w:r>
          </w:p>
        </w:tc>
        <w:tc>
          <w:tcPr>
            <w:tcW w:w="3969" w:type="dxa"/>
          </w:tcPr>
          <w:p w:rsidR="00264E3C" w:rsidRDefault="00264E3C" w:rsidP="00892726">
            <w:pPr>
              <w:jc w:val="center"/>
              <w:rPr>
                <w:rFonts w:ascii="Times New Roman" w:hAnsi="Times New Roman" w:cs="Times New Roman"/>
                <w:b/>
                <w:bCs/>
                <w:sz w:val="24"/>
                <w:szCs w:val="24"/>
              </w:rPr>
            </w:pPr>
            <w:r>
              <w:rPr>
                <w:rFonts w:ascii="Times New Roman" w:hAnsi="Times New Roman" w:cs="Times New Roman"/>
                <w:b/>
                <w:bCs/>
                <w:sz w:val="24"/>
                <w:szCs w:val="24"/>
              </w:rPr>
              <w:t>Цели</w:t>
            </w:r>
          </w:p>
        </w:tc>
        <w:tc>
          <w:tcPr>
            <w:tcW w:w="2409" w:type="dxa"/>
          </w:tcPr>
          <w:p w:rsidR="00264E3C" w:rsidRDefault="00264E3C" w:rsidP="00892726">
            <w:pPr>
              <w:jc w:val="center"/>
              <w:rPr>
                <w:rFonts w:ascii="Times New Roman" w:hAnsi="Times New Roman" w:cs="Times New Roman"/>
                <w:b/>
                <w:bCs/>
                <w:sz w:val="24"/>
                <w:szCs w:val="24"/>
              </w:rPr>
            </w:pPr>
            <w:r>
              <w:rPr>
                <w:rFonts w:ascii="Times New Roman" w:hAnsi="Times New Roman" w:cs="Times New Roman"/>
                <w:b/>
                <w:bCs/>
                <w:sz w:val="24"/>
                <w:szCs w:val="24"/>
              </w:rPr>
              <w:t>Ответственный</w:t>
            </w:r>
          </w:p>
        </w:tc>
      </w:tr>
      <w:tr w:rsidR="00264E3C" w:rsidTr="00264E3C">
        <w:tc>
          <w:tcPr>
            <w:tcW w:w="1277" w:type="dxa"/>
          </w:tcPr>
          <w:p w:rsidR="00264E3C" w:rsidRDefault="00264E3C" w:rsidP="00892726">
            <w:pPr>
              <w:rPr>
                <w:rFonts w:ascii="Times New Roman" w:hAnsi="Times New Roman" w:cs="Times New Roman"/>
                <w:b/>
                <w:bCs/>
                <w:sz w:val="24"/>
                <w:szCs w:val="24"/>
              </w:rPr>
            </w:pPr>
            <w:r>
              <w:rPr>
                <w:rFonts w:ascii="Times New Roman" w:hAnsi="Times New Roman" w:cs="Times New Roman"/>
                <w:b/>
                <w:bCs/>
                <w:sz w:val="24"/>
                <w:szCs w:val="24"/>
              </w:rPr>
              <w:t>1 неделя</w:t>
            </w:r>
          </w:p>
        </w:tc>
        <w:tc>
          <w:tcPr>
            <w:tcW w:w="2977" w:type="dxa"/>
          </w:tcPr>
          <w:p w:rsidR="00264E3C" w:rsidRPr="0079587E" w:rsidRDefault="00264E3C" w:rsidP="00892726">
            <w:pPr>
              <w:jc w:val="both"/>
              <w:rPr>
                <w:rFonts w:ascii="Times New Roman" w:hAnsi="Times New Roman" w:cs="Times New Roman"/>
                <w:sz w:val="24"/>
                <w:szCs w:val="24"/>
              </w:rPr>
            </w:pPr>
            <w:r w:rsidRPr="00102F1D">
              <w:rPr>
                <w:rFonts w:ascii="Times New Roman" w:hAnsi="Times New Roman" w:cs="Times New Roman"/>
                <w:sz w:val="24"/>
                <w:szCs w:val="24"/>
              </w:rPr>
              <w:t>Оформление папки-передвижки «С Рождеством Христовым!»</w:t>
            </w:r>
          </w:p>
        </w:tc>
        <w:tc>
          <w:tcPr>
            <w:tcW w:w="3969" w:type="dxa"/>
          </w:tcPr>
          <w:p w:rsidR="00264E3C" w:rsidRPr="00102F1D" w:rsidRDefault="00264E3C" w:rsidP="00892726">
            <w:pPr>
              <w:jc w:val="both"/>
              <w:rPr>
                <w:rFonts w:ascii="Times New Roman" w:hAnsi="Times New Roman" w:cs="Times New Roman"/>
                <w:sz w:val="24"/>
                <w:szCs w:val="24"/>
              </w:rPr>
            </w:pPr>
            <w:r w:rsidRPr="00102F1D">
              <w:rPr>
                <w:rFonts w:ascii="Times New Roman" w:hAnsi="Times New Roman" w:cs="Times New Roman"/>
                <w:sz w:val="24"/>
                <w:szCs w:val="24"/>
              </w:rPr>
              <w:t>Прививать семьям православные традиции.</w:t>
            </w:r>
          </w:p>
        </w:tc>
        <w:tc>
          <w:tcPr>
            <w:tcW w:w="2409" w:type="dxa"/>
          </w:tcPr>
          <w:p w:rsidR="00264E3C" w:rsidRPr="00102F1D" w:rsidRDefault="00264E3C" w:rsidP="00892726">
            <w:pPr>
              <w:rPr>
                <w:rFonts w:ascii="Times New Roman" w:hAnsi="Times New Roman" w:cs="Times New Roman"/>
                <w:bCs/>
                <w:sz w:val="24"/>
                <w:szCs w:val="24"/>
              </w:rPr>
            </w:pPr>
            <w:r w:rsidRPr="00102F1D">
              <w:rPr>
                <w:rFonts w:ascii="Times New Roman" w:hAnsi="Times New Roman" w:cs="Times New Roman"/>
                <w:bCs/>
                <w:sz w:val="24"/>
                <w:szCs w:val="24"/>
              </w:rPr>
              <w:t>Воспитатели</w:t>
            </w:r>
          </w:p>
        </w:tc>
      </w:tr>
      <w:tr w:rsidR="00264E3C" w:rsidTr="00264E3C">
        <w:tc>
          <w:tcPr>
            <w:tcW w:w="1277" w:type="dxa"/>
          </w:tcPr>
          <w:p w:rsidR="00264E3C" w:rsidRDefault="00264E3C" w:rsidP="00892726">
            <w:pPr>
              <w:rPr>
                <w:rFonts w:ascii="Times New Roman" w:hAnsi="Times New Roman" w:cs="Times New Roman"/>
                <w:b/>
                <w:bCs/>
                <w:sz w:val="24"/>
                <w:szCs w:val="24"/>
              </w:rPr>
            </w:pPr>
            <w:r>
              <w:rPr>
                <w:rFonts w:ascii="Times New Roman" w:hAnsi="Times New Roman" w:cs="Times New Roman"/>
                <w:b/>
                <w:bCs/>
                <w:sz w:val="24"/>
                <w:szCs w:val="24"/>
              </w:rPr>
              <w:t>2 неделя</w:t>
            </w:r>
          </w:p>
        </w:tc>
        <w:tc>
          <w:tcPr>
            <w:tcW w:w="2977" w:type="dxa"/>
          </w:tcPr>
          <w:p w:rsidR="00264E3C" w:rsidRPr="0079587E" w:rsidRDefault="00264E3C" w:rsidP="00892726">
            <w:pPr>
              <w:jc w:val="both"/>
              <w:rPr>
                <w:rFonts w:ascii="Times New Roman" w:hAnsi="Times New Roman" w:cs="Times New Roman"/>
                <w:sz w:val="24"/>
                <w:szCs w:val="24"/>
              </w:rPr>
            </w:pPr>
            <w:r>
              <w:rPr>
                <w:rFonts w:ascii="Times New Roman" w:hAnsi="Times New Roman" w:cs="Times New Roman"/>
                <w:sz w:val="24"/>
                <w:szCs w:val="24"/>
              </w:rPr>
              <w:t xml:space="preserve">Индивидуальные беседы </w:t>
            </w:r>
            <w:r w:rsidRPr="00102F1D">
              <w:rPr>
                <w:rFonts w:ascii="Times New Roman" w:hAnsi="Times New Roman" w:cs="Times New Roman"/>
                <w:sz w:val="24"/>
                <w:szCs w:val="24"/>
              </w:rPr>
              <w:t>«Закаливание – одна из форм профилактики простудных заболеваний детей».</w:t>
            </w:r>
          </w:p>
        </w:tc>
        <w:tc>
          <w:tcPr>
            <w:tcW w:w="3969" w:type="dxa"/>
          </w:tcPr>
          <w:p w:rsidR="00264E3C" w:rsidRPr="00102F1D" w:rsidRDefault="00264E3C" w:rsidP="00892726">
            <w:pPr>
              <w:jc w:val="both"/>
              <w:rPr>
                <w:rFonts w:ascii="Times New Roman" w:hAnsi="Times New Roman" w:cs="Times New Roman"/>
                <w:bCs/>
                <w:sz w:val="24"/>
                <w:szCs w:val="24"/>
              </w:rPr>
            </w:pPr>
            <w:r w:rsidRPr="00102F1D">
              <w:rPr>
                <w:rFonts w:ascii="Times New Roman" w:hAnsi="Times New Roman" w:cs="Times New Roman"/>
                <w:bCs/>
                <w:sz w:val="24"/>
                <w:szCs w:val="24"/>
              </w:rPr>
              <w:t>Повышение педагогической культуры родителей в вопросах закаливания.</w:t>
            </w:r>
          </w:p>
        </w:tc>
        <w:tc>
          <w:tcPr>
            <w:tcW w:w="2409" w:type="dxa"/>
          </w:tcPr>
          <w:p w:rsidR="00264E3C" w:rsidRPr="00102F1D" w:rsidRDefault="00264E3C" w:rsidP="00892726">
            <w:pPr>
              <w:rPr>
                <w:rFonts w:ascii="Times New Roman" w:hAnsi="Times New Roman" w:cs="Times New Roman"/>
                <w:bCs/>
                <w:sz w:val="24"/>
                <w:szCs w:val="24"/>
              </w:rPr>
            </w:pPr>
            <w:r w:rsidRPr="00102F1D">
              <w:rPr>
                <w:rFonts w:ascii="Times New Roman" w:hAnsi="Times New Roman" w:cs="Times New Roman"/>
                <w:bCs/>
                <w:sz w:val="24"/>
                <w:szCs w:val="24"/>
              </w:rPr>
              <w:t>Ст. медсестра</w:t>
            </w:r>
          </w:p>
        </w:tc>
      </w:tr>
      <w:tr w:rsidR="00264E3C" w:rsidTr="00264E3C">
        <w:tc>
          <w:tcPr>
            <w:tcW w:w="1277" w:type="dxa"/>
            <w:vMerge w:val="restart"/>
          </w:tcPr>
          <w:p w:rsidR="00264E3C" w:rsidRDefault="00264E3C" w:rsidP="00892726">
            <w:pPr>
              <w:rPr>
                <w:rFonts w:ascii="Times New Roman" w:hAnsi="Times New Roman" w:cs="Times New Roman"/>
                <w:b/>
                <w:bCs/>
                <w:sz w:val="24"/>
                <w:szCs w:val="24"/>
              </w:rPr>
            </w:pPr>
            <w:r>
              <w:rPr>
                <w:rFonts w:ascii="Times New Roman" w:hAnsi="Times New Roman" w:cs="Times New Roman"/>
                <w:b/>
                <w:bCs/>
                <w:sz w:val="24"/>
                <w:szCs w:val="24"/>
              </w:rPr>
              <w:t>3 неделя</w:t>
            </w:r>
          </w:p>
        </w:tc>
        <w:tc>
          <w:tcPr>
            <w:tcW w:w="2977" w:type="dxa"/>
          </w:tcPr>
          <w:p w:rsidR="00264E3C" w:rsidRPr="0016066C" w:rsidRDefault="00264E3C" w:rsidP="00892726">
            <w:pPr>
              <w:jc w:val="both"/>
              <w:rPr>
                <w:rFonts w:ascii="Times New Roman" w:hAnsi="Times New Roman" w:cs="Times New Roman"/>
                <w:color w:val="000000"/>
                <w:sz w:val="24"/>
                <w:szCs w:val="24"/>
                <w:shd w:val="clear" w:color="auto" w:fill="FFFFFF"/>
              </w:rPr>
            </w:pPr>
            <w:r w:rsidRPr="0016066C">
              <w:rPr>
                <w:rFonts w:ascii="Times New Roman" w:hAnsi="Times New Roman" w:cs="Times New Roman"/>
                <w:color w:val="000000"/>
                <w:sz w:val="24"/>
                <w:szCs w:val="24"/>
                <w:shd w:val="clear" w:color="auto" w:fill="FFFFFF"/>
              </w:rPr>
              <w:t>Тест «Готовы ли вы отдавать своего ребенка в школу? »</w:t>
            </w:r>
          </w:p>
        </w:tc>
        <w:tc>
          <w:tcPr>
            <w:tcW w:w="3969" w:type="dxa"/>
          </w:tcPr>
          <w:p w:rsidR="00264E3C" w:rsidRPr="0016066C" w:rsidRDefault="00264E3C" w:rsidP="00892726">
            <w:pPr>
              <w:jc w:val="both"/>
              <w:rPr>
                <w:rFonts w:ascii="Times New Roman" w:hAnsi="Times New Roman" w:cs="Times New Roman"/>
                <w:sz w:val="24"/>
                <w:szCs w:val="24"/>
              </w:rPr>
            </w:pPr>
            <w:r w:rsidRPr="0016066C">
              <w:rPr>
                <w:rFonts w:ascii="Times New Roman" w:hAnsi="Times New Roman" w:cs="Times New Roman"/>
                <w:sz w:val="24"/>
                <w:szCs w:val="24"/>
              </w:rPr>
              <w:t>Выяснить мнение родителей по заданной теме. Способствовать осознанию родителями своей воспитательной роли в семье, своей позиции в общении с детьми в рамках подготовки к школе.</w:t>
            </w:r>
          </w:p>
        </w:tc>
        <w:tc>
          <w:tcPr>
            <w:tcW w:w="2409" w:type="dxa"/>
            <w:vMerge w:val="restart"/>
          </w:tcPr>
          <w:p w:rsidR="00264E3C" w:rsidRPr="00102F1D" w:rsidRDefault="00264E3C" w:rsidP="00892726">
            <w:pPr>
              <w:rPr>
                <w:rFonts w:ascii="Times New Roman" w:hAnsi="Times New Roman" w:cs="Times New Roman"/>
                <w:bCs/>
                <w:sz w:val="24"/>
                <w:szCs w:val="24"/>
              </w:rPr>
            </w:pPr>
            <w:r>
              <w:rPr>
                <w:rFonts w:ascii="Times New Roman" w:hAnsi="Times New Roman" w:cs="Times New Roman"/>
                <w:bCs/>
                <w:sz w:val="24"/>
                <w:szCs w:val="24"/>
              </w:rPr>
              <w:t xml:space="preserve">Воспитатели </w:t>
            </w:r>
          </w:p>
        </w:tc>
      </w:tr>
      <w:tr w:rsidR="00264E3C" w:rsidTr="00264E3C">
        <w:tc>
          <w:tcPr>
            <w:tcW w:w="1277" w:type="dxa"/>
            <w:vMerge/>
          </w:tcPr>
          <w:p w:rsidR="00264E3C" w:rsidRDefault="00264E3C" w:rsidP="00892726">
            <w:pPr>
              <w:rPr>
                <w:rFonts w:ascii="Times New Roman" w:hAnsi="Times New Roman" w:cs="Times New Roman"/>
                <w:b/>
                <w:bCs/>
                <w:sz w:val="24"/>
                <w:szCs w:val="24"/>
              </w:rPr>
            </w:pPr>
          </w:p>
        </w:tc>
        <w:tc>
          <w:tcPr>
            <w:tcW w:w="2977" w:type="dxa"/>
          </w:tcPr>
          <w:p w:rsidR="00264E3C" w:rsidRPr="0079587E" w:rsidRDefault="00264E3C" w:rsidP="00892726">
            <w:pPr>
              <w:jc w:val="both"/>
              <w:rPr>
                <w:rFonts w:ascii="Times New Roman" w:hAnsi="Times New Roman" w:cs="Times New Roman"/>
                <w:color w:val="000000"/>
                <w:sz w:val="24"/>
                <w:szCs w:val="24"/>
                <w:shd w:val="clear" w:color="auto" w:fill="FFFFFF"/>
              </w:rPr>
            </w:pPr>
            <w:r w:rsidRPr="0016066C">
              <w:rPr>
                <w:rFonts w:ascii="Times New Roman" w:hAnsi="Times New Roman" w:cs="Times New Roman"/>
                <w:color w:val="000000"/>
                <w:sz w:val="24"/>
                <w:szCs w:val="24"/>
                <w:shd w:val="clear" w:color="auto" w:fill="FFFFFF"/>
              </w:rPr>
              <w:t>Папка-передвижка "Скоро в школу</w:t>
            </w:r>
          </w:p>
        </w:tc>
        <w:tc>
          <w:tcPr>
            <w:tcW w:w="3969" w:type="dxa"/>
          </w:tcPr>
          <w:p w:rsidR="00264E3C" w:rsidRPr="00102F1D" w:rsidRDefault="00264E3C" w:rsidP="00892726">
            <w:pPr>
              <w:jc w:val="both"/>
              <w:rPr>
                <w:rFonts w:ascii="Times New Roman" w:hAnsi="Times New Roman" w:cs="Times New Roman"/>
                <w:sz w:val="24"/>
                <w:szCs w:val="24"/>
              </w:rPr>
            </w:pPr>
            <w:r w:rsidRPr="0016066C">
              <w:rPr>
                <w:rFonts w:ascii="Times New Roman" w:hAnsi="Times New Roman" w:cs="Times New Roman"/>
                <w:sz w:val="24"/>
                <w:szCs w:val="24"/>
              </w:rPr>
              <w:t>Психолого – педагогическое  просвещение родителей.</w:t>
            </w:r>
          </w:p>
        </w:tc>
        <w:tc>
          <w:tcPr>
            <w:tcW w:w="2409" w:type="dxa"/>
            <w:vMerge/>
          </w:tcPr>
          <w:p w:rsidR="00264E3C" w:rsidRPr="00102F1D" w:rsidRDefault="00264E3C" w:rsidP="00892726">
            <w:pPr>
              <w:rPr>
                <w:rFonts w:ascii="Times New Roman" w:hAnsi="Times New Roman" w:cs="Times New Roman"/>
                <w:bCs/>
                <w:sz w:val="24"/>
                <w:szCs w:val="24"/>
              </w:rPr>
            </w:pPr>
          </w:p>
        </w:tc>
      </w:tr>
      <w:tr w:rsidR="00264E3C" w:rsidTr="00264E3C">
        <w:tc>
          <w:tcPr>
            <w:tcW w:w="1277" w:type="dxa"/>
          </w:tcPr>
          <w:p w:rsidR="00264E3C" w:rsidRDefault="00264E3C" w:rsidP="00892726">
            <w:pPr>
              <w:rPr>
                <w:rFonts w:ascii="Times New Roman" w:hAnsi="Times New Roman" w:cs="Times New Roman"/>
                <w:b/>
                <w:bCs/>
                <w:sz w:val="24"/>
                <w:szCs w:val="24"/>
              </w:rPr>
            </w:pPr>
            <w:r>
              <w:rPr>
                <w:rFonts w:ascii="Times New Roman" w:hAnsi="Times New Roman" w:cs="Times New Roman"/>
                <w:b/>
                <w:bCs/>
                <w:sz w:val="24"/>
                <w:szCs w:val="24"/>
              </w:rPr>
              <w:t>4 неделя</w:t>
            </w:r>
          </w:p>
        </w:tc>
        <w:tc>
          <w:tcPr>
            <w:tcW w:w="2977" w:type="dxa"/>
          </w:tcPr>
          <w:p w:rsidR="00264E3C" w:rsidRPr="00102F1D" w:rsidRDefault="00264E3C" w:rsidP="00892726">
            <w:pPr>
              <w:jc w:val="both"/>
              <w:rPr>
                <w:rFonts w:ascii="Times New Roman" w:hAnsi="Times New Roman" w:cs="Times New Roman"/>
                <w:bCs/>
                <w:sz w:val="24"/>
                <w:szCs w:val="24"/>
              </w:rPr>
            </w:pPr>
            <w:r w:rsidRPr="00102F1D">
              <w:rPr>
                <w:rFonts w:ascii="Times New Roman" w:hAnsi="Times New Roman" w:cs="Times New Roman"/>
                <w:bCs/>
                <w:sz w:val="24"/>
                <w:szCs w:val="24"/>
              </w:rPr>
              <w:t>Консультация  «Как развивать  память у детей».</w:t>
            </w:r>
          </w:p>
        </w:tc>
        <w:tc>
          <w:tcPr>
            <w:tcW w:w="3969" w:type="dxa"/>
          </w:tcPr>
          <w:p w:rsidR="00264E3C" w:rsidRPr="00102F1D" w:rsidRDefault="00264E3C" w:rsidP="00892726">
            <w:pPr>
              <w:jc w:val="both"/>
              <w:rPr>
                <w:rFonts w:ascii="Times New Roman" w:hAnsi="Times New Roman" w:cs="Times New Roman"/>
                <w:sz w:val="24"/>
                <w:szCs w:val="24"/>
              </w:rPr>
            </w:pPr>
            <w:r w:rsidRPr="00102F1D">
              <w:rPr>
                <w:rFonts w:ascii="Times New Roman" w:hAnsi="Times New Roman" w:cs="Times New Roman"/>
                <w:sz w:val="24"/>
                <w:szCs w:val="24"/>
              </w:rPr>
              <w:t>Формирование единого подхода к развитию памяти  детей в детском саду и дома</w:t>
            </w:r>
          </w:p>
        </w:tc>
        <w:tc>
          <w:tcPr>
            <w:tcW w:w="2409" w:type="dxa"/>
          </w:tcPr>
          <w:p w:rsidR="00264E3C" w:rsidRPr="00102F1D" w:rsidRDefault="00264E3C" w:rsidP="00892726">
            <w:pPr>
              <w:jc w:val="both"/>
              <w:rPr>
                <w:rFonts w:ascii="Times New Roman" w:hAnsi="Times New Roman" w:cs="Times New Roman"/>
                <w:bCs/>
                <w:sz w:val="24"/>
                <w:szCs w:val="24"/>
              </w:rPr>
            </w:pPr>
            <w:r>
              <w:rPr>
                <w:rFonts w:ascii="Times New Roman" w:hAnsi="Times New Roman" w:cs="Times New Roman"/>
                <w:bCs/>
                <w:sz w:val="24"/>
                <w:szCs w:val="24"/>
              </w:rPr>
              <w:t xml:space="preserve">Воспитатели </w:t>
            </w:r>
          </w:p>
        </w:tc>
      </w:tr>
    </w:tbl>
    <w:p w:rsidR="00264E3C" w:rsidRDefault="00264E3C" w:rsidP="00264E3C">
      <w:pPr>
        <w:rPr>
          <w:rFonts w:ascii="Times New Roman" w:hAnsi="Times New Roman" w:cs="Times New Roman"/>
          <w:b/>
          <w:bCs/>
          <w:sz w:val="24"/>
          <w:szCs w:val="24"/>
        </w:rPr>
      </w:pPr>
    </w:p>
    <w:tbl>
      <w:tblPr>
        <w:tblStyle w:val="a9"/>
        <w:tblW w:w="10632" w:type="dxa"/>
        <w:tblLook w:val="04A0" w:firstRow="1" w:lastRow="0" w:firstColumn="1" w:lastColumn="0" w:noHBand="0" w:noVBand="1"/>
      </w:tblPr>
      <w:tblGrid>
        <w:gridCol w:w="1277"/>
        <w:gridCol w:w="2977"/>
        <w:gridCol w:w="3969"/>
        <w:gridCol w:w="2409"/>
      </w:tblGrid>
      <w:tr w:rsidR="00264E3C" w:rsidTr="00264E3C">
        <w:tc>
          <w:tcPr>
            <w:tcW w:w="10632" w:type="dxa"/>
            <w:gridSpan w:val="4"/>
          </w:tcPr>
          <w:p w:rsidR="00264E3C" w:rsidRDefault="00264E3C" w:rsidP="00892726">
            <w:pPr>
              <w:jc w:val="center"/>
              <w:rPr>
                <w:rFonts w:ascii="Times New Roman" w:hAnsi="Times New Roman" w:cs="Times New Roman"/>
                <w:b/>
                <w:bCs/>
                <w:sz w:val="24"/>
                <w:szCs w:val="24"/>
              </w:rPr>
            </w:pPr>
            <w:r>
              <w:rPr>
                <w:rFonts w:ascii="Times New Roman" w:hAnsi="Times New Roman" w:cs="Times New Roman"/>
                <w:b/>
                <w:bCs/>
                <w:sz w:val="24"/>
                <w:szCs w:val="24"/>
              </w:rPr>
              <w:t>Февраль</w:t>
            </w:r>
          </w:p>
        </w:tc>
      </w:tr>
      <w:tr w:rsidR="00264E3C" w:rsidTr="00264E3C">
        <w:tc>
          <w:tcPr>
            <w:tcW w:w="1277" w:type="dxa"/>
          </w:tcPr>
          <w:p w:rsidR="00264E3C" w:rsidRDefault="00264E3C" w:rsidP="00892726">
            <w:pPr>
              <w:jc w:val="center"/>
              <w:rPr>
                <w:rFonts w:ascii="Times New Roman" w:hAnsi="Times New Roman" w:cs="Times New Roman"/>
                <w:b/>
                <w:bCs/>
                <w:sz w:val="24"/>
                <w:szCs w:val="24"/>
              </w:rPr>
            </w:pPr>
            <w:r>
              <w:rPr>
                <w:rFonts w:ascii="Times New Roman" w:hAnsi="Times New Roman" w:cs="Times New Roman"/>
                <w:b/>
                <w:bCs/>
                <w:sz w:val="24"/>
                <w:szCs w:val="24"/>
              </w:rPr>
              <w:t>Сроки</w:t>
            </w:r>
          </w:p>
        </w:tc>
        <w:tc>
          <w:tcPr>
            <w:tcW w:w="2977" w:type="dxa"/>
          </w:tcPr>
          <w:p w:rsidR="00264E3C" w:rsidRDefault="00264E3C" w:rsidP="00892726">
            <w:pPr>
              <w:jc w:val="center"/>
              <w:rPr>
                <w:rFonts w:ascii="Times New Roman" w:hAnsi="Times New Roman" w:cs="Times New Roman"/>
                <w:b/>
                <w:bCs/>
                <w:sz w:val="24"/>
                <w:szCs w:val="24"/>
              </w:rPr>
            </w:pPr>
            <w:r>
              <w:rPr>
                <w:rFonts w:ascii="Times New Roman" w:hAnsi="Times New Roman" w:cs="Times New Roman"/>
                <w:b/>
                <w:bCs/>
                <w:sz w:val="24"/>
                <w:szCs w:val="24"/>
              </w:rPr>
              <w:t>Мероприятие</w:t>
            </w:r>
          </w:p>
        </w:tc>
        <w:tc>
          <w:tcPr>
            <w:tcW w:w="3969" w:type="dxa"/>
          </w:tcPr>
          <w:p w:rsidR="00264E3C" w:rsidRDefault="00264E3C" w:rsidP="00892726">
            <w:pPr>
              <w:jc w:val="center"/>
              <w:rPr>
                <w:rFonts w:ascii="Times New Roman" w:hAnsi="Times New Roman" w:cs="Times New Roman"/>
                <w:b/>
                <w:bCs/>
                <w:sz w:val="24"/>
                <w:szCs w:val="24"/>
              </w:rPr>
            </w:pPr>
            <w:r>
              <w:rPr>
                <w:rFonts w:ascii="Times New Roman" w:hAnsi="Times New Roman" w:cs="Times New Roman"/>
                <w:b/>
                <w:bCs/>
                <w:sz w:val="24"/>
                <w:szCs w:val="24"/>
              </w:rPr>
              <w:t>Цели</w:t>
            </w:r>
          </w:p>
        </w:tc>
        <w:tc>
          <w:tcPr>
            <w:tcW w:w="2409" w:type="dxa"/>
          </w:tcPr>
          <w:p w:rsidR="00264E3C" w:rsidRDefault="00264E3C" w:rsidP="00892726">
            <w:pPr>
              <w:jc w:val="center"/>
              <w:rPr>
                <w:rFonts w:ascii="Times New Roman" w:hAnsi="Times New Roman" w:cs="Times New Roman"/>
                <w:b/>
                <w:bCs/>
                <w:sz w:val="24"/>
                <w:szCs w:val="24"/>
              </w:rPr>
            </w:pPr>
            <w:r>
              <w:rPr>
                <w:rFonts w:ascii="Times New Roman" w:hAnsi="Times New Roman" w:cs="Times New Roman"/>
                <w:b/>
                <w:bCs/>
                <w:sz w:val="24"/>
                <w:szCs w:val="24"/>
              </w:rPr>
              <w:t>Ответственный</w:t>
            </w:r>
          </w:p>
        </w:tc>
      </w:tr>
      <w:tr w:rsidR="00264E3C" w:rsidTr="00264E3C">
        <w:tc>
          <w:tcPr>
            <w:tcW w:w="1277" w:type="dxa"/>
          </w:tcPr>
          <w:p w:rsidR="00264E3C" w:rsidRDefault="00264E3C" w:rsidP="00892726">
            <w:pPr>
              <w:rPr>
                <w:rFonts w:ascii="Times New Roman" w:hAnsi="Times New Roman" w:cs="Times New Roman"/>
                <w:b/>
                <w:bCs/>
                <w:sz w:val="24"/>
                <w:szCs w:val="24"/>
              </w:rPr>
            </w:pPr>
            <w:r>
              <w:rPr>
                <w:rFonts w:ascii="Times New Roman" w:hAnsi="Times New Roman" w:cs="Times New Roman"/>
                <w:b/>
                <w:bCs/>
                <w:sz w:val="24"/>
                <w:szCs w:val="24"/>
              </w:rPr>
              <w:t>1 неделя</w:t>
            </w:r>
          </w:p>
        </w:tc>
        <w:tc>
          <w:tcPr>
            <w:tcW w:w="2977" w:type="dxa"/>
          </w:tcPr>
          <w:p w:rsidR="00264E3C" w:rsidRPr="0079587E" w:rsidRDefault="00264E3C" w:rsidP="00892726">
            <w:pPr>
              <w:jc w:val="both"/>
              <w:rPr>
                <w:rFonts w:ascii="Times New Roman" w:hAnsi="Times New Roman" w:cs="Times New Roman"/>
                <w:sz w:val="24"/>
                <w:szCs w:val="24"/>
              </w:rPr>
            </w:pPr>
            <w:r w:rsidRPr="00250E0A">
              <w:rPr>
                <w:rFonts w:ascii="Times New Roman" w:hAnsi="Times New Roman" w:cs="Times New Roman"/>
                <w:sz w:val="24"/>
                <w:szCs w:val="24"/>
              </w:rPr>
              <w:t>Буклет "Что должен знать и уметь ребенок 6-7 лет"</w:t>
            </w:r>
          </w:p>
        </w:tc>
        <w:tc>
          <w:tcPr>
            <w:tcW w:w="3969" w:type="dxa"/>
          </w:tcPr>
          <w:p w:rsidR="00264E3C" w:rsidRPr="00250E0A" w:rsidRDefault="00264E3C" w:rsidP="00892726">
            <w:pPr>
              <w:jc w:val="both"/>
              <w:rPr>
                <w:rFonts w:ascii="Times New Roman" w:hAnsi="Times New Roman" w:cs="Times New Roman"/>
                <w:sz w:val="24"/>
                <w:szCs w:val="24"/>
              </w:rPr>
            </w:pPr>
            <w:r w:rsidRPr="00250E0A">
              <w:rPr>
                <w:rFonts w:ascii="Times New Roman" w:hAnsi="Times New Roman" w:cs="Times New Roman"/>
                <w:sz w:val="24"/>
                <w:szCs w:val="24"/>
              </w:rPr>
              <w:t>Педагогическое просвещение родителей.</w:t>
            </w:r>
          </w:p>
        </w:tc>
        <w:tc>
          <w:tcPr>
            <w:tcW w:w="2409" w:type="dxa"/>
          </w:tcPr>
          <w:p w:rsidR="00264E3C" w:rsidRPr="0016066C" w:rsidRDefault="00264E3C" w:rsidP="00892726">
            <w:pPr>
              <w:rPr>
                <w:rFonts w:ascii="Times New Roman" w:hAnsi="Times New Roman" w:cs="Times New Roman"/>
                <w:bCs/>
                <w:sz w:val="24"/>
                <w:szCs w:val="24"/>
              </w:rPr>
            </w:pPr>
            <w:r>
              <w:rPr>
                <w:rFonts w:ascii="Times New Roman" w:hAnsi="Times New Roman" w:cs="Times New Roman"/>
                <w:bCs/>
                <w:sz w:val="24"/>
                <w:szCs w:val="24"/>
              </w:rPr>
              <w:t xml:space="preserve">Воспитатели </w:t>
            </w:r>
          </w:p>
        </w:tc>
      </w:tr>
      <w:tr w:rsidR="00264E3C" w:rsidTr="00264E3C">
        <w:tc>
          <w:tcPr>
            <w:tcW w:w="1277" w:type="dxa"/>
          </w:tcPr>
          <w:p w:rsidR="00264E3C" w:rsidRDefault="00264E3C" w:rsidP="00892726">
            <w:pPr>
              <w:rPr>
                <w:rFonts w:ascii="Times New Roman" w:hAnsi="Times New Roman" w:cs="Times New Roman"/>
                <w:b/>
                <w:bCs/>
                <w:sz w:val="24"/>
                <w:szCs w:val="24"/>
              </w:rPr>
            </w:pPr>
            <w:r>
              <w:rPr>
                <w:rFonts w:ascii="Times New Roman" w:hAnsi="Times New Roman" w:cs="Times New Roman"/>
                <w:b/>
                <w:bCs/>
                <w:sz w:val="24"/>
                <w:szCs w:val="24"/>
              </w:rPr>
              <w:t>2 неделя</w:t>
            </w:r>
          </w:p>
        </w:tc>
        <w:tc>
          <w:tcPr>
            <w:tcW w:w="2977" w:type="dxa"/>
          </w:tcPr>
          <w:p w:rsidR="00264E3C" w:rsidRPr="0079587E" w:rsidRDefault="00264E3C" w:rsidP="00892726">
            <w:pPr>
              <w:jc w:val="both"/>
              <w:rPr>
                <w:rFonts w:ascii="Times New Roman" w:hAnsi="Times New Roman" w:cs="Times New Roman"/>
                <w:sz w:val="24"/>
                <w:szCs w:val="24"/>
              </w:rPr>
            </w:pPr>
            <w:r w:rsidRPr="00250E0A">
              <w:rPr>
                <w:rFonts w:ascii="Times New Roman" w:hAnsi="Times New Roman" w:cs="Times New Roman"/>
                <w:sz w:val="24"/>
                <w:szCs w:val="24"/>
              </w:rPr>
              <w:t>Консультация «Как сделать зимнюю прогулку с ребёнком приятной и полезной?».</w:t>
            </w:r>
          </w:p>
        </w:tc>
        <w:tc>
          <w:tcPr>
            <w:tcW w:w="3969" w:type="dxa"/>
          </w:tcPr>
          <w:p w:rsidR="00264E3C" w:rsidRPr="00250E0A" w:rsidRDefault="00264E3C" w:rsidP="00892726">
            <w:pPr>
              <w:jc w:val="both"/>
              <w:rPr>
                <w:rFonts w:ascii="Times New Roman" w:hAnsi="Times New Roman" w:cs="Times New Roman"/>
                <w:bCs/>
                <w:sz w:val="24"/>
                <w:szCs w:val="24"/>
              </w:rPr>
            </w:pPr>
            <w:r w:rsidRPr="00250E0A">
              <w:rPr>
                <w:rFonts w:ascii="Times New Roman" w:hAnsi="Times New Roman" w:cs="Times New Roman"/>
                <w:bCs/>
                <w:sz w:val="24"/>
                <w:szCs w:val="24"/>
              </w:rPr>
              <w:t>Выявление и анализ информации об условиях здорового образа жизни в семьях воспитанников.</w:t>
            </w:r>
          </w:p>
        </w:tc>
        <w:tc>
          <w:tcPr>
            <w:tcW w:w="2409" w:type="dxa"/>
          </w:tcPr>
          <w:p w:rsidR="00264E3C" w:rsidRPr="0016066C" w:rsidRDefault="00264E3C" w:rsidP="00892726">
            <w:pPr>
              <w:rPr>
                <w:rFonts w:ascii="Times New Roman" w:hAnsi="Times New Roman" w:cs="Times New Roman"/>
                <w:bCs/>
                <w:sz w:val="24"/>
                <w:szCs w:val="24"/>
              </w:rPr>
            </w:pPr>
            <w:r>
              <w:rPr>
                <w:rFonts w:ascii="Times New Roman" w:hAnsi="Times New Roman" w:cs="Times New Roman"/>
                <w:bCs/>
                <w:sz w:val="24"/>
                <w:szCs w:val="24"/>
              </w:rPr>
              <w:t xml:space="preserve">Воспитатели </w:t>
            </w:r>
          </w:p>
        </w:tc>
      </w:tr>
      <w:tr w:rsidR="00264E3C" w:rsidTr="00264E3C">
        <w:tc>
          <w:tcPr>
            <w:tcW w:w="1277" w:type="dxa"/>
            <w:vMerge w:val="restart"/>
          </w:tcPr>
          <w:p w:rsidR="00264E3C" w:rsidRDefault="00264E3C" w:rsidP="00892726">
            <w:pPr>
              <w:rPr>
                <w:rFonts w:ascii="Times New Roman" w:hAnsi="Times New Roman" w:cs="Times New Roman"/>
                <w:b/>
                <w:bCs/>
                <w:sz w:val="24"/>
                <w:szCs w:val="24"/>
              </w:rPr>
            </w:pPr>
            <w:r>
              <w:rPr>
                <w:rFonts w:ascii="Times New Roman" w:hAnsi="Times New Roman" w:cs="Times New Roman"/>
                <w:b/>
                <w:bCs/>
                <w:sz w:val="24"/>
                <w:szCs w:val="24"/>
              </w:rPr>
              <w:t>3 неделя</w:t>
            </w:r>
          </w:p>
        </w:tc>
        <w:tc>
          <w:tcPr>
            <w:tcW w:w="2977" w:type="dxa"/>
          </w:tcPr>
          <w:p w:rsidR="00264E3C" w:rsidRPr="0079587E" w:rsidRDefault="00264E3C" w:rsidP="00892726">
            <w:pPr>
              <w:jc w:val="both"/>
              <w:rPr>
                <w:rFonts w:ascii="Times New Roman" w:hAnsi="Times New Roman" w:cs="Times New Roman"/>
                <w:color w:val="000000"/>
                <w:sz w:val="24"/>
                <w:szCs w:val="24"/>
                <w:shd w:val="clear" w:color="auto" w:fill="FFFFFF"/>
              </w:rPr>
            </w:pPr>
            <w:r w:rsidRPr="0016066C">
              <w:rPr>
                <w:rFonts w:ascii="Times New Roman" w:hAnsi="Times New Roman" w:cs="Times New Roman"/>
                <w:color w:val="000000"/>
                <w:sz w:val="24"/>
                <w:szCs w:val="24"/>
                <w:shd w:val="clear" w:color="auto" w:fill="FFFFFF"/>
              </w:rPr>
              <w:t>Праздник "День защитника отечества"</w:t>
            </w:r>
          </w:p>
        </w:tc>
        <w:tc>
          <w:tcPr>
            <w:tcW w:w="3969" w:type="dxa"/>
          </w:tcPr>
          <w:p w:rsidR="00264E3C" w:rsidRPr="00F46FF3" w:rsidRDefault="00264E3C" w:rsidP="00892726">
            <w:pPr>
              <w:jc w:val="both"/>
              <w:rPr>
                <w:rFonts w:ascii="Times New Roman" w:hAnsi="Times New Roman" w:cs="Times New Roman"/>
                <w:sz w:val="24"/>
                <w:szCs w:val="24"/>
              </w:rPr>
            </w:pPr>
            <w:r w:rsidRPr="0016066C">
              <w:rPr>
                <w:rFonts w:ascii="Times New Roman" w:hAnsi="Times New Roman" w:cs="Times New Roman"/>
                <w:sz w:val="24"/>
                <w:szCs w:val="24"/>
              </w:rPr>
              <w:t>Установление  эмоционального контакта между педагогами, родителями, детьми, улучшение детско - родительских отношений.</w:t>
            </w:r>
          </w:p>
        </w:tc>
        <w:tc>
          <w:tcPr>
            <w:tcW w:w="2409" w:type="dxa"/>
          </w:tcPr>
          <w:p w:rsidR="00264E3C" w:rsidRPr="0016066C" w:rsidRDefault="00264E3C" w:rsidP="00892726">
            <w:pPr>
              <w:rPr>
                <w:rFonts w:ascii="Times New Roman" w:hAnsi="Times New Roman" w:cs="Times New Roman"/>
                <w:bCs/>
                <w:sz w:val="24"/>
                <w:szCs w:val="24"/>
              </w:rPr>
            </w:pPr>
            <w:r w:rsidRPr="0016066C">
              <w:rPr>
                <w:rFonts w:ascii="Times New Roman" w:hAnsi="Times New Roman" w:cs="Times New Roman"/>
                <w:bCs/>
                <w:sz w:val="24"/>
                <w:szCs w:val="24"/>
              </w:rPr>
              <w:t xml:space="preserve">Воспитатели </w:t>
            </w:r>
          </w:p>
          <w:p w:rsidR="00264E3C" w:rsidRPr="0016066C" w:rsidRDefault="00264E3C" w:rsidP="00892726">
            <w:pPr>
              <w:rPr>
                <w:rFonts w:ascii="Times New Roman" w:hAnsi="Times New Roman" w:cs="Times New Roman"/>
                <w:bCs/>
                <w:sz w:val="24"/>
                <w:szCs w:val="24"/>
              </w:rPr>
            </w:pPr>
            <w:r w:rsidRPr="0016066C">
              <w:rPr>
                <w:rFonts w:ascii="Times New Roman" w:hAnsi="Times New Roman" w:cs="Times New Roman"/>
                <w:bCs/>
                <w:sz w:val="24"/>
                <w:szCs w:val="24"/>
              </w:rPr>
              <w:t>Муз. руководитель</w:t>
            </w:r>
          </w:p>
        </w:tc>
      </w:tr>
      <w:tr w:rsidR="00264E3C" w:rsidTr="00264E3C">
        <w:tc>
          <w:tcPr>
            <w:tcW w:w="1277" w:type="dxa"/>
            <w:vMerge/>
          </w:tcPr>
          <w:p w:rsidR="00264E3C" w:rsidRDefault="00264E3C" w:rsidP="00892726">
            <w:pPr>
              <w:rPr>
                <w:rFonts w:ascii="Times New Roman" w:hAnsi="Times New Roman" w:cs="Times New Roman"/>
                <w:b/>
                <w:bCs/>
                <w:sz w:val="24"/>
                <w:szCs w:val="24"/>
              </w:rPr>
            </w:pPr>
          </w:p>
        </w:tc>
        <w:tc>
          <w:tcPr>
            <w:tcW w:w="2977" w:type="dxa"/>
          </w:tcPr>
          <w:p w:rsidR="00264E3C" w:rsidRPr="0016066C" w:rsidRDefault="00264E3C" w:rsidP="00892726">
            <w:pPr>
              <w:jc w:val="both"/>
              <w:rPr>
                <w:rFonts w:ascii="Times New Roman" w:hAnsi="Times New Roman" w:cs="Times New Roman"/>
                <w:color w:val="000000"/>
                <w:sz w:val="24"/>
                <w:szCs w:val="24"/>
                <w:shd w:val="clear" w:color="auto" w:fill="FFFFFF"/>
              </w:rPr>
            </w:pPr>
            <w:r w:rsidRPr="0016066C">
              <w:rPr>
                <w:rFonts w:ascii="Times New Roman" w:hAnsi="Times New Roman" w:cs="Times New Roman"/>
                <w:color w:val="000000"/>
                <w:sz w:val="24"/>
                <w:szCs w:val="24"/>
                <w:shd w:val="clear" w:color="auto" w:fill="FFFFFF"/>
              </w:rPr>
              <w:t>Выставка рисунков «Защитники родины»</w:t>
            </w:r>
          </w:p>
        </w:tc>
        <w:tc>
          <w:tcPr>
            <w:tcW w:w="3969" w:type="dxa"/>
          </w:tcPr>
          <w:p w:rsidR="00264E3C" w:rsidRPr="0016066C" w:rsidRDefault="00264E3C" w:rsidP="00892726">
            <w:pPr>
              <w:jc w:val="both"/>
              <w:rPr>
                <w:rFonts w:ascii="Times New Roman" w:hAnsi="Times New Roman" w:cs="Times New Roman"/>
                <w:sz w:val="24"/>
                <w:szCs w:val="24"/>
              </w:rPr>
            </w:pPr>
            <w:r w:rsidRPr="00250E0A">
              <w:rPr>
                <w:rFonts w:ascii="Times New Roman" w:hAnsi="Times New Roman" w:cs="Times New Roman"/>
                <w:sz w:val="24"/>
                <w:szCs w:val="24"/>
              </w:rPr>
              <w:t>Способствовать развитию  творческих способностей  детей.</w:t>
            </w:r>
          </w:p>
        </w:tc>
        <w:tc>
          <w:tcPr>
            <w:tcW w:w="2409" w:type="dxa"/>
          </w:tcPr>
          <w:p w:rsidR="00264E3C" w:rsidRPr="0016066C" w:rsidRDefault="00264E3C" w:rsidP="00892726">
            <w:pPr>
              <w:rPr>
                <w:rFonts w:ascii="Times New Roman" w:hAnsi="Times New Roman" w:cs="Times New Roman"/>
                <w:bCs/>
                <w:sz w:val="24"/>
                <w:szCs w:val="24"/>
              </w:rPr>
            </w:pPr>
            <w:r>
              <w:rPr>
                <w:rFonts w:ascii="Times New Roman" w:hAnsi="Times New Roman" w:cs="Times New Roman"/>
                <w:bCs/>
                <w:sz w:val="24"/>
                <w:szCs w:val="24"/>
              </w:rPr>
              <w:t xml:space="preserve">Воспитатели </w:t>
            </w:r>
          </w:p>
        </w:tc>
      </w:tr>
      <w:tr w:rsidR="00264E3C" w:rsidTr="00264E3C">
        <w:tc>
          <w:tcPr>
            <w:tcW w:w="1277" w:type="dxa"/>
          </w:tcPr>
          <w:p w:rsidR="00264E3C" w:rsidRDefault="00264E3C" w:rsidP="00892726">
            <w:pPr>
              <w:rPr>
                <w:rFonts w:ascii="Times New Roman" w:hAnsi="Times New Roman" w:cs="Times New Roman"/>
                <w:b/>
                <w:bCs/>
                <w:sz w:val="24"/>
                <w:szCs w:val="24"/>
              </w:rPr>
            </w:pPr>
            <w:r>
              <w:rPr>
                <w:rFonts w:ascii="Times New Roman" w:hAnsi="Times New Roman" w:cs="Times New Roman"/>
                <w:b/>
                <w:bCs/>
                <w:sz w:val="24"/>
                <w:szCs w:val="24"/>
              </w:rPr>
              <w:t>4 неделя</w:t>
            </w:r>
          </w:p>
        </w:tc>
        <w:tc>
          <w:tcPr>
            <w:tcW w:w="2977" w:type="dxa"/>
          </w:tcPr>
          <w:p w:rsidR="00264E3C" w:rsidRPr="00250E0A" w:rsidRDefault="00264E3C" w:rsidP="00892726">
            <w:pPr>
              <w:jc w:val="both"/>
              <w:rPr>
                <w:rFonts w:ascii="Times New Roman" w:hAnsi="Times New Roman" w:cs="Times New Roman"/>
                <w:bCs/>
                <w:sz w:val="24"/>
                <w:szCs w:val="24"/>
              </w:rPr>
            </w:pPr>
            <w:r w:rsidRPr="00250E0A">
              <w:rPr>
                <w:rFonts w:ascii="Times New Roman" w:hAnsi="Times New Roman" w:cs="Times New Roman"/>
                <w:bCs/>
                <w:sz w:val="24"/>
                <w:szCs w:val="24"/>
              </w:rPr>
              <w:t>Родительское собрание «Подготовка детей к обучению в школе»</w:t>
            </w:r>
          </w:p>
        </w:tc>
        <w:tc>
          <w:tcPr>
            <w:tcW w:w="3969" w:type="dxa"/>
          </w:tcPr>
          <w:p w:rsidR="00264E3C" w:rsidRPr="00F46FF3" w:rsidRDefault="00264E3C" w:rsidP="00892726">
            <w:pPr>
              <w:jc w:val="both"/>
              <w:rPr>
                <w:rFonts w:ascii="Times New Roman" w:hAnsi="Times New Roman" w:cs="Times New Roman"/>
                <w:sz w:val="24"/>
                <w:szCs w:val="24"/>
              </w:rPr>
            </w:pPr>
            <w:r w:rsidRPr="00670DB4">
              <w:rPr>
                <w:rFonts w:ascii="Times New Roman" w:hAnsi="Times New Roman" w:cs="Times New Roman"/>
                <w:sz w:val="24"/>
                <w:szCs w:val="24"/>
              </w:rPr>
              <w:t>Совершенствование психолого-педагогических знаний родителей.</w:t>
            </w:r>
          </w:p>
        </w:tc>
        <w:tc>
          <w:tcPr>
            <w:tcW w:w="2409" w:type="dxa"/>
          </w:tcPr>
          <w:p w:rsidR="00264E3C" w:rsidRPr="0016066C" w:rsidRDefault="00264E3C" w:rsidP="00892726">
            <w:pPr>
              <w:rPr>
                <w:rFonts w:ascii="Times New Roman" w:hAnsi="Times New Roman" w:cs="Times New Roman"/>
                <w:bCs/>
                <w:sz w:val="24"/>
                <w:szCs w:val="24"/>
              </w:rPr>
            </w:pPr>
            <w:r>
              <w:rPr>
                <w:rFonts w:ascii="Times New Roman" w:hAnsi="Times New Roman" w:cs="Times New Roman"/>
                <w:bCs/>
                <w:sz w:val="24"/>
                <w:szCs w:val="24"/>
              </w:rPr>
              <w:t xml:space="preserve">Воспитатели </w:t>
            </w:r>
          </w:p>
        </w:tc>
      </w:tr>
    </w:tbl>
    <w:p w:rsidR="00264E3C" w:rsidRDefault="00264E3C" w:rsidP="00264E3C">
      <w:pPr>
        <w:rPr>
          <w:rFonts w:ascii="Times New Roman" w:hAnsi="Times New Roman" w:cs="Times New Roman"/>
          <w:b/>
          <w:bCs/>
          <w:sz w:val="24"/>
          <w:szCs w:val="24"/>
        </w:rPr>
      </w:pPr>
    </w:p>
    <w:tbl>
      <w:tblPr>
        <w:tblStyle w:val="a9"/>
        <w:tblW w:w="10632" w:type="dxa"/>
        <w:tblLook w:val="04A0" w:firstRow="1" w:lastRow="0" w:firstColumn="1" w:lastColumn="0" w:noHBand="0" w:noVBand="1"/>
      </w:tblPr>
      <w:tblGrid>
        <w:gridCol w:w="1277"/>
        <w:gridCol w:w="2977"/>
        <w:gridCol w:w="3969"/>
        <w:gridCol w:w="2409"/>
      </w:tblGrid>
      <w:tr w:rsidR="00264E3C" w:rsidTr="00264E3C">
        <w:tc>
          <w:tcPr>
            <w:tcW w:w="10632" w:type="dxa"/>
            <w:gridSpan w:val="4"/>
          </w:tcPr>
          <w:p w:rsidR="00264E3C" w:rsidRDefault="00264E3C" w:rsidP="00892726">
            <w:pPr>
              <w:jc w:val="center"/>
              <w:rPr>
                <w:rFonts w:ascii="Times New Roman" w:hAnsi="Times New Roman" w:cs="Times New Roman"/>
                <w:b/>
                <w:bCs/>
                <w:sz w:val="24"/>
                <w:szCs w:val="24"/>
              </w:rPr>
            </w:pPr>
            <w:r>
              <w:rPr>
                <w:rFonts w:ascii="Times New Roman" w:hAnsi="Times New Roman" w:cs="Times New Roman"/>
                <w:b/>
                <w:bCs/>
                <w:sz w:val="24"/>
                <w:szCs w:val="24"/>
              </w:rPr>
              <w:t>Март</w:t>
            </w:r>
          </w:p>
        </w:tc>
      </w:tr>
      <w:tr w:rsidR="00264E3C" w:rsidTr="00264E3C">
        <w:tc>
          <w:tcPr>
            <w:tcW w:w="1277" w:type="dxa"/>
          </w:tcPr>
          <w:p w:rsidR="00264E3C" w:rsidRDefault="00264E3C" w:rsidP="00892726">
            <w:pPr>
              <w:jc w:val="center"/>
              <w:rPr>
                <w:rFonts w:ascii="Times New Roman" w:hAnsi="Times New Roman" w:cs="Times New Roman"/>
                <w:b/>
                <w:bCs/>
                <w:sz w:val="24"/>
                <w:szCs w:val="24"/>
              </w:rPr>
            </w:pPr>
            <w:r>
              <w:rPr>
                <w:rFonts w:ascii="Times New Roman" w:hAnsi="Times New Roman" w:cs="Times New Roman"/>
                <w:b/>
                <w:bCs/>
                <w:sz w:val="24"/>
                <w:szCs w:val="24"/>
              </w:rPr>
              <w:t>Сроки</w:t>
            </w:r>
          </w:p>
        </w:tc>
        <w:tc>
          <w:tcPr>
            <w:tcW w:w="2977" w:type="dxa"/>
          </w:tcPr>
          <w:p w:rsidR="00264E3C" w:rsidRDefault="00264E3C" w:rsidP="00892726">
            <w:pPr>
              <w:jc w:val="center"/>
              <w:rPr>
                <w:rFonts w:ascii="Times New Roman" w:hAnsi="Times New Roman" w:cs="Times New Roman"/>
                <w:b/>
                <w:bCs/>
                <w:sz w:val="24"/>
                <w:szCs w:val="24"/>
              </w:rPr>
            </w:pPr>
            <w:r>
              <w:rPr>
                <w:rFonts w:ascii="Times New Roman" w:hAnsi="Times New Roman" w:cs="Times New Roman"/>
                <w:b/>
                <w:bCs/>
                <w:sz w:val="24"/>
                <w:szCs w:val="24"/>
              </w:rPr>
              <w:t>Мероприятие</w:t>
            </w:r>
          </w:p>
        </w:tc>
        <w:tc>
          <w:tcPr>
            <w:tcW w:w="3969" w:type="dxa"/>
          </w:tcPr>
          <w:p w:rsidR="00264E3C" w:rsidRDefault="00264E3C" w:rsidP="00892726">
            <w:pPr>
              <w:jc w:val="center"/>
              <w:rPr>
                <w:rFonts w:ascii="Times New Roman" w:hAnsi="Times New Roman" w:cs="Times New Roman"/>
                <w:b/>
                <w:bCs/>
                <w:sz w:val="24"/>
                <w:szCs w:val="24"/>
              </w:rPr>
            </w:pPr>
            <w:r>
              <w:rPr>
                <w:rFonts w:ascii="Times New Roman" w:hAnsi="Times New Roman" w:cs="Times New Roman"/>
                <w:b/>
                <w:bCs/>
                <w:sz w:val="24"/>
                <w:szCs w:val="24"/>
              </w:rPr>
              <w:t>Цели</w:t>
            </w:r>
          </w:p>
        </w:tc>
        <w:tc>
          <w:tcPr>
            <w:tcW w:w="2409" w:type="dxa"/>
          </w:tcPr>
          <w:p w:rsidR="00264E3C" w:rsidRDefault="00264E3C" w:rsidP="00892726">
            <w:pPr>
              <w:jc w:val="center"/>
              <w:rPr>
                <w:rFonts w:ascii="Times New Roman" w:hAnsi="Times New Roman" w:cs="Times New Roman"/>
                <w:b/>
                <w:bCs/>
                <w:sz w:val="24"/>
                <w:szCs w:val="24"/>
              </w:rPr>
            </w:pPr>
            <w:r>
              <w:rPr>
                <w:rFonts w:ascii="Times New Roman" w:hAnsi="Times New Roman" w:cs="Times New Roman"/>
                <w:b/>
                <w:bCs/>
                <w:sz w:val="24"/>
                <w:szCs w:val="24"/>
              </w:rPr>
              <w:t>Ответственный</w:t>
            </w:r>
          </w:p>
        </w:tc>
      </w:tr>
      <w:tr w:rsidR="00264E3C" w:rsidTr="00264E3C">
        <w:tc>
          <w:tcPr>
            <w:tcW w:w="1277" w:type="dxa"/>
          </w:tcPr>
          <w:p w:rsidR="00264E3C" w:rsidRPr="00670DB4" w:rsidRDefault="00264E3C" w:rsidP="00892726">
            <w:pPr>
              <w:rPr>
                <w:rFonts w:ascii="Times New Roman" w:hAnsi="Times New Roman" w:cs="Times New Roman"/>
                <w:b/>
                <w:bCs/>
                <w:sz w:val="24"/>
                <w:szCs w:val="24"/>
              </w:rPr>
            </w:pPr>
            <w:r>
              <w:rPr>
                <w:rFonts w:ascii="Times New Roman" w:hAnsi="Times New Roman" w:cs="Times New Roman"/>
                <w:b/>
                <w:bCs/>
                <w:sz w:val="24"/>
                <w:szCs w:val="24"/>
              </w:rPr>
              <w:t>1 неделя</w:t>
            </w:r>
          </w:p>
        </w:tc>
        <w:tc>
          <w:tcPr>
            <w:tcW w:w="2977" w:type="dxa"/>
          </w:tcPr>
          <w:p w:rsidR="00264E3C" w:rsidRPr="00670DB4" w:rsidRDefault="00264E3C" w:rsidP="00892726">
            <w:pPr>
              <w:jc w:val="both"/>
              <w:rPr>
                <w:rFonts w:ascii="Times New Roman" w:hAnsi="Times New Roman" w:cs="Times New Roman"/>
                <w:bCs/>
                <w:sz w:val="24"/>
                <w:szCs w:val="24"/>
              </w:rPr>
            </w:pPr>
            <w:r w:rsidRPr="00670DB4">
              <w:rPr>
                <w:rFonts w:ascii="Times New Roman" w:hAnsi="Times New Roman" w:cs="Times New Roman"/>
                <w:bCs/>
                <w:sz w:val="24"/>
                <w:szCs w:val="24"/>
              </w:rPr>
              <w:t xml:space="preserve">Оформление </w:t>
            </w:r>
            <w:r w:rsidRPr="00670DB4">
              <w:rPr>
                <w:rFonts w:ascii="Times New Roman" w:hAnsi="Times New Roman" w:cs="Times New Roman"/>
                <w:bCs/>
                <w:sz w:val="24"/>
                <w:szCs w:val="24"/>
              </w:rPr>
              <w:lastRenderedPageBreak/>
              <w:t>родительского уголка на весеннюю тему:    «Весна – красна».</w:t>
            </w:r>
          </w:p>
        </w:tc>
        <w:tc>
          <w:tcPr>
            <w:tcW w:w="3969" w:type="dxa"/>
          </w:tcPr>
          <w:p w:rsidR="00264E3C" w:rsidRPr="00670DB4" w:rsidRDefault="00264E3C" w:rsidP="00892726">
            <w:pPr>
              <w:jc w:val="both"/>
              <w:rPr>
                <w:rFonts w:ascii="Times New Roman" w:hAnsi="Times New Roman" w:cs="Times New Roman"/>
                <w:bCs/>
                <w:sz w:val="24"/>
                <w:szCs w:val="24"/>
              </w:rPr>
            </w:pPr>
            <w:r w:rsidRPr="00670DB4">
              <w:rPr>
                <w:rFonts w:ascii="Times New Roman" w:hAnsi="Times New Roman" w:cs="Times New Roman"/>
                <w:bCs/>
                <w:sz w:val="24"/>
                <w:szCs w:val="24"/>
              </w:rPr>
              <w:lastRenderedPageBreak/>
              <w:t xml:space="preserve">Привлечение внимания  родителей </w:t>
            </w:r>
            <w:r w:rsidRPr="00670DB4">
              <w:rPr>
                <w:rFonts w:ascii="Times New Roman" w:hAnsi="Times New Roman" w:cs="Times New Roman"/>
                <w:bCs/>
                <w:sz w:val="24"/>
                <w:szCs w:val="24"/>
              </w:rPr>
              <w:lastRenderedPageBreak/>
              <w:t>к новой информации в уголке.</w:t>
            </w:r>
          </w:p>
        </w:tc>
        <w:tc>
          <w:tcPr>
            <w:tcW w:w="2409" w:type="dxa"/>
          </w:tcPr>
          <w:p w:rsidR="00264E3C" w:rsidRPr="00C96A86" w:rsidRDefault="00264E3C" w:rsidP="00892726">
            <w:pPr>
              <w:rPr>
                <w:rFonts w:ascii="Times New Roman" w:hAnsi="Times New Roman" w:cs="Times New Roman"/>
                <w:bCs/>
                <w:sz w:val="24"/>
                <w:szCs w:val="24"/>
              </w:rPr>
            </w:pPr>
            <w:r>
              <w:rPr>
                <w:rFonts w:ascii="Times New Roman" w:hAnsi="Times New Roman" w:cs="Times New Roman"/>
                <w:bCs/>
                <w:sz w:val="24"/>
                <w:szCs w:val="24"/>
              </w:rPr>
              <w:lastRenderedPageBreak/>
              <w:t xml:space="preserve">Воспитатели </w:t>
            </w:r>
          </w:p>
        </w:tc>
      </w:tr>
      <w:tr w:rsidR="00264E3C" w:rsidTr="00264E3C">
        <w:tc>
          <w:tcPr>
            <w:tcW w:w="1277" w:type="dxa"/>
            <w:vMerge w:val="restart"/>
          </w:tcPr>
          <w:p w:rsidR="00264E3C" w:rsidRDefault="00264E3C" w:rsidP="00892726">
            <w:pPr>
              <w:rPr>
                <w:rFonts w:ascii="Times New Roman" w:hAnsi="Times New Roman" w:cs="Times New Roman"/>
                <w:b/>
                <w:bCs/>
                <w:sz w:val="24"/>
                <w:szCs w:val="24"/>
              </w:rPr>
            </w:pPr>
            <w:r>
              <w:rPr>
                <w:rFonts w:ascii="Times New Roman" w:hAnsi="Times New Roman" w:cs="Times New Roman"/>
                <w:b/>
                <w:bCs/>
                <w:sz w:val="24"/>
                <w:szCs w:val="24"/>
              </w:rPr>
              <w:lastRenderedPageBreak/>
              <w:t>2 неделя</w:t>
            </w:r>
          </w:p>
        </w:tc>
        <w:tc>
          <w:tcPr>
            <w:tcW w:w="2977" w:type="dxa"/>
          </w:tcPr>
          <w:p w:rsidR="00264E3C" w:rsidRPr="0079587E" w:rsidRDefault="00264E3C" w:rsidP="00892726">
            <w:pPr>
              <w:jc w:val="both"/>
              <w:rPr>
                <w:rFonts w:ascii="Times New Roman" w:hAnsi="Times New Roman" w:cs="Times New Roman"/>
                <w:sz w:val="24"/>
                <w:szCs w:val="24"/>
              </w:rPr>
            </w:pPr>
            <w:r w:rsidRPr="00250E0A">
              <w:rPr>
                <w:rFonts w:ascii="Times New Roman" w:hAnsi="Times New Roman" w:cs="Times New Roman"/>
                <w:sz w:val="24"/>
                <w:szCs w:val="24"/>
              </w:rPr>
              <w:t>Выставка поделок «Для любимой мамочки!»</w:t>
            </w:r>
          </w:p>
        </w:tc>
        <w:tc>
          <w:tcPr>
            <w:tcW w:w="3969" w:type="dxa"/>
          </w:tcPr>
          <w:p w:rsidR="00264E3C" w:rsidRPr="0079587E" w:rsidRDefault="00264E3C" w:rsidP="00892726">
            <w:pPr>
              <w:jc w:val="both"/>
              <w:rPr>
                <w:rFonts w:ascii="Times New Roman" w:hAnsi="Times New Roman" w:cs="Times New Roman"/>
                <w:sz w:val="24"/>
                <w:szCs w:val="24"/>
              </w:rPr>
            </w:pPr>
            <w:r>
              <w:rPr>
                <w:rFonts w:ascii="Times New Roman" w:hAnsi="Times New Roman" w:cs="Times New Roman"/>
                <w:sz w:val="24"/>
                <w:szCs w:val="24"/>
              </w:rPr>
              <w:t xml:space="preserve">Демонстрация творческих </w:t>
            </w:r>
            <w:r w:rsidRPr="00670DB4">
              <w:rPr>
                <w:rFonts w:ascii="Times New Roman" w:hAnsi="Times New Roman" w:cs="Times New Roman"/>
                <w:sz w:val="24"/>
                <w:szCs w:val="24"/>
              </w:rPr>
              <w:t>способностей детей, умений и навыков.</w:t>
            </w:r>
          </w:p>
        </w:tc>
        <w:tc>
          <w:tcPr>
            <w:tcW w:w="2409" w:type="dxa"/>
          </w:tcPr>
          <w:p w:rsidR="00264E3C" w:rsidRPr="00670DB4" w:rsidRDefault="00264E3C" w:rsidP="00892726">
            <w:pPr>
              <w:jc w:val="both"/>
              <w:rPr>
                <w:rFonts w:ascii="Times New Roman" w:hAnsi="Times New Roman" w:cs="Times New Roman"/>
                <w:bCs/>
                <w:sz w:val="24"/>
                <w:szCs w:val="24"/>
              </w:rPr>
            </w:pPr>
            <w:r>
              <w:rPr>
                <w:rFonts w:ascii="Times New Roman" w:hAnsi="Times New Roman" w:cs="Times New Roman"/>
                <w:bCs/>
                <w:sz w:val="24"/>
                <w:szCs w:val="24"/>
              </w:rPr>
              <w:t xml:space="preserve">Воспитатели </w:t>
            </w:r>
          </w:p>
        </w:tc>
      </w:tr>
      <w:tr w:rsidR="00264E3C" w:rsidTr="00264E3C">
        <w:tc>
          <w:tcPr>
            <w:tcW w:w="1277" w:type="dxa"/>
            <w:vMerge/>
          </w:tcPr>
          <w:p w:rsidR="00264E3C" w:rsidRDefault="00264E3C" w:rsidP="00892726">
            <w:pPr>
              <w:rPr>
                <w:rFonts w:ascii="Times New Roman" w:hAnsi="Times New Roman" w:cs="Times New Roman"/>
                <w:b/>
                <w:bCs/>
                <w:sz w:val="24"/>
                <w:szCs w:val="24"/>
              </w:rPr>
            </w:pPr>
          </w:p>
        </w:tc>
        <w:tc>
          <w:tcPr>
            <w:tcW w:w="2977" w:type="dxa"/>
          </w:tcPr>
          <w:p w:rsidR="00264E3C" w:rsidRPr="00250E0A" w:rsidRDefault="00264E3C" w:rsidP="00892726">
            <w:pPr>
              <w:jc w:val="both"/>
              <w:rPr>
                <w:rFonts w:ascii="Times New Roman" w:hAnsi="Times New Roman" w:cs="Times New Roman"/>
                <w:sz w:val="24"/>
                <w:szCs w:val="24"/>
              </w:rPr>
            </w:pPr>
            <w:r w:rsidRPr="00670DB4">
              <w:rPr>
                <w:rFonts w:ascii="Times New Roman" w:hAnsi="Times New Roman" w:cs="Times New Roman"/>
                <w:sz w:val="24"/>
                <w:szCs w:val="24"/>
              </w:rPr>
              <w:t>Утренник, посвящённый мамам «Добрые, любимые, родные!»</w:t>
            </w:r>
          </w:p>
        </w:tc>
        <w:tc>
          <w:tcPr>
            <w:tcW w:w="3969" w:type="dxa"/>
          </w:tcPr>
          <w:p w:rsidR="00264E3C" w:rsidRDefault="00264E3C" w:rsidP="00892726">
            <w:pPr>
              <w:jc w:val="both"/>
              <w:rPr>
                <w:rFonts w:ascii="Times New Roman" w:hAnsi="Times New Roman" w:cs="Times New Roman"/>
                <w:sz w:val="24"/>
                <w:szCs w:val="24"/>
              </w:rPr>
            </w:pPr>
            <w:r w:rsidRPr="00670DB4">
              <w:rPr>
                <w:rFonts w:ascii="Times New Roman" w:hAnsi="Times New Roman" w:cs="Times New Roman"/>
                <w:sz w:val="24"/>
                <w:szCs w:val="24"/>
              </w:rPr>
              <w:t>Установление  эмоционального контакта между педагогами, родителями, детьми, улучшение детско- родительских отношений.</w:t>
            </w:r>
          </w:p>
        </w:tc>
        <w:tc>
          <w:tcPr>
            <w:tcW w:w="2409" w:type="dxa"/>
          </w:tcPr>
          <w:p w:rsidR="00264E3C" w:rsidRPr="00670DB4" w:rsidRDefault="00264E3C" w:rsidP="00892726">
            <w:pPr>
              <w:jc w:val="both"/>
              <w:rPr>
                <w:rFonts w:ascii="Times New Roman" w:hAnsi="Times New Roman" w:cs="Times New Roman"/>
                <w:bCs/>
                <w:sz w:val="24"/>
                <w:szCs w:val="24"/>
              </w:rPr>
            </w:pPr>
            <w:r w:rsidRPr="00670DB4">
              <w:rPr>
                <w:rFonts w:ascii="Times New Roman" w:hAnsi="Times New Roman" w:cs="Times New Roman"/>
                <w:bCs/>
                <w:sz w:val="24"/>
                <w:szCs w:val="24"/>
              </w:rPr>
              <w:t xml:space="preserve">Воспитатели </w:t>
            </w:r>
          </w:p>
          <w:p w:rsidR="00264E3C" w:rsidRDefault="00264E3C" w:rsidP="00892726">
            <w:pPr>
              <w:jc w:val="both"/>
              <w:rPr>
                <w:rFonts w:ascii="Times New Roman" w:hAnsi="Times New Roman" w:cs="Times New Roman"/>
                <w:bCs/>
                <w:sz w:val="24"/>
                <w:szCs w:val="24"/>
              </w:rPr>
            </w:pPr>
            <w:r w:rsidRPr="00670DB4">
              <w:rPr>
                <w:rFonts w:ascii="Times New Roman" w:hAnsi="Times New Roman" w:cs="Times New Roman"/>
                <w:bCs/>
                <w:sz w:val="24"/>
                <w:szCs w:val="24"/>
              </w:rPr>
              <w:t>Муз. руководитель</w:t>
            </w:r>
          </w:p>
        </w:tc>
      </w:tr>
      <w:tr w:rsidR="00264E3C" w:rsidTr="00264E3C">
        <w:tc>
          <w:tcPr>
            <w:tcW w:w="1277" w:type="dxa"/>
          </w:tcPr>
          <w:p w:rsidR="00264E3C" w:rsidRDefault="00264E3C" w:rsidP="00892726">
            <w:pPr>
              <w:rPr>
                <w:rFonts w:ascii="Times New Roman" w:hAnsi="Times New Roman" w:cs="Times New Roman"/>
                <w:b/>
                <w:bCs/>
                <w:sz w:val="24"/>
                <w:szCs w:val="24"/>
              </w:rPr>
            </w:pPr>
            <w:r>
              <w:rPr>
                <w:rFonts w:ascii="Times New Roman" w:hAnsi="Times New Roman" w:cs="Times New Roman"/>
                <w:b/>
                <w:bCs/>
                <w:sz w:val="24"/>
                <w:szCs w:val="24"/>
              </w:rPr>
              <w:t>3 неделя</w:t>
            </w:r>
          </w:p>
        </w:tc>
        <w:tc>
          <w:tcPr>
            <w:tcW w:w="2977" w:type="dxa"/>
          </w:tcPr>
          <w:p w:rsidR="00264E3C" w:rsidRPr="0079587E" w:rsidRDefault="00264E3C" w:rsidP="00892726">
            <w:pPr>
              <w:jc w:val="both"/>
              <w:rPr>
                <w:rFonts w:ascii="Times New Roman" w:hAnsi="Times New Roman" w:cs="Times New Roman"/>
                <w:sz w:val="24"/>
                <w:szCs w:val="24"/>
              </w:rPr>
            </w:pPr>
            <w:r w:rsidRPr="00250E0A">
              <w:rPr>
                <w:rFonts w:ascii="Times New Roman" w:hAnsi="Times New Roman" w:cs="Times New Roman"/>
                <w:sz w:val="24"/>
                <w:szCs w:val="24"/>
              </w:rPr>
              <w:t>Выставка детского творчества «Пасхальный сувенир»</w:t>
            </w:r>
          </w:p>
        </w:tc>
        <w:tc>
          <w:tcPr>
            <w:tcW w:w="3969" w:type="dxa"/>
          </w:tcPr>
          <w:p w:rsidR="00264E3C" w:rsidRPr="00670DB4" w:rsidRDefault="00264E3C" w:rsidP="00892726">
            <w:pPr>
              <w:jc w:val="both"/>
              <w:rPr>
                <w:rFonts w:ascii="Times New Roman" w:hAnsi="Times New Roman" w:cs="Times New Roman"/>
                <w:bCs/>
                <w:sz w:val="24"/>
                <w:szCs w:val="24"/>
              </w:rPr>
            </w:pPr>
            <w:r w:rsidRPr="00670DB4">
              <w:rPr>
                <w:rFonts w:ascii="Times New Roman" w:hAnsi="Times New Roman" w:cs="Times New Roman"/>
                <w:bCs/>
                <w:sz w:val="24"/>
                <w:szCs w:val="24"/>
              </w:rPr>
              <w:t>Демонстрация творческих способностей детей, умений и навыков.</w:t>
            </w:r>
          </w:p>
        </w:tc>
        <w:tc>
          <w:tcPr>
            <w:tcW w:w="2409" w:type="dxa"/>
          </w:tcPr>
          <w:p w:rsidR="00264E3C" w:rsidRPr="00670DB4" w:rsidRDefault="00264E3C" w:rsidP="00892726">
            <w:pPr>
              <w:jc w:val="both"/>
              <w:rPr>
                <w:rFonts w:ascii="Times New Roman" w:hAnsi="Times New Roman" w:cs="Times New Roman"/>
                <w:bCs/>
                <w:sz w:val="24"/>
                <w:szCs w:val="24"/>
              </w:rPr>
            </w:pPr>
            <w:r>
              <w:rPr>
                <w:rFonts w:ascii="Times New Roman" w:hAnsi="Times New Roman" w:cs="Times New Roman"/>
                <w:bCs/>
                <w:sz w:val="24"/>
                <w:szCs w:val="24"/>
              </w:rPr>
              <w:t xml:space="preserve">Воспитатели </w:t>
            </w:r>
          </w:p>
        </w:tc>
      </w:tr>
      <w:tr w:rsidR="00264E3C" w:rsidTr="00264E3C">
        <w:tc>
          <w:tcPr>
            <w:tcW w:w="1277" w:type="dxa"/>
          </w:tcPr>
          <w:p w:rsidR="00264E3C" w:rsidRDefault="00264E3C" w:rsidP="00892726">
            <w:pPr>
              <w:rPr>
                <w:rFonts w:ascii="Times New Roman" w:hAnsi="Times New Roman" w:cs="Times New Roman"/>
                <w:b/>
                <w:bCs/>
                <w:sz w:val="24"/>
                <w:szCs w:val="24"/>
              </w:rPr>
            </w:pPr>
            <w:r>
              <w:rPr>
                <w:rFonts w:ascii="Times New Roman" w:hAnsi="Times New Roman" w:cs="Times New Roman"/>
                <w:b/>
                <w:bCs/>
                <w:sz w:val="24"/>
                <w:szCs w:val="24"/>
              </w:rPr>
              <w:t>4 неделя</w:t>
            </w:r>
          </w:p>
        </w:tc>
        <w:tc>
          <w:tcPr>
            <w:tcW w:w="2977" w:type="dxa"/>
          </w:tcPr>
          <w:p w:rsidR="00264E3C" w:rsidRPr="0079587E" w:rsidRDefault="00264E3C" w:rsidP="00892726">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Консультация </w:t>
            </w:r>
            <w:r w:rsidRPr="00670DB4">
              <w:rPr>
                <w:rFonts w:ascii="Times New Roman" w:hAnsi="Times New Roman" w:cs="Times New Roman"/>
                <w:color w:val="000000"/>
                <w:sz w:val="24"/>
                <w:szCs w:val="24"/>
                <w:shd w:val="clear" w:color="auto" w:fill="FFFFFF"/>
              </w:rPr>
              <w:t>«Как предупредить авитаминоз весной»</w:t>
            </w:r>
          </w:p>
        </w:tc>
        <w:tc>
          <w:tcPr>
            <w:tcW w:w="3969" w:type="dxa"/>
          </w:tcPr>
          <w:p w:rsidR="00264E3C" w:rsidRPr="00670DB4" w:rsidRDefault="00264E3C" w:rsidP="00892726">
            <w:pPr>
              <w:jc w:val="both"/>
              <w:rPr>
                <w:rFonts w:ascii="Times New Roman" w:hAnsi="Times New Roman" w:cs="Times New Roman"/>
                <w:sz w:val="24"/>
                <w:szCs w:val="24"/>
              </w:rPr>
            </w:pPr>
            <w:r w:rsidRPr="00670DB4">
              <w:rPr>
                <w:rFonts w:ascii="Times New Roman" w:hAnsi="Times New Roman" w:cs="Times New Roman"/>
                <w:sz w:val="24"/>
                <w:szCs w:val="24"/>
              </w:rPr>
              <w:t>Повышение педагогической культуры родителей.</w:t>
            </w:r>
          </w:p>
          <w:p w:rsidR="00264E3C" w:rsidRPr="00F46FF3" w:rsidRDefault="00264E3C" w:rsidP="00892726">
            <w:pPr>
              <w:jc w:val="both"/>
              <w:rPr>
                <w:rFonts w:ascii="Times New Roman" w:hAnsi="Times New Roman" w:cs="Times New Roman"/>
                <w:sz w:val="24"/>
                <w:szCs w:val="24"/>
              </w:rPr>
            </w:pPr>
            <w:r w:rsidRPr="00670DB4">
              <w:rPr>
                <w:rFonts w:ascii="Times New Roman" w:hAnsi="Times New Roman" w:cs="Times New Roman"/>
                <w:sz w:val="24"/>
                <w:szCs w:val="24"/>
              </w:rPr>
              <w:t>Предложить ряд витаминов и добавок  к пищи  детей весной.</w:t>
            </w:r>
          </w:p>
        </w:tc>
        <w:tc>
          <w:tcPr>
            <w:tcW w:w="2409" w:type="dxa"/>
          </w:tcPr>
          <w:p w:rsidR="00264E3C" w:rsidRPr="00670DB4" w:rsidRDefault="00264E3C" w:rsidP="00892726">
            <w:pPr>
              <w:jc w:val="both"/>
              <w:rPr>
                <w:rFonts w:ascii="Times New Roman" w:hAnsi="Times New Roman" w:cs="Times New Roman"/>
                <w:bCs/>
                <w:sz w:val="24"/>
                <w:szCs w:val="24"/>
              </w:rPr>
            </w:pPr>
            <w:r w:rsidRPr="00670DB4">
              <w:rPr>
                <w:rFonts w:ascii="Times New Roman" w:hAnsi="Times New Roman" w:cs="Times New Roman"/>
                <w:bCs/>
                <w:sz w:val="24"/>
                <w:szCs w:val="24"/>
              </w:rPr>
              <w:t>Ст. медсестра</w:t>
            </w:r>
          </w:p>
        </w:tc>
      </w:tr>
    </w:tbl>
    <w:p w:rsidR="00264E3C" w:rsidRDefault="00264E3C" w:rsidP="00264E3C">
      <w:pPr>
        <w:rPr>
          <w:rFonts w:ascii="Times New Roman" w:hAnsi="Times New Roman" w:cs="Times New Roman"/>
          <w:b/>
          <w:bCs/>
          <w:sz w:val="24"/>
          <w:szCs w:val="24"/>
        </w:rPr>
      </w:pPr>
    </w:p>
    <w:tbl>
      <w:tblPr>
        <w:tblStyle w:val="a9"/>
        <w:tblW w:w="10632" w:type="dxa"/>
        <w:tblLook w:val="04A0" w:firstRow="1" w:lastRow="0" w:firstColumn="1" w:lastColumn="0" w:noHBand="0" w:noVBand="1"/>
      </w:tblPr>
      <w:tblGrid>
        <w:gridCol w:w="1277"/>
        <w:gridCol w:w="2977"/>
        <w:gridCol w:w="3969"/>
        <w:gridCol w:w="2409"/>
      </w:tblGrid>
      <w:tr w:rsidR="00264E3C" w:rsidTr="00264E3C">
        <w:tc>
          <w:tcPr>
            <w:tcW w:w="10632" w:type="dxa"/>
            <w:gridSpan w:val="4"/>
          </w:tcPr>
          <w:p w:rsidR="00264E3C" w:rsidRDefault="00264E3C" w:rsidP="00892726">
            <w:pPr>
              <w:jc w:val="center"/>
              <w:rPr>
                <w:rFonts w:ascii="Times New Roman" w:hAnsi="Times New Roman" w:cs="Times New Roman"/>
                <w:b/>
                <w:bCs/>
                <w:sz w:val="24"/>
                <w:szCs w:val="24"/>
              </w:rPr>
            </w:pPr>
            <w:r>
              <w:rPr>
                <w:rFonts w:ascii="Times New Roman" w:hAnsi="Times New Roman" w:cs="Times New Roman"/>
                <w:b/>
                <w:bCs/>
                <w:sz w:val="24"/>
                <w:szCs w:val="24"/>
              </w:rPr>
              <w:t>Апрель</w:t>
            </w:r>
          </w:p>
        </w:tc>
      </w:tr>
      <w:tr w:rsidR="00264E3C" w:rsidTr="00264E3C">
        <w:tc>
          <w:tcPr>
            <w:tcW w:w="1277" w:type="dxa"/>
          </w:tcPr>
          <w:p w:rsidR="00264E3C" w:rsidRDefault="00264E3C" w:rsidP="00892726">
            <w:pPr>
              <w:jc w:val="center"/>
              <w:rPr>
                <w:rFonts w:ascii="Times New Roman" w:hAnsi="Times New Roman" w:cs="Times New Roman"/>
                <w:b/>
                <w:bCs/>
                <w:sz w:val="24"/>
                <w:szCs w:val="24"/>
              </w:rPr>
            </w:pPr>
            <w:r>
              <w:rPr>
                <w:rFonts w:ascii="Times New Roman" w:hAnsi="Times New Roman" w:cs="Times New Roman"/>
                <w:b/>
                <w:bCs/>
                <w:sz w:val="24"/>
                <w:szCs w:val="24"/>
              </w:rPr>
              <w:t>Сроки</w:t>
            </w:r>
          </w:p>
        </w:tc>
        <w:tc>
          <w:tcPr>
            <w:tcW w:w="2977" w:type="dxa"/>
          </w:tcPr>
          <w:p w:rsidR="00264E3C" w:rsidRDefault="00264E3C" w:rsidP="00892726">
            <w:pPr>
              <w:jc w:val="center"/>
              <w:rPr>
                <w:rFonts w:ascii="Times New Roman" w:hAnsi="Times New Roman" w:cs="Times New Roman"/>
                <w:b/>
                <w:bCs/>
                <w:sz w:val="24"/>
                <w:szCs w:val="24"/>
              </w:rPr>
            </w:pPr>
            <w:r>
              <w:rPr>
                <w:rFonts w:ascii="Times New Roman" w:hAnsi="Times New Roman" w:cs="Times New Roman"/>
                <w:b/>
                <w:bCs/>
                <w:sz w:val="24"/>
                <w:szCs w:val="24"/>
              </w:rPr>
              <w:t>Мероприятие</w:t>
            </w:r>
          </w:p>
        </w:tc>
        <w:tc>
          <w:tcPr>
            <w:tcW w:w="3969" w:type="dxa"/>
          </w:tcPr>
          <w:p w:rsidR="00264E3C" w:rsidRDefault="00264E3C" w:rsidP="00892726">
            <w:pPr>
              <w:jc w:val="center"/>
              <w:rPr>
                <w:rFonts w:ascii="Times New Roman" w:hAnsi="Times New Roman" w:cs="Times New Roman"/>
                <w:b/>
                <w:bCs/>
                <w:sz w:val="24"/>
                <w:szCs w:val="24"/>
              </w:rPr>
            </w:pPr>
            <w:r>
              <w:rPr>
                <w:rFonts w:ascii="Times New Roman" w:hAnsi="Times New Roman" w:cs="Times New Roman"/>
                <w:b/>
                <w:bCs/>
                <w:sz w:val="24"/>
                <w:szCs w:val="24"/>
              </w:rPr>
              <w:t>Цели</w:t>
            </w:r>
          </w:p>
        </w:tc>
        <w:tc>
          <w:tcPr>
            <w:tcW w:w="2409" w:type="dxa"/>
          </w:tcPr>
          <w:p w:rsidR="00264E3C" w:rsidRDefault="00264E3C" w:rsidP="00892726">
            <w:pPr>
              <w:jc w:val="center"/>
              <w:rPr>
                <w:rFonts w:ascii="Times New Roman" w:hAnsi="Times New Roman" w:cs="Times New Roman"/>
                <w:b/>
                <w:bCs/>
                <w:sz w:val="24"/>
                <w:szCs w:val="24"/>
              </w:rPr>
            </w:pPr>
            <w:r>
              <w:rPr>
                <w:rFonts w:ascii="Times New Roman" w:hAnsi="Times New Roman" w:cs="Times New Roman"/>
                <w:b/>
                <w:bCs/>
                <w:sz w:val="24"/>
                <w:szCs w:val="24"/>
              </w:rPr>
              <w:t>Ответственный</w:t>
            </w:r>
          </w:p>
        </w:tc>
      </w:tr>
      <w:tr w:rsidR="00264E3C" w:rsidTr="00264E3C">
        <w:tc>
          <w:tcPr>
            <w:tcW w:w="1277" w:type="dxa"/>
          </w:tcPr>
          <w:p w:rsidR="00264E3C" w:rsidRDefault="00264E3C" w:rsidP="00892726">
            <w:pPr>
              <w:rPr>
                <w:rFonts w:ascii="Times New Roman" w:hAnsi="Times New Roman" w:cs="Times New Roman"/>
                <w:b/>
                <w:bCs/>
                <w:sz w:val="24"/>
                <w:szCs w:val="24"/>
              </w:rPr>
            </w:pPr>
            <w:r>
              <w:rPr>
                <w:rFonts w:ascii="Times New Roman" w:hAnsi="Times New Roman" w:cs="Times New Roman"/>
                <w:b/>
                <w:bCs/>
                <w:sz w:val="24"/>
                <w:szCs w:val="24"/>
              </w:rPr>
              <w:t>1 неделя</w:t>
            </w:r>
          </w:p>
        </w:tc>
        <w:tc>
          <w:tcPr>
            <w:tcW w:w="2977" w:type="dxa"/>
          </w:tcPr>
          <w:p w:rsidR="00264E3C" w:rsidRPr="0079587E" w:rsidRDefault="00264E3C" w:rsidP="00892726">
            <w:pPr>
              <w:jc w:val="both"/>
              <w:rPr>
                <w:rFonts w:ascii="Times New Roman" w:hAnsi="Times New Roman" w:cs="Times New Roman"/>
                <w:sz w:val="24"/>
                <w:szCs w:val="24"/>
              </w:rPr>
            </w:pPr>
            <w:r w:rsidRPr="00C96A86">
              <w:rPr>
                <w:rFonts w:ascii="Times New Roman" w:hAnsi="Times New Roman" w:cs="Times New Roman"/>
                <w:sz w:val="24"/>
                <w:szCs w:val="24"/>
              </w:rPr>
              <w:t>Индивидуальная консультация «Правильная осанка у ребенка: советы родителям».</w:t>
            </w:r>
          </w:p>
        </w:tc>
        <w:tc>
          <w:tcPr>
            <w:tcW w:w="3969" w:type="dxa"/>
          </w:tcPr>
          <w:p w:rsidR="00264E3C" w:rsidRPr="0079587E" w:rsidRDefault="00264E3C" w:rsidP="00892726">
            <w:pPr>
              <w:jc w:val="both"/>
              <w:rPr>
                <w:rFonts w:ascii="Times New Roman" w:hAnsi="Times New Roman" w:cs="Times New Roman"/>
                <w:sz w:val="24"/>
                <w:szCs w:val="24"/>
              </w:rPr>
            </w:pPr>
            <w:r w:rsidRPr="00C96A86">
              <w:rPr>
                <w:rFonts w:ascii="Times New Roman" w:hAnsi="Times New Roman" w:cs="Times New Roman"/>
                <w:sz w:val="24"/>
                <w:szCs w:val="24"/>
              </w:rPr>
              <w:t>Ознакомление родителей с основными факторами, влияющими на здоровье ребёнка. Распространение педагогических знаний среди родителей по сохранению правильной осанки у будущих школьников.</w:t>
            </w:r>
          </w:p>
        </w:tc>
        <w:tc>
          <w:tcPr>
            <w:tcW w:w="2409" w:type="dxa"/>
          </w:tcPr>
          <w:p w:rsidR="00264E3C" w:rsidRPr="00C96A86" w:rsidRDefault="00264E3C" w:rsidP="00892726">
            <w:pPr>
              <w:rPr>
                <w:rFonts w:ascii="Times New Roman" w:hAnsi="Times New Roman" w:cs="Times New Roman"/>
                <w:bCs/>
                <w:sz w:val="24"/>
                <w:szCs w:val="24"/>
              </w:rPr>
            </w:pPr>
            <w:r w:rsidRPr="00C96A86">
              <w:rPr>
                <w:rFonts w:ascii="Times New Roman" w:hAnsi="Times New Roman" w:cs="Times New Roman"/>
                <w:bCs/>
                <w:sz w:val="24"/>
                <w:szCs w:val="24"/>
              </w:rPr>
              <w:t>Воспитатели</w:t>
            </w:r>
          </w:p>
        </w:tc>
      </w:tr>
      <w:tr w:rsidR="00264E3C" w:rsidTr="00264E3C">
        <w:tc>
          <w:tcPr>
            <w:tcW w:w="1277" w:type="dxa"/>
          </w:tcPr>
          <w:p w:rsidR="00264E3C" w:rsidRDefault="00264E3C" w:rsidP="00892726">
            <w:pPr>
              <w:rPr>
                <w:rFonts w:ascii="Times New Roman" w:hAnsi="Times New Roman" w:cs="Times New Roman"/>
                <w:b/>
                <w:bCs/>
                <w:sz w:val="24"/>
                <w:szCs w:val="24"/>
              </w:rPr>
            </w:pPr>
            <w:r>
              <w:rPr>
                <w:rFonts w:ascii="Times New Roman" w:hAnsi="Times New Roman" w:cs="Times New Roman"/>
                <w:b/>
                <w:bCs/>
                <w:sz w:val="24"/>
                <w:szCs w:val="24"/>
              </w:rPr>
              <w:t>2 неделя</w:t>
            </w:r>
          </w:p>
        </w:tc>
        <w:tc>
          <w:tcPr>
            <w:tcW w:w="2977" w:type="dxa"/>
          </w:tcPr>
          <w:p w:rsidR="00264E3C" w:rsidRPr="0079587E" w:rsidRDefault="00264E3C" w:rsidP="00892726">
            <w:pPr>
              <w:jc w:val="both"/>
              <w:rPr>
                <w:rFonts w:ascii="Times New Roman" w:hAnsi="Times New Roman" w:cs="Times New Roman"/>
                <w:sz w:val="24"/>
                <w:szCs w:val="24"/>
              </w:rPr>
            </w:pPr>
            <w:r w:rsidRPr="00250E0A">
              <w:rPr>
                <w:rFonts w:ascii="Times New Roman" w:hAnsi="Times New Roman" w:cs="Times New Roman"/>
                <w:sz w:val="24"/>
                <w:szCs w:val="24"/>
              </w:rPr>
              <w:t>Конкурс творческих работ «День космонавтики»</w:t>
            </w:r>
          </w:p>
        </w:tc>
        <w:tc>
          <w:tcPr>
            <w:tcW w:w="3969" w:type="dxa"/>
          </w:tcPr>
          <w:p w:rsidR="00264E3C" w:rsidRPr="00C96A86" w:rsidRDefault="00264E3C" w:rsidP="00892726">
            <w:pPr>
              <w:jc w:val="both"/>
              <w:rPr>
                <w:rFonts w:ascii="Times New Roman" w:hAnsi="Times New Roman" w:cs="Times New Roman"/>
                <w:bCs/>
                <w:sz w:val="24"/>
                <w:szCs w:val="24"/>
              </w:rPr>
            </w:pPr>
            <w:r w:rsidRPr="00C96A86">
              <w:rPr>
                <w:rFonts w:ascii="Times New Roman" w:hAnsi="Times New Roman" w:cs="Times New Roman"/>
                <w:bCs/>
                <w:sz w:val="24"/>
                <w:szCs w:val="24"/>
              </w:rPr>
              <w:t>Реализация единого воспитательного подхода к вопросам познания детьми окружающего мира.</w:t>
            </w:r>
          </w:p>
        </w:tc>
        <w:tc>
          <w:tcPr>
            <w:tcW w:w="2409" w:type="dxa"/>
          </w:tcPr>
          <w:p w:rsidR="00264E3C" w:rsidRPr="00C96A86" w:rsidRDefault="00264E3C" w:rsidP="00892726">
            <w:pPr>
              <w:rPr>
                <w:rFonts w:ascii="Times New Roman" w:hAnsi="Times New Roman" w:cs="Times New Roman"/>
                <w:bCs/>
                <w:sz w:val="24"/>
                <w:szCs w:val="24"/>
              </w:rPr>
            </w:pPr>
            <w:r>
              <w:rPr>
                <w:rFonts w:ascii="Times New Roman" w:hAnsi="Times New Roman" w:cs="Times New Roman"/>
                <w:bCs/>
                <w:sz w:val="24"/>
                <w:szCs w:val="24"/>
              </w:rPr>
              <w:t>Воспитатели</w:t>
            </w:r>
          </w:p>
        </w:tc>
      </w:tr>
      <w:tr w:rsidR="00264E3C" w:rsidTr="00264E3C">
        <w:tc>
          <w:tcPr>
            <w:tcW w:w="1277" w:type="dxa"/>
          </w:tcPr>
          <w:p w:rsidR="00264E3C" w:rsidRDefault="00264E3C" w:rsidP="00892726">
            <w:pPr>
              <w:rPr>
                <w:rFonts w:ascii="Times New Roman" w:hAnsi="Times New Roman" w:cs="Times New Roman"/>
                <w:b/>
                <w:bCs/>
                <w:sz w:val="24"/>
                <w:szCs w:val="24"/>
              </w:rPr>
            </w:pPr>
            <w:r>
              <w:rPr>
                <w:rFonts w:ascii="Times New Roman" w:hAnsi="Times New Roman" w:cs="Times New Roman"/>
                <w:b/>
                <w:bCs/>
                <w:sz w:val="24"/>
                <w:szCs w:val="24"/>
              </w:rPr>
              <w:t>3 неделя</w:t>
            </w:r>
          </w:p>
        </w:tc>
        <w:tc>
          <w:tcPr>
            <w:tcW w:w="2977" w:type="dxa"/>
          </w:tcPr>
          <w:p w:rsidR="00264E3C" w:rsidRPr="0079587E" w:rsidRDefault="00264E3C" w:rsidP="00892726">
            <w:pPr>
              <w:jc w:val="both"/>
              <w:rPr>
                <w:rFonts w:ascii="Times New Roman" w:hAnsi="Times New Roman" w:cs="Times New Roman"/>
                <w:color w:val="000000"/>
                <w:sz w:val="24"/>
                <w:szCs w:val="24"/>
                <w:shd w:val="clear" w:color="auto" w:fill="FFFFFF"/>
              </w:rPr>
            </w:pPr>
            <w:r w:rsidRPr="00C96A86">
              <w:rPr>
                <w:rFonts w:ascii="Times New Roman" w:hAnsi="Times New Roman" w:cs="Times New Roman"/>
                <w:color w:val="000000"/>
                <w:sz w:val="24"/>
                <w:szCs w:val="24"/>
                <w:shd w:val="clear" w:color="auto" w:fill="FFFFFF"/>
              </w:rPr>
              <w:t>Памятка «Дорога не терпит шалости -наказывает без жалости!»</w:t>
            </w:r>
          </w:p>
        </w:tc>
        <w:tc>
          <w:tcPr>
            <w:tcW w:w="3969" w:type="dxa"/>
          </w:tcPr>
          <w:p w:rsidR="00264E3C" w:rsidRPr="00F46FF3" w:rsidRDefault="00264E3C" w:rsidP="00892726">
            <w:pPr>
              <w:jc w:val="both"/>
              <w:rPr>
                <w:rFonts w:ascii="Times New Roman" w:hAnsi="Times New Roman" w:cs="Times New Roman"/>
                <w:sz w:val="24"/>
                <w:szCs w:val="24"/>
              </w:rPr>
            </w:pPr>
            <w:r w:rsidRPr="00C96A86">
              <w:rPr>
                <w:rFonts w:ascii="Times New Roman" w:hAnsi="Times New Roman" w:cs="Times New Roman"/>
                <w:sz w:val="24"/>
                <w:szCs w:val="24"/>
              </w:rPr>
              <w:t>Реализация единого воспитательного подхода по обучению детей п</w:t>
            </w:r>
            <w:r>
              <w:rPr>
                <w:rFonts w:ascii="Times New Roman" w:hAnsi="Times New Roman" w:cs="Times New Roman"/>
                <w:sz w:val="24"/>
                <w:szCs w:val="24"/>
              </w:rPr>
              <w:t>равилам дорожного движения в детском саду</w:t>
            </w:r>
            <w:r w:rsidRPr="00C96A86">
              <w:rPr>
                <w:rFonts w:ascii="Times New Roman" w:hAnsi="Times New Roman" w:cs="Times New Roman"/>
                <w:sz w:val="24"/>
                <w:szCs w:val="24"/>
              </w:rPr>
              <w:t xml:space="preserve"> и дома.</w:t>
            </w:r>
          </w:p>
        </w:tc>
        <w:tc>
          <w:tcPr>
            <w:tcW w:w="2409" w:type="dxa"/>
          </w:tcPr>
          <w:p w:rsidR="00264E3C" w:rsidRPr="00C96A86" w:rsidRDefault="00264E3C" w:rsidP="00892726">
            <w:pPr>
              <w:rPr>
                <w:rFonts w:ascii="Times New Roman" w:hAnsi="Times New Roman" w:cs="Times New Roman"/>
                <w:bCs/>
                <w:sz w:val="24"/>
                <w:szCs w:val="24"/>
              </w:rPr>
            </w:pPr>
            <w:r>
              <w:rPr>
                <w:rFonts w:ascii="Times New Roman" w:hAnsi="Times New Roman" w:cs="Times New Roman"/>
                <w:bCs/>
                <w:sz w:val="24"/>
                <w:szCs w:val="24"/>
              </w:rPr>
              <w:t xml:space="preserve">Воспитатели </w:t>
            </w:r>
          </w:p>
        </w:tc>
      </w:tr>
      <w:tr w:rsidR="00264E3C" w:rsidTr="00264E3C">
        <w:tc>
          <w:tcPr>
            <w:tcW w:w="1277" w:type="dxa"/>
          </w:tcPr>
          <w:p w:rsidR="00264E3C" w:rsidRDefault="00264E3C" w:rsidP="00892726">
            <w:pPr>
              <w:rPr>
                <w:rFonts w:ascii="Times New Roman" w:hAnsi="Times New Roman" w:cs="Times New Roman"/>
                <w:b/>
                <w:bCs/>
                <w:sz w:val="24"/>
                <w:szCs w:val="24"/>
              </w:rPr>
            </w:pPr>
            <w:r>
              <w:rPr>
                <w:rFonts w:ascii="Times New Roman" w:hAnsi="Times New Roman" w:cs="Times New Roman"/>
                <w:b/>
                <w:bCs/>
                <w:sz w:val="24"/>
                <w:szCs w:val="24"/>
              </w:rPr>
              <w:t>4 неделя</w:t>
            </w:r>
          </w:p>
        </w:tc>
        <w:tc>
          <w:tcPr>
            <w:tcW w:w="2977" w:type="dxa"/>
          </w:tcPr>
          <w:p w:rsidR="00264E3C" w:rsidRPr="00C96A86" w:rsidRDefault="00264E3C" w:rsidP="00892726">
            <w:pPr>
              <w:jc w:val="both"/>
              <w:rPr>
                <w:rFonts w:ascii="Times New Roman" w:hAnsi="Times New Roman" w:cs="Times New Roman"/>
                <w:bCs/>
                <w:sz w:val="24"/>
                <w:szCs w:val="24"/>
              </w:rPr>
            </w:pPr>
            <w:r w:rsidRPr="00C96A86">
              <w:rPr>
                <w:rFonts w:ascii="Times New Roman" w:hAnsi="Times New Roman" w:cs="Times New Roman"/>
                <w:bCs/>
                <w:sz w:val="24"/>
                <w:szCs w:val="24"/>
              </w:rPr>
              <w:t>Привлечение  родителей к субботнику на участке группы.</w:t>
            </w:r>
          </w:p>
        </w:tc>
        <w:tc>
          <w:tcPr>
            <w:tcW w:w="3969" w:type="dxa"/>
          </w:tcPr>
          <w:p w:rsidR="00264E3C" w:rsidRPr="00F46FF3" w:rsidRDefault="00264E3C" w:rsidP="00892726">
            <w:pPr>
              <w:jc w:val="both"/>
              <w:rPr>
                <w:rFonts w:ascii="Times New Roman" w:hAnsi="Times New Roman" w:cs="Times New Roman"/>
                <w:sz w:val="24"/>
                <w:szCs w:val="24"/>
              </w:rPr>
            </w:pPr>
            <w:r w:rsidRPr="00C96A86">
              <w:rPr>
                <w:rFonts w:ascii="Times New Roman" w:hAnsi="Times New Roman" w:cs="Times New Roman"/>
                <w:sz w:val="24"/>
                <w:szCs w:val="24"/>
              </w:rPr>
              <w:t>Способствовать развитию  совместной трудовой деятельности  детей и родителей.</w:t>
            </w:r>
          </w:p>
        </w:tc>
        <w:tc>
          <w:tcPr>
            <w:tcW w:w="2409" w:type="dxa"/>
          </w:tcPr>
          <w:p w:rsidR="00264E3C" w:rsidRPr="00C96A86" w:rsidRDefault="00264E3C" w:rsidP="00892726">
            <w:pPr>
              <w:rPr>
                <w:rFonts w:ascii="Times New Roman" w:hAnsi="Times New Roman" w:cs="Times New Roman"/>
                <w:bCs/>
                <w:sz w:val="24"/>
                <w:szCs w:val="24"/>
              </w:rPr>
            </w:pPr>
            <w:r>
              <w:rPr>
                <w:rFonts w:ascii="Times New Roman" w:hAnsi="Times New Roman" w:cs="Times New Roman"/>
                <w:bCs/>
                <w:sz w:val="24"/>
                <w:szCs w:val="24"/>
              </w:rPr>
              <w:t xml:space="preserve">Воспитатели </w:t>
            </w:r>
          </w:p>
        </w:tc>
      </w:tr>
    </w:tbl>
    <w:p w:rsidR="00264E3C" w:rsidRDefault="00264E3C" w:rsidP="00264E3C">
      <w:pPr>
        <w:rPr>
          <w:rFonts w:ascii="Times New Roman" w:hAnsi="Times New Roman" w:cs="Times New Roman"/>
          <w:b/>
          <w:bCs/>
          <w:sz w:val="24"/>
          <w:szCs w:val="24"/>
        </w:rPr>
      </w:pPr>
    </w:p>
    <w:tbl>
      <w:tblPr>
        <w:tblStyle w:val="a9"/>
        <w:tblW w:w="10632" w:type="dxa"/>
        <w:tblLook w:val="04A0" w:firstRow="1" w:lastRow="0" w:firstColumn="1" w:lastColumn="0" w:noHBand="0" w:noVBand="1"/>
      </w:tblPr>
      <w:tblGrid>
        <w:gridCol w:w="1277"/>
        <w:gridCol w:w="2977"/>
        <w:gridCol w:w="3969"/>
        <w:gridCol w:w="2409"/>
      </w:tblGrid>
      <w:tr w:rsidR="00264E3C" w:rsidTr="00264E3C">
        <w:tc>
          <w:tcPr>
            <w:tcW w:w="10632" w:type="dxa"/>
            <w:gridSpan w:val="4"/>
          </w:tcPr>
          <w:p w:rsidR="00264E3C" w:rsidRDefault="00264E3C" w:rsidP="00892726">
            <w:pPr>
              <w:jc w:val="center"/>
              <w:rPr>
                <w:rFonts w:ascii="Times New Roman" w:hAnsi="Times New Roman" w:cs="Times New Roman"/>
                <w:b/>
                <w:bCs/>
                <w:sz w:val="24"/>
                <w:szCs w:val="24"/>
              </w:rPr>
            </w:pPr>
            <w:r>
              <w:rPr>
                <w:rFonts w:ascii="Times New Roman" w:hAnsi="Times New Roman" w:cs="Times New Roman"/>
                <w:b/>
                <w:bCs/>
                <w:sz w:val="24"/>
                <w:szCs w:val="24"/>
              </w:rPr>
              <w:t>Май</w:t>
            </w:r>
          </w:p>
        </w:tc>
      </w:tr>
      <w:tr w:rsidR="00264E3C" w:rsidTr="00264E3C">
        <w:tc>
          <w:tcPr>
            <w:tcW w:w="1277" w:type="dxa"/>
          </w:tcPr>
          <w:p w:rsidR="00264E3C" w:rsidRDefault="00264E3C" w:rsidP="00892726">
            <w:pPr>
              <w:jc w:val="center"/>
              <w:rPr>
                <w:rFonts w:ascii="Times New Roman" w:hAnsi="Times New Roman" w:cs="Times New Roman"/>
                <w:b/>
                <w:bCs/>
                <w:sz w:val="24"/>
                <w:szCs w:val="24"/>
              </w:rPr>
            </w:pPr>
            <w:r>
              <w:rPr>
                <w:rFonts w:ascii="Times New Roman" w:hAnsi="Times New Roman" w:cs="Times New Roman"/>
                <w:b/>
                <w:bCs/>
                <w:sz w:val="24"/>
                <w:szCs w:val="24"/>
              </w:rPr>
              <w:t>Сроки</w:t>
            </w:r>
          </w:p>
        </w:tc>
        <w:tc>
          <w:tcPr>
            <w:tcW w:w="2977" w:type="dxa"/>
          </w:tcPr>
          <w:p w:rsidR="00264E3C" w:rsidRDefault="00264E3C" w:rsidP="00892726">
            <w:pPr>
              <w:jc w:val="center"/>
              <w:rPr>
                <w:rFonts w:ascii="Times New Roman" w:hAnsi="Times New Roman" w:cs="Times New Roman"/>
                <w:b/>
                <w:bCs/>
                <w:sz w:val="24"/>
                <w:szCs w:val="24"/>
              </w:rPr>
            </w:pPr>
            <w:r>
              <w:rPr>
                <w:rFonts w:ascii="Times New Roman" w:hAnsi="Times New Roman" w:cs="Times New Roman"/>
                <w:b/>
                <w:bCs/>
                <w:sz w:val="24"/>
                <w:szCs w:val="24"/>
              </w:rPr>
              <w:t>Мероприятие</w:t>
            </w:r>
          </w:p>
        </w:tc>
        <w:tc>
          <w:tcPr>
            <w:tcW w:w="3969" w:type="dxa"/>
          </w:tcPr>
          <w:p w:rsidR="00264E3C" w:rsidRDefault="00264E3C" w:rsidP="00892726">
            <w:pPr>
              <w:jc w:val="center"/>
              <w:rPr>
                <w:rFonts w:ascii="Times New Roman" w:hAnsi="Times New Roman" w:cs="Times New Roman"/>
                <w:b/>
                <w:bCs/>
                <w:sz w:val="24"/>
                <w:szCs w:val="24"/>
              </w:rPr>
            </w:pPr>
            <w:r>
              <w:rPr>
                <w:rFonts w:ascii="Times New Roman" w:hAnsi="Times New Roman" w:cs="Times New Roman"/>
                <w:b/>
                <w:bCs/>
                <w:sz w:val="24"/>
                <w:szCs w:val="24"/>
              </w:rPr>
              <w:t>Цели</w:t>
            </w:r>
          </w:p>
        </w:tc>
        <w:tc>
          <w:tcPr>
            <w:tcW w:w="2409" w:type="dxa"/>
          </w:tcPr>
          <w:p w:rsidR="00264E3C" w:rsidRDefault="00264E3C" w:rsidP="00892726">
            <w:pPr>
              <w:jc w:val="center"/>
              <w:rPr>
                <w:rFonts w:ascii="Times New Roman" w:hAnsi="Times New Roman" w:cs="Times New Roman"/>
                <w:b/>
                <w:bCs/>
                <w:sz w:val="24"/>
                <w:szCs w:val="24"/>
              </w:rPr>
            </w:pPr>
            <w:r>
              <w:rPr>
                <w:rFonts w:ascii="Times New Roman" w:hAnsi="Times New Roman" w:cs="Times New Roman"/>
                <w:b/>
                <w:bCs/>
                <w:sz w:val="24"/>
                <w:szCs w:val="24"/>
              </w:rPr>
              <w:t>Ответственный</w:t>
            </w:r>
          </w:p>
        </w:tc>
      </w:tr>
      <w:tr w:rsidR="00264E3C" w:rsidTr="00264E3C">
        <w:tc>
          <w:tcPr>
            <w:tcW w:w="1277" w:type="dxa"/>
          </w:tcPr>
          <w:p w:rsidR="00264E3C" w:rsidRDefault="00264E3C" w:rsidP="00892726">
            <w:pPr>
              <w:rPr>
                <w:rFonts w:ascii="Times New Roman" w:hAnsi="Times New Roman" w:cs="Times New Roman"/>
                <w:b/>
                <w:bCs/>
                <w:sz w:val="24"/>
                <w:szCs w:val="24"/>
              </w:rPr>
            </w:pPr>
            <w:r>
              <w:rPr>
                <w:rFonts w:ascii="Times New Roman" w:hAnsi="Times New Roman" w:cs="Times New Roman"/>
                <w:b/>
                <w:bCs/>
                <w:sz w:val="24"/>
                <w:szCs w:val="24"/>
              </w:rPr>
              <w:t>1 неделя</w:t>
            </w:r>
          </w:p>
        </w:tc>
        <w:tc>
          <w:tcPr>
            <w:tcW w:w="2977" w:type="dxa"/>
          </w:tcPr>
          <w:p w:rsidR="00264E3C" w:rsidRDefault="00264E3C" w:rsidP="00892726">
            <w:pPr>
              <w:rPr>
                <w:rFonts w:ascii="Times New Roman" w:hAnsi="Times New Roman" w:cs="Times New Roman"/>
                <w:sz w:val="24"/>
                <w:szCs w:val="24"/>
              </w:rPr>
            </w:pPr>
            <w:r>
              <w:rPr>
                <w:rFonts w:ascii="Times New Roman" w:hAnsi="Times New Roman" w:cs="Times New Roman"/>
                <w:sz w:val="24"/>
                <w:szCs w:val="24"/>
              </w:rPr>
              <w:t xml:space="preserve">Родительское собрание </w:t>
            </w:r>
            <w:r w:rsidRPr="00C96A86">
              <w:rPr>
                <w:rFonts w:ascii="Times New Roman" w:hAnsi="Times New Roman" w:cs="Times New Roman"/>
                <w:sz w:val="24"/>
                <w:szCs w:val="24"/>
              </w:rPr>
              <w:t>«Готов ли Ваш ребенок к школе»</w:t>
            </w:r>
            <w:r>
              <w:rPr>
                <w:rFonts w:ascii="Times New Roman" w:hAnsi="Times New Roman" w:cs="Times New Roman"/>
                <w:sz w:val="24"/>
                <w:szCs w:val="24"/>
              </w:rPr>
              <w:t xml:space="preserve">. </w:t>
            </w:r>
          </w:p>
          <w:p w:rsidR="00264E3C" w:rsidRPr="0079587E" w:rsidRDefault="00264E3C" w:rsidP="00892726">
            <w:pPr>
              <w:rPr>
                <w:rFonts w:ascii="Times New Roman" w:hAnsi="Times New Roman" w:cs="Times New Roman"/>
                <w:sz w:val="24"/>
                <w:szCs w:val="24"/>
              </w:rPr>
            </w:pPr>
            <w:r>
              <w:rPr>
                <w:rFonts w:ascii="Times New Roman" w:hAnsi="Times New Roman" w:cs="Times New Roman"/>
                <w:sz w:val="24"/>
                <w:szCs w:val="24"/>
              </w:rPr>
              <w:t>Показ итогового занятия для родителей.</w:t>
            </w:r>
          </w:p>
        </w:tc>
        <w:tc>
          <w:tcPr>
            <w:tcW w:w="3969" w:type="dxa"/>
          </w:tcPr>
          <w:p w:rsidR="00264E3C" w:rsidRDefault="00264E3C" w:rsidP="00892726">
            <w:pPr>
              <w:jc w:val="both"/>
              <w:rPr>
                <w:rFonts w:ascii="Times New Roman" w:hAnsi="Times New Roman" w:cs="Times New Roman"/>
                <w:sz w:val="24"/>
                <w:szCs w:val="24"/>
              </w:rPr>
            </w:pPr>
            <w:r w:rsidRPr="00E92164">
              <w:rPr>
                <w:rFonts w:ascii="Times New Roman" w:hAnsi="Times New Roman" w:cs="Times New Roman"/>
                <w:sz w:val="24"/>
                <w:szCs w:val="24"/>
              </w:rPr>
              <w:t>Подвести итоги за учебный год, поощрить активных родителей благодарностями</w:t>
            </w:r>
          </w:p>
          <w:p w:rsidR="00264E3C" w:rsidRPr="0079587E" w:rsidRDefault="00264E3C" w:rsidP="00892726">
            <w:pPr>
              <w:jc w:val="both"/>
              <w:rPr>
                <w:rFonts w:ascii="Times New Roman" w:hAnsi="Times New Roman" w:cs="Times New Roman"/>
                <w:sz w:val="24"/>
                <w:szCs w:val="24"/>
              </w:rPr>
            </w:pPr>
            <w:r w:rsidRPr="00C96A86">
              <w:rPr>
                <w:rFonts w:ascii="Times New Roman" w:hAnsi="Times New Roman" w:cs="Times New Roman"/>
                <w:sz w:val="24"/>
                <w:szCs w:val="24"/>
              </w:rPr>
              <w:t>Демонстрация сформированных умений и навыков, знаний детей, полученных в течение учебного года.</w:t>
            </w:r>
          </w:p>
        </w:tc>
        <w:tc>
          <w:tcPr>
            <w:tcW w:w="2409" w:type="dxa"/>
          </w:tcPr>
          <w:p w:rsidR="00264E3C" w:rsidRDefault="00264E3C" w:rsidP="00892726">
            <w:pPr>
              <w:rPr>
                <w:rFonts w:ascii="Times New Roman" w:hAnsi="Times New Roman" w:cs="Times New Roman"/>
                <w:b/>
                <w:bCs/>
                <w:sz w:val="24"/>
                <w:szCs w:val="24"/>
              </w:rPr>
            </w:pPr>
            <w:r>
              <w:rPr>
                <w:rFonts w:ascii="Times New Roman" w:hAnsi="Times New Roman" w:cs="Times New Roman"/>
                <w:bCs/>
                <w:sz w:val="24"/>
                <w:szCs w:val="24"/>
              </w:rPr>
              <w:t>Воспитатели</w:t>
            </w:r>
          </w:p>
        </w:tc>
      </w:tr>
      <w:tr w:rsidR="00264E3C" w:rsidTr="00264E3C">
        <w:tc>
          <w:tcPr>
            <w:tcW w:w="1277" w:type="dxa"/>
            <w:vMerge w:val="restart"/>
          </w:tcPr>
          <w:p w:rsidR="00264E3C" w:rsidRDefault="00264E3C" w:rsidP="00892726">
            <w:pPr>
              <w:rPr>
                <w:rFonts w:ascii="Times New Roman" w:hAnsi="Times New Roman" w:cs="Times New Roman"/>
                <w:b/>
                <w:bCs/>
                <w:sz w:val="24"/>
                <w:szCs w:val="24"/>
              </w:rPr>
            </w:pPr>
            <w:r>
              <w:rPr>
                <w:rFonts w:ascii="Times New Roman" w:hAnsi="Times New Roman" w:cs="Times New Roman"/>
                <w:b/>
                <w:bCs/>
                <w:sz w:val="24"/>
                <w:szCs w:val="24"/>
              </w:rPr>
              <w:lastRenderedPageBreak/>
              <w:t>2 неделя</w:t>
            </w:r>
          </w:p>
        </w:tc>
        <w:tc>
          <w:tcPr>
            <w:tcW w:w="2977" w:type="dxa"/>
          </w:tcPr>
          <w:p w:rsidR="00264E3C" w:rsidRDefault="00264E3C" w:rsidP="00892726">
            <w:pPr>
              <w:rPr>
                <w:rFonts w:ascii="Times New Roman" w:hAnsi="Times New Roman" w:cs="Times New Roman"/>
                <w:sz w:val="24"/>
                <w:szCs w:val="24"/>
              </w:rPr>
            </w:pPr>
            <w:r w:rsidRPr="00C96A86">
              <w:rPr>
                <w:rFonts w:ascii="Times New Roman" w:hAnsi="Times New Roman" w:cs="Times New Roman"/>
                <w:sz w:val="24"/>
                <w:szCs w:val="24"/>
              </w:rPr>
              <w:t>Оформление стенда «День Победы».</w:t>
            </w:r>
          </w:p>
        </w:tc>
        <w:tc>
          <w:tcPr>
            <w:tcW w:w="3969" w:type="dxa"/>
            <w:vMerge w:val="restart"/>
          </w:tcPr>
          <w:p w:rsidR="00264E3C" w:rsidRPr="00C96A86" w:rsidRDefault="00264E3C" w:rsidP="00892726">
            <w:pPr>
              <w:jc w:val="both"/>
              <w:rPr>
                <w:rFonts w:ascii="Times New Roman" w:hAnsi="Times New Roman" w:cs="Times New Roman"/>
                <w:sz w:val="24"/>
                <w:szCs w:val="24"/>
              </w:rPr>
            </w:pPr>
            <w:r w:rsidRPr="00C96A86">
              <w:rPr>
                <w:rFonts w:ascii="Times New Roman" w:hAnsi="Times New Roman" w:cs="Times New Roman"/>
                <w:sz w:val="24"/>
                <w:szCs w:val="24"/>
              </w:rPr>
              <w:t>Развивать патриотические чувства у детей.</w:t>
            </w:r>
          </w:p>
        </w:tc>
        <w:tc>
          <w:tcPr>
            <w:tcW w:w="2409" w:type="dxa"/>
          </w:tcPr>
          <w:p w:rsidR="00264E3C" w:rsidRDefault="00264E3C" w:rsidP="00892726">
            <w:pPr>
              <w:rPr>
                <w:rFonts w:ascii="Times New Roman" w:hAnsi="Times New Roman" w:cs="Times New Roman"/>
                <w:bCs/>
                <w:sz w:val="24"/>
                <w:szCs w:val="24"/>
              </w:rPr>
            </w:pPr>
            <w:r>
              <w:rPr>
                <w:rFonts w:ascii="Times New Roman" w:hAnsi="Times New Roman" w:cs="Times New Roman"/>
                <w:bCs/>
                <w:sz w:val="24"/>
                <w:szCs w:val="24"/>
              </w:rPr>
              <w:t>Воспитатели</w:t>
            </w:r>
          </w:p>
        </w:tc>
      </w:tr>
      <w:tr w:rsidR="00264E3C" w:rsidTr="00264E3C">
        <w:tc>
          <w:tcPr>
            <w:tcW w:w="1277" w:type="dxa"/>
            <w:vMerge/>
          </w:tcPr>
          <w:p w:rsidR="00264E3C" w:rsidRDefault="00264E3C" w:rsidP="00892726">
            <w:pPr>
              <w:rPr>
                <w:rFonts w:ascii="Times New Roman" w:hAnsi="Times New Roman" w:cs="Times New Roman"/>
                <w:b/>
                <w:bCs/>
                <w:sz w:val="24"/>
                <w:szCs w:val="24"/>
              </w:rPr>
            </w:pPr>
          </w:p>
        </w:tc>
        <w:tc>
          <w:tcPr>
            <w:tcW w:w="2977" w:type="dxa"/>
          </w:tcPr>
          <w:p w:rsidR="00264E3C" w:rsidRPr="0079587E" w:rsidRDefault="00264E3C" w:rsidP="00892726">
            <w:pPr>
              <w:jc w:val="both"/>
              <w:rPr>
                <w:rFonts w:ascii="Times New Roman" w:hAnsi="Times New Roman" w:cs="Times New Roman"/>
                <w:sz w:val="24"/>
                <w:szCs w:val="24"/>
              </w:rPr>
            </w:pPr>
            <w:r w:rsidRPr="00250E0A">
              <w:rPr>
                <w:rFonts w:ascii="Times New Roman" w:hAnsi="Times New Roman" w:cs="Times New Roman"/>
                <w:sz w:val="24"/>
                <w:szCs w:val="24"/>
              </w:rPr>
              <w:t>Выставка рисунков «Этот день победы»</w:t>
            </w:r>
          </w:p>
        </w:tc>
        <w:tc>
          <w:tcPr>
            <w:tcW w:w="3969" w:type="dxa"/>
            <w:vMerge/>
          </w:tcPr>
          <w:p w:rsidR="00264E3C" w:rsidRDefault="00264E3C" w:rsidP="00892726">
            <w:pPr>
              <w:rPr>
                <w:rFonts w:ascii="Times New Roman" w:hAnsi="Times New Roman" w:cs="Times New Roman"/>
                <w:b/>
                <w:bCs/>
                <w:sz w:val="24"/>
                <w:szCs w:val="24"/>
              </w:rPr>
            </w:pPr>
          </w:p>
        </w:tc>
        <w:tc>
          <w:tcPr>
            <w:tcW w:w="2409" w:type="dxa"/>
          </w:tcPr>
          <w:p w:rsidR="00264E3C" w:rsidRDefault="00264E3C" w:rsidP="00892726">
            <w:pPr>
              <w:rPr>
                <w:rFonts w:ascii="Times New Roman" w:hAnsi="Times New Roman" w:cs="Times New Roman"/>
                <w:b/>
                <w:bCs/>
                <w:sz w:val="24"/>
                <w:szCs w:val="24"/>
              </w:rPr>
            </w:pPr>
            <w:r>
              <w:rPr>
                <w:rFonts w:ascii="Times New Roman" w:hAnsi="Times New Roman" w:cs="Times New Roman"/>
                <w:bCs/>
                <w:sz w:val="24"/>
                <w:szCs w:val="24"/>
              </w:rPr>
              <w:t>Воспитатели</w:t>
            </w:r>
          </w:p>
        </w:tc>
      </w:tr>
      <w:tr w:rsidR="00264E3C" w:rsidTr="00264E3C">
        <w:tc>
          <w:tcPr>
            <w:tcW w:w="1277" w:type="dxa"/>
            <w:vMerge w:val="restart"/>
          </w:tcPr>
          <w:p w:rsidR="00264E3C" w:rsidRDefault="00264E3C" w:rsidP="00892726">
            <w:pPr>
              <w:rPr>
                <w:rFonts w:ascii="Times New Roman" w:hAnsi="Times New Roman" w:cs="Times New Roman"/>
                <w:b/>
                <w:bCs/>
                <w:sz w:val="24"/>
                <w:szCs w:val="24"/>
              </w:rPr>
            </w:pPr>
            <w:r>
              <w:rPr>
                <w:rFonts w:ascii="Times New Roman" w:hAnsi="Times New Roman" w:cs="Times New Roman"/>
                <w:b/>
                <w:bCs/>
                <w:sz w:val="24"/>
                <w:szCs w:val="24"/>
              </w:rPr>
              <w:t>3 неделя</w:t>
            </w:r>
          </w:p>
        </w:tc>
        <w:tc>
          <w:tcPr>
            <w:tcW w:w="2977" w:type="dxa"/>
          </w:tcPr>
          <w:p w:rsidR="00264E3C" w:rsidRPr="0079587E" w:rsidRDefault="00264E3C" w:rsidP="00892726">
            <w:pPr>
              <w:jc w:val="both"/>
              <w:rPr>
                <w:rFonts w:ascii="Times New Roman" w:hAnsi="Times New Roman" w:cs="Times New Roman"/>
                <w:color w:val="000000"/>
                <w:sz w:val="24"/>
                <w:szCs w:val="24"/>
                <w:shd w:val="clear" w:color="auto" w:fill="FFFFFF"/>
              </w:rPr>
            </w:pPr>
            <w:r w:rsidRPr="00E92164">
              <w:rPr>
                <w:rFonts w:ascii="Times New Roman" w:hAnsi="Times New Roman" w:cs="Times New Roman"/>
                <w:color w:val="000000"/>
                <w:sz w:val="24"/>
                <w:szCs w:val="24"/>
                <w:shd w:val="clear" w:color="auto" w:fill="FFFFFF"/>
              </w:rPr>
              <w:t>Памятка родителям: «Безопасное поведение детей на дороге»</w:t>
            </w:r>
          </w:p>
        </w:tc>
        <w:tc>
          <w:tcPr>
            <w:tcW w:w="3969" w:type="dxa"/>
          </w:tcPr>
          <w:p w:rsidR="00264E3C" w:rsidRPr="00F46FF3" w:rsidRDefault="00264E3C" w:rsidP="00892726">
            <w:pPr>
              <w:jc w:val="both"/>
              <w:rPr>
                <w:rFonts w:ascii="Times New Roman" w:hAnsi="Times New Roman" w:cs="Times New Roman"/>
                <w:sz w:val="24"/>
                <w:szCs w:val="24"/>
              </w:rPr>
            </w:pPr>
            <w:r w:rsidRPr="00E92164">
              <w:rPr>
                <w:rFonts w:ascii="Times New Roman" w:hAnsi="Times New Roman" w:cs="Times New Roman"/>
                <w:sz w:val="24"/>
                <w:szCs w:val="24"/>
              </w:rPr>
              <w:t>Распространение педагогических знаний среди родителей, помощь родителям в вопросах воспитания и развития детей.</w:t>
            </w:r>
          </w:p>
        </w:tc>
        <w:tc>
          <w:tcPr>
            <w:tcW w:w="2409" w:type="dxa"/>
          </w:tcPr>
          <w:p w:rsidR="00264E3C" w:rsidRDefault="00264E3C" w:rsidP="00892726">
            <w:pPr>
              <w:rPr>
                <w:rFonts w:ascii="Times New Roman" w:hAnsi="Times New Roman" w:cs="Times New Roman"/>
                <w:b/>
                <w:bCs/>
                <w:sz w:val="24"/>
                <w:szCs w:val="24"/>
              </w:rPr>
            </w:pPr>
            <w:r>
              <w:rPr>
                <w:rFonts w:ascii="Times New Roman" w:hAnsi="Times New Roman" w:cs="Times New Roman"/>
                <w:bCs/>
                <w:sz w:val="24"/>
                <w:szCs w:val="24"/>
              </w:rPr>
              <w:t>Воспитатели</w:t>
            </w:r>
          </w:p>
        </w:tc>
      </w:tr>
      <w:tr w:rsidR="00264E3C" w:rsidTr="00264E3C">
        <w:tc>
          <w:tcPr>
            <w:tcW w:w="1277" w:type="dxa"/>
            <w:vMerge/>
          </w:tcPr>
          <w:p w:rsidR="00264E3C" w:rsidRDefault="00264E3C" w:rsidP="00892726">
            <w:pPr>
              <w:rPr>
                <w:rFonts w:ascii="Times New Roman" w:hAnsi="Times New Roman" w:cs="Times New Roman"/>
                <w:b/>
                <w:bCs/>
                <w:sz w:val="24"/>
                <w:szCs w:val="24"/>
              </w:rPr>
            </w:pPr>
          </w:p>
        </w:tc>
        <w:tc>
          <w:tcPr>
            <w:tcW w:w="2977" w:type="dxa"/>
          </w:tcPr>
          <w:p w:rsidR="00264E3C" w:rsidRPr="00E92164" w:rsidRDefault="00264E3C" w:rsidP="00892726">
            <w:pPr>
              <w:jc w:val="both"/>
              <w:rPr>
                <w:rFonts w:ascii="Times New Roman" w:hAnsi="Times New Roman" w:cs="Times New Roman"/>
                <w:color w:val="000000"/>
                <w:sz w:val="24"/>
                <w:szCs w:val="24"/>
                <w:shd w:val="clear" w:color="auto" w:fill="FFFFFF"/>
              </w:rPr>
            </w:pPr>
            <w:r w:rsidRPr="00E92164">
              <w:rPr>
                <w:rFonts w:ascii="Times New Roman" w:hAnsi="Times New Roman" w:cs="Times New Roman"/>
                <w:color w:val="000000"/>
                <w:sz w:val="24"/>
                <w:szCs w:val="24"/>
                <w:shd w:val="clear" w:color="auto" w:fill="FFFFFF"/>
              </w:rPr>
              <w:t>Папка-передвижка «Красный, жёлтый, зелёный».</w:t>
            </w:r>
          </w:p>
        </w:tc>
        <w:tc>
          <w:tcPr>
            <w:tcW w:w="3969" w:type="dxa"/>
          </w:tcPr>
          <w:p w:rsidR="00264E3C" w:rsidRPr="00F46FF3" w:rsidRDefault="00264E3C" w:rsidP="00892726">
            <w:pPr>
              <w:jc w:val="both"/>
              <w:rPr>
                <w:rFonts w:ascii="Times New Roman" w:hAnsi="Times New Roman" w:cs="Times New Roman"/>
                <w:sz w:val="24"/>
                <w:szCs w:val="24"/>
              </w:rPr>
            </w:pPr>
            <w:r w:rsidRPr="00E92164">
              <w:rPr>
                <w:rFonts w:ascii="Times New Roman" w:hAnsi="Times New Roman" w:cs="Times New Roman"/>
                <w:sz w:val="24"/>
                <w:szCs w:val="24"/>
              </w:rPr>
              <w:t>Реализация единого воспитательного подхода по обучению детей п</w:t>
            </w:r>
            <w:r>
              <w:rPr>
                <w:rFonts w:ascii="Times New Roman" w:hAnsi="Times New Roman" w:cs="Times New Roman"/>
                <w:sz w:val="24"/>
                <w:szCs w:val="24"/>
              </w:rPr>
              <w:t>равилам дорожного движения в детском саду</w:t>
            </w:r>
            <w:r w:rsidRPr="00E92164">
              <w:rPr>
                <w:rFonts w:ascii="Times New Roman" w:hAnsi="Times New Roman" w:cs="Times New Roman"/>
                <w:sz w:val="24"/>
                <w:szCs w:val="24"/>
              </w:rPr>
              <w:t xml:space="preserve"> и дома.</w:t>
            </w:r>
          </w:p>
        </w:tc>
        <w:tc>
          <w:tcPr>
            <w:tcW w:w="2409" w:type="dxa"/>
          </w:tcPr>
          <w:p w:rsidR="00264E3C" w:rsidRDefault="00264E3C" w:rsidP="00892726">
            <w:pPr>
              <w:rPr>
                <w:rFonts w:ascii="Times New Roman" w:hAnsi="Times New Roman" w:cs="Times New Roman"/>
                <w:bCs/>
                <w:sz w:val="24"/>
                <w:szCs w:val="24"/>
              </w:rPr>
            </w:pPr>
            <w:r>
              <w:rPr>
                <w:rFonts w:ascii="Times New Roman" w:hAnsi="Times New Roman" w:cs="Times New Roman"/>
                <w:bCs/>
                <w:sz w:val="24"/>
                <w:szCs w:val="24"/>
              </w:rPr>
              <w:t>Воспитатели</w:t>
            </w:r>
          </w:p>
        </w:tc>
      </w:tr>
      <w:tr w:rsidR="00264E3C" w:rsidTr="00264E3C">
        <w:tc>
          <w:tcPr>
            <w:tcW w:w="1277" w:type="dxa"/>
            <w:vMerge w:val="restart"/>
          </w:tcPr>
          <w:p w:rsidR="00264E3C" w:rsidRDefault="00264E3C" w:rsidP="00892726">
            <w:pPr>
              <w:rPr>
                <w:rFonts w:ascii="Times New Roman" w:hAnsi="Times New Roman" w:cs="Times New Roman"/>
                <w:b/>
                <w:bCs/>
                <w:sz w:val="24"/>
                <w:szCs w:val="24"/>
              </w:rPr>
            </w:pPr>
            <w:r>
              <w:rPr>
                <w:rFonts w:ascii="Times New Roman" w:hAnsi="Times New Roman" w:cs="Times New Roman"/>
                <w:b/>
                <w:bCs/>
                <w:sz w:val="24"/>
                <w:szCs w:val="24"/>
              </w:rPr>
              <w:t>4 неделя</w:t>
            </w:r>
          </w:p>
        </w:tc>
        <w:tc>
          <w:tcPr>
            <w:tcW w:w="2977" w:type="dxa"/>
          </w:tcPr>
          <w:p w:rsidR="00264E3C" w:rsidRPr="00E92164" w:rsidRDefault="00264E3C" w:rsidP="00892726">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Фото - вернисаж </w:t>
            </w:r>
            <w:r w:rsidRPr="00E92164">
              <w:rPr>
                <w:rFonts w:ascii="Times New Roman" w:hAnsi="Times New Roman" w:cs="Times New Roman"/>
                <w:color w:val="000000"/>
                <w:sz w:val="24"/>
                <w:szCs w:val="24"/>
                <w:shd w:val="clear" w:color="auto" w:fill="FFFFFF"/>
              </w:rPr>
              <w:t xml:space="preserve"> «Вот  и стали мы на год взрослей».</w:t>
            </w:r>
          </w:p>
        </w:tc>
        <w:tc>
          <w:tcPr>
            <w:tcW w:w="3969" w:type="dxa"/>
          </w:tcPr>
          <w:p w:rsidR="00264E3C" w:rsidRPr="00E92164" w:rsidRDefault="00264E3C" w:rsidP="00892726">
            <w:pPr>
              <w:jc w:val="both"/>
              <w:rPr>
                <w:rFonts w:ascii="Times New Roman" w:hAnsi="Times New Roman" w:cs="Times New Roman"/>
                <w:sz w:val="24"/>
                <w:szCs w:val="24"/>
              </w:rPr>
            </w:pPr>
            <w:r w:rsidRPr="00E92164">
              <w:rPr>
                <w:rFonts w:ascii="Times New Roman" w:hAnsi="Times New Roman" w:cs="Times New Roman"/>
                <w:sz w:val="24"/>
                <w:szCs w:val="24"/>
              </w:rPr>
              <w:t>Вовлечение родителей в подготовку к выпускному вечеру. Укреплять дружеские взаимоотношения в коллективе группы.</w:t>
            </w:r>
          </w:p>
        </w:tc>
        <w:tc>
          <w:tcPr>
            <w:tcW w:w="2409" w:type="dxa"/>
          </w:tcPr>
          <w:p w:rsidR="00264E3C" w:rsidRDefault="00264E3C" w:rsidP="00892726">
            <w:pPr>
              <w:rPr>
                <w:rFonts w:ascii="Times New Roman" w:hAnsi="Times New Roman" w:cs="Times New Roman"/>
                <w:bCs/>
                <w:sz w:val="24"/>
                <w:szCs w:val="24"/>
              </w:rPr>
            </w:pPr>
            <w:r>
              <w:rPr>
                <w:rFonts w:ascii="Times New Roman" w:hAnsi="Times New Roman" w:cs="Times New Roman"/>
                <w:bCs/>
                <w:sz w:val="24"/>
                <w:szCs w:val="24"/>
              </w:rPr>
              <w:t>Воспитатели</w:t>
            </w:r>
          </w:p>
        </w:tc>
      </w:tr>
      <w:tr w:rsidR="00264E3C" w:rsidTr="00264E3C">
        <w:tc>
          <w:tcPr>
            <w:tcW w:w="1277" w:type="dxa"/>
            <w:vMerge/>
          </w:tcPr>
          <w:p w:rsidR="00264E3C" w:rsidRDefault="00264E3C" w:rsidP="00892726">
            <w:pPr>
              <w:rPr>
                <w:rFonts w:ascii="Times New Roman" w:hAnsi="Times New Roman" w:cs="Times New Roman"/>
                <w:b/>
                <w:bCs/>
                <w:sz w:val="24"/>
                <w:szCs w:val="24"/>
              </w:rPr>
            </w:pPr>
          </w:p>
        </w:tc>
        <w:tc>
          <w:tcPr>
            <w:tcW w:w="2977" w:type="dxa"/>
          </w:tcPr>
          <w:p w:rsidR="00264E3C" w:rsidRPr="00E92164" w:rsidRDefault="00264E3C" w:rsidP="00892726">
            <w:pPr>
              <w:jc w:val="both"/>
              <w:rPr>
                <w:rFonts w:ascii="Times New Roman" w:hAnsi="Times New Roman" w:cs="Times New Roman"/>
                <w:bCs/>
                <w:sz w:val="24"/>
                <w:szCs w:val="24"/>
              </w:rPr>
            </w:pPr>
            <w:r w:rsidRPr="00E92164">
              <w:rPr>
                <w:rFonts w:ascii="Times New Roman" w:hAnsi="Times New Roman" w:cs="Times New Roman"/>
                <w:bCs/>
                <w:sz w:val="24"/>
                <w:szCs w:val="24"/>
              </w:rPr>
              <w:t>Выпускной вечер «До свидания, детский сад!»</w:t>
            </w:r>
          </w:p>
        </w:tc>
        <w:tc>
          <w:tcPr>
            <w:tcW w:w="3969" w:type="dxa"/>
          </w:tcPr>
          <w:p w:rsidR="00264E3C" w:rsidRPr="00F46FF3" w:rsidRDefault="00264E3C" w:rsidP="00892726">
            <w:pPr>
              <w:jc w:val="both"/>
              <w:rPr>
                <w:rFonts w:ascii="Times New Roman" w:hAnsi="Times New Roman" w:cs="Times New Roman"/>
                <w:sz w:val="24"/>
                <w:szCs w:val="24"/>
              </w:rPr>
            </w:pPr>
            <w:r w:rsidRPr="00E92164">
              <w:rPr>
                <w:rFonts w:ascii="Times New Roman" w:hAnsi="Times New Roman" w:cs="Times New Roman"/>
                <w:sz w:val="24"/>
                <w:szCs w:val="24"/>
              </w:rPr>
              <w:t>Формировать эмоционально положительное отношение к предстоящему поступлению в 1 – й класс.</w:t>
            </w:r>
          </w:p>
        </w:tc>
        <w:tc>
          <w:tcPr>
            <w:tcW w:w="2409" w:type="dxa"/>
          </w:tcPr>
          <w:p w:rsidR="00264E3C" w:rsidRDefault="00264E3C" w:rsidP="00892726">
            <w:pPr>
              <w:rPr>
                <w:rFonts w:ascii="Times New Roman" w:hAnsi="Times New Roman" w:cs="Times New Roman"/>
                <w:bCs/>
                <w:sz w:val="24"/>
                <w:szCs w:val="24"/>
              </w:rPr>
            </w:pPr>
            <w:r>
              <w:rPr>
                <w:rFonts w:ascii="Times New Roman" w:hAnsi="Times New Roman" w:cs="Times New Roman"/>
                <w:bCs/>
                <w:sz w:val="24"/>
                <w:szCs w:val="24"/>
              </w:rPr>
              <w:t>Воспитатели</w:t>
            </w:r>
          </w:p>
          <w:p w:rsidR="00264E3C" w:rsidRDefault="00264E3C" w:rsidP="00892726">
            <w:pPr>
              <w:rPr>
                <w:rFonts w:ascii="Times New Roman" w:hAnsi="Times New Roman" w:cs="Times New Roman"/>
                <w:b/>
                <w:bCs/>
                <w:sz w:val="24"/>
                <w:szCs w:val="24"/>
              </w:rPr>
            </w:pPr>
            <w:r>
              <w:rPr>
                <w:rFonts w:ascii="Times New Roman" w:hAnsi="Times New Roman" w:cs="Times New Roman"/>
                <w:bCs/>
                <w:sz w:val="24"/>
                <w:szCs w:val="24"/>
              </w:rPr>
              <w:t>Муз. руководитель</w:t>
            </w:r>
          </w:p>
        </w:tc>
      </w:tr>
    </w:tbl>
    <w:p w:rsidR="00264E3C" w:rsidRDefault="00264E3C" w:rsidP="00264E3C">
      <w:pPr>
        <w:rPr>
          <w:rFonts w:ascii="Times New Roman" w:hAnsi="Times New Roman" w:cs="Times New Roman"/>
          <w:b/>
          <w:bCs/>
          <w:sz w:val="24"/>
          <w:szCs w:val="24"/>
        </w:rPr>
      </w:pPr>
    </w:p>
    <w:p w:rsidR="00F956BC" w:rsidRPr="008D5895" w:rsidRDefault="00F956BC" w:rsidP="008D5895">
      <w:pPr>
        <w:jc w:val="center"/>
        <w:rPr>
          <w:rFonts w:ascii="Times New Roman" w:eastAsia="Calibri" w:hAnsi="Times New Roman" w:cs="Times New Roman"/>
          <w:b/>
          <w:color w:val="000000" w:themeColor="text1"/>
          <w:sz w:val="28"/>
          <w:szCs w:val="28"/>
        </w:rPr>
      </w:pPr>
      <w:r w:rsidRPr="008D5895">
        <w:rPr>
          <w:rFonts w:ascii="Times New Roman" w:eastAsia="Calibri" w:hAnsi="Times New Roman" w:cs="Times New Roman"/>
          <w:b/>
          <w:color w:val="000000" w:themeColor="text1"/>
          <w:sz w:val="28"/>
          <w:szCs w:val="28"/>
        </w:rPr>
        <w:t>Содержание коррекционно-воспитательной работы с воспитанниками в повседневной жизни</w:t>
      </w:r>
    </w:p>
    <w:tbl>
      <w:tblPr>
        <w:tblStyle w:val="22"/>
        <w:tblW w:w="0" w:type="auto"/>
        <w:tblLook w:val="04A0" w:firstRow="1" w:lastRow="0" w:firstColumn="1" w:lastColumn="0" w:noHBand="0" w:noVBand="1"/>
      </w:tblPr>
      <w:tblGrid>
        <w:gridCol w:w="3529"/>
        <w:gridCol w:w="6042"/>
      </w:tblGrid>
      <w:tr w:rsidR="00F956BC" w:rsidRPr="00F956BC" w:rsidTr="00892726">
        <w:tc>
          <w:tcPr>
            <w:tcW w:w="3529" w:type="dxa"/>
          </w:tcPr>
          <w:p w:rsidR="00F956BC" w:rsidRPr="00F956BC" w:rsidRDefault="00F956BC" w:rsidP="00F956BC">
            <w:pPr>
              <w:jc w:val="center"/>
              <w:rPr>
                <w:rFonts w:ascii="Times New Roman" w:hAnsi="Times New Roman" w:cs="Times New Roman"/>
                <w:b/>
                <w:sz w:val="24"/>
                <w:szCs w:val="24"/>
              </w:rPr>
            </w:pPr>
            <w:r w:rsidRPr="00F956BC">
              <w:rPr>
                <w:rFonts w:ascii="Times New Roman" w:hAnsi="Times New Roman" w:cs="Times New Roman"/>
                <w:b/>
                <w:sz w:val="24"/>
                <w:szCs w:val="24"/>
              </w:rPr>
              <w:t>Формы работы</w:t>
            </w:r>
          </w:p>
        </w:tc>
        <w:tc>
          <w:tcPr>
            <w:tcW w:w="6042" w:type="dxa"/>
          </w:tcPr>
          <w:p w:rsidR="00F956BC" w:rsidRPr="00F956BC" w:rsidRDefault="00F956BC" w:rsidP="00F956BC">
            <w:pPr>
              <w:jc w:val="center"/>
              <w:rPr>
                <w:rFonts w:ascii="Times New Roman" w:hAnsi="Times New Roman" w:cs="Times New Roman"/>
                <w:b/>
                <w:sz w:val="24"/>
                <w:szCs w:val="24"/>
              </w:rPr>
            </w:pPr>
            <w:r w:rsidRPr="00F956BC">
              <w:rPr>
                <w:rFonts w:ascii="Times New Roman" w:hAnsi="Times New Roman" w:cs="Times New Roman"/>
                <w:b/>
                <w:sz w:val="24"/>
                <w:szCs w:val="24"/>
              </w:rPr>
              <w:t>Содержание работы</w:t>
            </w:r>
          </w:p>
        </w:tc>
      </w:tr>
      <w:tr w:rsidR="00F956BC" w:rsidRPr="00F956BC" w:rsidTr="00892726">
        <w:tc>
          <w:tcPr>
            <w:tcW w:w="3529" w:type="dxa"/>
          </w:tcPr>
          <w:p w:rsidR="00F956BC" w:rsidRPr="00F956BC" w:rsidRDefault="00F956BC" w:rsidP="00F956BC">
            <w:pPr>
              <w:jc w:val="center"/>
              <w:rPr>
                <w:rFonts w:ascii="Times New Roman" w:hAnsi="Times New Roman" w:cs="Times New Roman"/>
                <w:sz w:val="24"/>
                <w:szCs w:val="24"/>
              </w:rPr>
            </w:pPr>
            <w:r w:rsidRPr="00F956BC">
              <w:rPr>
                <w:rFonts w:ascii="Times New Roman" w:hAnsi="Times New Roman" w:cs="Times New Roman"/>
                <w:sz w:val="24"/>
                <w:szCs w:val="24"/>
              </w:rPr>
              <w:t>Утренняя гимнастика</w:t>
            </w:r>
          </w:p>
        </w:tc>
        <w:tc>
          <w:tcPr>
            <w:tcW w:w="6042" w:type="dxa"/>
          </w:tcPr>
          <w:p w:rsidR="00F956BC" w:rsidRPr="00F956BC" w:rsidRDefault="00F956BC" w:rsidP="00F956BC">
            <w:pPr>
              <w:jc w:val="center"/>
              <w:rPr>
                <w:rFonts w:ascii="Times New Roman" w:hAnsi="Times New Roman" w:cs="Times New Roman"/>
                <w:sz w:val="24"/>
                <w:szCs w:val="24"/>
              </w:rPr>
            </w:pPr>
            <w:r w:rsidRPr="00F956BC">
              <w:rPr>
                <w:rFonts w:ascii="Times New Roman" w:hAnsi="Times New Roman" w:cs="Times New Roman"/>
                <w:sz w:val="24"/>
                <w:szCs w:val="24"/>
              </w:rPr>
              <w:t>Дыхательная гимнастика Развитие слухового внимания, мелкой моторики рук, двигательной активности, ориентировки в пространстве</w:t>
            </w:r>
          </w:p>
        </w:tc>
      </w:tr>
      <w:tr w:rsidR="00F956BC" w:rsidRPr="00F956BC" w:rsidTr="00892726">
        <w:tc>
          <w:tcPr>
            <w:tcW w:w="3529" w:type="dxa"/>
          </w:tcPr>
          <w:p w:rsidR="00F956BC" w:rsidRPr="00F956BC" w:rsidRDefault="00F956BC" w:rsidP="00F956BC">
            <w:pPr>
              <w:jc w:val="center"/>
              <w:rPr>
                <w:rFonts w:ascii="Times New Roman" w:hAnsi="Times New Roman" w:cs="Times New Roman"/>
                <w:sz w:val="24"/>
                <w:szCs w:val="24"/>
              </w:rPr>
            </w:pPr>
            <w:r w:rsidRPr="00F956BC">
              <w:rPr>
                <w:rFonts w:ascii="Times New Roman" w:hAnsi="Times New Roman" w:cs="Times New Roman"/>
                <w:sz w:val="24"/>
                <w:szCs w:val="24"/>
              </w:rPr>
              <w:t xml:space="preserve">Пробуждение под музыку </w:t>
            </w:r>
          </w:p>
          <w:p w:rsidR="00F956BC" w:rsidRPr="00F956BC" w:rsidRDefault="00F956BC" w:rsidP="00F956BC">
            <w:pPr>
              <w:jc w:val="center"/>
              <w:rPr>
                <w:rFonts w:ascii="Times New Roman" w:hAnsi="Times New Roman" w:cs="Times New Roman"/>
                <w:sz w:val="24"/>
                <w:szCs w:val="24"/>
              </w:rPr>
            </w:pPr>
            <w:r w:rsidRPr="00F956BC">
              <w:rPr>
                <w:rFonts w:ascii="Times New Roman" w:hAnsi="Times New Roman" w:cs="Times New Roman"/>
                <w:sz w:val="24"/>
                <w:szCs w:val="24"/>
              </w:rPr>
              <w:t>Гимнастика после сна</w:t>
            </w:r>
          </w:p>
        </w:tc>
        <w:tc>
          <w:tcPr>
            <w:tcW w:w="6042" w:type="dxa"/>
          </w:tcPr>
          <w:p w:rsidR="00F956BC" w:rsidRPr="00F956BC" w:rsidRDefault="00F956BC" w:rsidP="00F956BC">
            <w:pPr>
              <w:jc w:val="center"/>
              <w:rPr>
                <w:rFonts w:ascii="Times New Roman" w:hAnsi="Times New Roman" w:cs="Times New Roman"/>
                <w:sz w:val="24"/>
                <w:szCs w:val="24"/>
              </w:rPr>
            </w:pPr>
            <w:r w:rsidRPr="00F956BC">
              <w:rPr>
                <w:rFonts w:ascii="Times New Roman" w:hAnsi="Times New Roman" w:cs="Times New Roman"/>
                <w:sz w:val="24"/>
                <w:szCs w:val="24"/>
              </w:rPr>
              <w:t>Выравнивание фаз пробуждения детей.  Эмоционально-положительный настрой детей на дальнейшую деятельность Дыхательная гимнастика</w:t>
            </w:r>
          </w:p>
        </w:tc>
      </w:tr>
      <w:tr w:rsidR="00F956BC" w:rsidRPr="00F956BC" w:rsidTr="00892726">
        <w:tc>
          <w:tcPr>
            <w:tcW w:w="3529" w:type="dxa"/>
          </w:tcPr>
          <w:p w:rsidR="00F956BC" w:rsidRPr="00F956BC" w:rsidRDefault="00F956BC" w:rsidP="00F956BC">
            <w:pPr>
              <w:jc w:val="center"/>
              <w:rPr>
                <w:rFonts w:ascii="Times New Roman" w:hAnsi="Times New Roman" w:cs="Times New Roman"/>
                <w:sz w:val="24"/>
                <w:szCs w:val="24"/>
              </w:rPr>
            </w:pPr>
            <w:r w:rsidRPr="00F956BC">
              <w:rPr>
                <w:rFonts w:ascii="Times New Roman" w:hAnsi="Times New Roman" w:cs="Times New Roman"/>
                <w:sz w:val="24"/>
                <w:szCs w:val="24"/>
              </w:rPr>
              <w:t>Дидактическая игра</w:t>
            </w:r>
          </w:p>
        </w:tc>
        <w:tc>
          <w:tcPr>
            <w:tcW w:w="6042" w:type="dxa"/>
          </w:tcPr>
          <w:p w:rsidR="00F956BC" w:rsidRPr="00F956BC" w:rsidRDefault="00F956BC" w:rsidP="00F956BC">
            <w:pPr>
              <w:jc w:val="center"/>
              <w:rPr>
                <w:rFonts w:ascii="Times New Roman" w:hAnsi="Times New Roman" w:cs="Times New Roman"/>
                <w:sz w:val="24"/>
                <w:szCs w:val="24"/>
              </w:rPr>
            </w:pPr>
            <w:r w:rsidRPr="00F956BC">
              <w:rPr>
                <w:rFonts w:ascii="Times New Roman" w:hAnsi="Times New Roman" w:cs="Times New Roman"/>
                <w:sz w:val="24"/>
                <w:szCs w:val="24"/>
              </w:rPr>
              <w:t>Закрепление знаний и умений детей, полученных на коррекционных занятиях</w:t>
            </w:r>
          </w:p>
        </w:tc>
      </w:tr>
      <w:tr w:rsidR="00F956BC" w:rsidRPr="00F956BC" w:rsidTr="00892726">
        <w:tc>
          <w:tcPr>
            <w:tcW w:w="3529" w:type="dxa"/>
          </w:tcPr>
          <w:p w:rsidR="00F956BC" w:rsidRPr="00F956BC" w:rsidRDefault="00F956BC" w:rsidP="00F956BC">
            <w:pPr>
              <w:jc w:val="center"/>
              <w:rPr>
                <w:rFonts w:ascii="Times New Roman" w:hAnsi="Times New Roman" w:cs="Times New Roman"/>
                <w:sz w:val="24"/>
                <w:szCs w:val="24"/>
              </w:rPr>
            </w:pPr>
            <w:r w:rsidRPr="00F956BC">
              <w:rPr>
                <w:rFonts w:ascii="Times New Roman" w:hAnsi="Times New Roman" w:cs="Times New Roman"/>
                <w:sz w:val="24"/>
                <w:szCs w:val="24"/>
              </w:rPr>
              <w:t>Сюжетно-ролевая игра</w:t>
            </w:r>
          </w:p>
        </w:tc>
        <w:tc>
          <w:tcPr>
            <w:tcW w:w="6042" w:type="dxa"/>
          </w:tcPr>
          <w:p w:rsidR="00F956BC" w:rsidRPr="00F956BC" w:rsidRDefault="00F956BC" w:rsidP="00F956BC">
            <w:pPr>
              <w:jc w:val="center"/>
              <w:rPr>
                <w:rFonts w:ascii="Times New Roman" w:hAnsi="Times New Roman" w:cs="Times New Roman"/>
                <w:sz w:val="24"/>
                <w:szCs w:val="24"/>
              </w:rPr>
            </w:pPr>
            <w:r w:rsidRPr="00F956BC">
              <w:rPr>
                <w:rFonts w:ascii="Times New Roman" w:hAnsi="Times New Roman" w:cs="Times New Roman"/>
                <w:sz w:val="24"/>
                <w:szCs w:val="24"/>
              </w:rPr>
              <w:t>Развитие умений организовывать и поддерживать игровую деятельность Обогащение лексики Развитие связной речи Развитие коммуникативной стороны речи</w:t>
            </w:r>
          </w:p>
        </w:tc>
      </w:tr>
      <w:tr w:rsidR="00F956BC" w:rsidRPr="00F956BC" w:rsidTr="00892726">
        <w:tc>
          <w:tcPr>
            <w:tcW w:w="3529" w:type="dxa"/>
          </w:tcPr>
          <w:p w:rsidR="00F956BC" w:rsidRPr="00F956BC" w:rsidRDefault="00F956BC" w:rsidP="00F956BC">
            <w:pPr>
              <w:jc w:val="center"/>
              <w:rPr>
                <w:rFonts w:ascii="Times New Roman" w:hAnsi="Times New Roman" w:cs="Times New Roman"/>
                <w:sz w:val="24"/>
                <w:szCs w:val="24"/>
              </w:rPr>
            </w:pPr>
            <w:r w:rsidRPr="00F956BC">
              <w:rPr>
                <w:rFonts w:ascii="Times New Roman" w:hAnsi="Times New Roman" w:cs="Times New Roman"/>
                <w:sz w:val="24"/>
                <w:szCs w:val="24"/>
              </w:rPr>
              <w:t>Индивидуальная работа по заданию логопеда</w:t>
            </w:r>
          </w:p>
        </w:tc>
        <w:tc>
          <w:tcPr>
            <w:tcW w:w="6042" w:type="dxa"/>
          </w:tcPr>
          <w:p w:rsidR="00F956BC" w:rsidRPr="00F956BC" w:rsidRDefault="00F956BC" w:rsidP="00F956BC">
            <w:pPr>
              <w:jc w:val="center"/>
              <w:rPr>
                <w:rFonts w:ascii="Times New Roman" w:hAnsi="Times New Roman" w:cs="Times New Roman"/>
                <w:sz w:val="24"/>
                <w:szCs w:val="24"/>
              </w:rPr>
            </w:pPr>
            <w:r w:rsidRPr="00F956BC">
              <w:rPr>
                <w:rFonts w:ascii="Times New Roman" w:hAnsi="Times New Roman" w:cs="Times New Roman"/>
                <w:sz w:val="24"/>
                <w:szCs w:val="24"/>
              </w:rPr>
              <w:t>Выполнение упражнений по преодолению фонетических нарушений грамматической стороны речи Работа над звукопроизношением Артикуляционная гимнастика Развитие связной речи Обогащение лексики</w:t>
            </w:r>
          </w:p>
        </w:tc>
      </w:tr>
      <w:tr w:rsidR="00F956BC" w:rsidRPr="00F956BC" w:rsidTr="00892726">
        <w:tblPrEx>
          <w:tblLook w:val="0000" w:firstRow="0" w:lastRow="0" w:firstColumn="0" w:lastColumn="0" w:noHBand="0" w:noVBand="0"/>
        </w:tblPrEx>
        <w:trPr>
          <w:trHeight w:val="426"/>
        </w:trPr>
        <w:tc>
          <w:tcPr>
            <w:tcW w:w="3529" w:type="dxa"/>
          </w:tcPr>
          <w:p w:rsidR="00F956BC" w:rsidRPr="00F956BC" w:rsidRDefault="00F956BC" w:rsidP="00F956BC">
            <w:pPr>
              <w:spacing w:after="200" w:line="276" w:lineRule="auto"/>
              <w:ind w:left="108"/>
              <w:jc w:val="center"/>
              <w:rPr>
                <w:rFonts w:ascii="Times New Roman" w:hAnsi="Times New Roman" w:cs="Times New Roman"/>
                <w:sz w:val="24"/>
                <w:szCs w:val="24"/>
              </w:rPr>
            </w:pPr>
            <w:r w:rsidRPr="00F956BC">
              <w:rPr>
                <w:rFonts w:ascii="Times New Roman" w:hAnsi="Times New Roman" w:cs="Times New Roman"/>
                <w:sz w:val="24"/>
                <w:szCs w:val="24"/>
              </w:rPr>
              <w:t>Праздники, развлечения, театрализованная деятельность</w:t>
            </w:r>
          </w:p>
        </w:tc>
        <w:tc>
          <w:tcPr>
            <w:tcW w:w="6042" w:type="dxa"/>
          </w:tcPr>
          <w:p w:rsidR="00F956BC" w:rsidRPr="00F956BC" w:rsidRDefault="00F956BC" w:rsidP="00F956BC">
            <w:pPr>
              <w:rPr>
                <w:rFonts w:ascii="Times New Roman" w:hAnsi="Times New Roman" w:cs="Times New Roman"/>
                <w:sz w:val="24"/>
                <w:szCs w:val="24"/>
              </w:rPr>
            </w:pPr>
            <w:r w:rsidRPr="00F956BC">
              <w:rPr>
                <w:rFonts w:ascii="Times New Roman" w:hAnsi="Times New Roman" w:cs="Times New Roman"/>
                <w:sz w:val="24"/>
                <w:szCs w:val="24"/>
              </w:rPr>
              <w:t>Развитие эмоционально-волевой сферы Формирование предпосылок к развитию творческого воображения Формирование навыков сценической речи</w:t>
            </w:r>
          </w:p>
        </w:tc>
      </w:tr>
      <w:tr w:rsidR="00F956BC" w:rsidRPr="00F956BC" w:rsidTr="00892726">
        <w:tblPrEx>
          <w:tblLook w:val="0000" w:firstRow="0" w:lastRow="0" w:firstColumn="0" w:lastColumn="0" w:noHBand="0" w:noVBand="0"/>
        </w:tblPrEx>
        <w:trPr>
          <w:trHeight w:val="420"/>
        </w:trPr>
        <w:tc>
          <w:tcPr>
            <w:tcW w:w="3529" w:type="dxa"/>
          </w:tcPr>
          <w:p w:rsidR="00F956BC" w:rsidRPr="00F956BC" w:rsidRDefault="00F956BC" w:rsidP="00F956BC">
            <w:pPr>
              <w:spacing w:after="200" w:line="276" w:lineRule="auto"/>
              <w:ind w:left="108"/>
              <w:jc w:val="center"/>
              <w:rPr>
                <w:rFonts w:ascii="Times New Roman" w:hAnsi="Times New Roman" w:cs="Times New Roman"/>
                <w:sz w:val="24"/>
                <w:szCs w:val="24"/>
              </w:rPr>
            </w:pPr>
            <w:r w:rsidRPr="00F956BC">
              <w:rPr>
                <w:rFonts w:ascii="Times New Roman" w:hAnsi="Times New Roman" w:cs="Times New Roman"/>
                <w:sz w:val="24"/>
                <w:szCs w:val="24"/>
              </w:rPr>
              <w:t>Прогулка</w:t>
            </w:r>
          </w:p>
        </w:tc>
        <w:tc>
          <w:tcPr>
            <w:tcW w:w="6042" w:type="dxa"/>
          </w:tcPr>
          <w:p w:rsidR="00F956BC" w:rsidRPr="00F956BC" w:rsidRDefault="00F956BC" w:rsidP="00F956BC">
            <w:pPr>
              <w:rPr>
                <w:rFonts w:ascii="Times New Roman" w:hAnsi="Times New Roman" w:cs="Times New Roman"/>
                <w:sz w:val="24"/>
                <w:szCs w:val="24"/>
              </w:rPr>
            </w:pPr>
            <w:r w:rsidRPr="00F956BC">
              <w:rPr>
                <w:rFonts w:ascii="Times New Roman" w:hAnsi="Times New Roman" w:cs="Times New Roman"/>
                <w:sz w:val="24"/>
                <w:szCs w:val="24"/>
              </w:rPr>
              <w:t xml:space="preserve">Развитие психических процессов, коммуникативной стороны речи, эмоционально-волевой сферы, мелкой моторики  </w:t>
            </w:r>
          </w:p>
        </w:tc>
      </w:tr>
      <w:tr w:rsidR="00F956BC" w:rsidRPr="00F956BC" w:rsidTr="00892726">
        <w:tblPrEx>
          <w:tblLook w:val="0000" w:firstRow="0" w:lastRow="0" w:firstColumn="0" w:lastColumn="0" w:noHBand="0" w:noVBand="0"/>
        </w:tblPrEx>
        <w:trPr>
          <w:trHeight w:val="405"/>
        </w:trPr>
        <w:tc>
          <w:tcPr>
            <w:tcW w:w="3529" w:type="dxa"/>
          </w:tcPr>
          <w:p w:rsidR="00F956BC" w:rsidRPr="00F956BC" w:rsidRDefault="00F956BC" w:rsidP="00F956BC">
            <w:pPr>
              <w:ind w:left="108"/>
              <w:jc w:val="center"/>
              <w:rPr>
                <w:rFonts w:ascii="Times New Roman" w:hAnsi="Times New Roman" w:cs="Times New Roman"/>
                <w:sz w:val="24"/>
                <w:szCs w:val="24"/>
              </w:rPr>
            </w:pPr>
            <w:r w:rsidRPr="00F956BC">
              <w:rPr>
                <w:rFonts w:ascii="Times New Roman" w:hAnsi="Times New Roman" w:cs="Times New Roman"/>
                <w:sz w:val="24"/>
                <w:szCs w:val="24"/>
              </w:rPr>
              <w:t xml:space="preserve">Культурно-гигиенические </w:t>
            </w:r>
            <w:r w:rsidRPr="00F956BC">
              <w:rPr>
                <w:rFonts w:ascii="Times New Roman" w:hAnsi="Times New Roman" w:cs="Times New Roman"/>
                <w:sz w:val="24"/>
                <w:szCs w:val="24"/>
              </w:rPr>
              <w:lastRenderedPageBreak/>
              <w:t>навыки</w:t>
            </w:r>
          </w:p>
        </w:tc>
        <w:tc>
          <w:tcPr>
            <w:tcW w:w="6042" w:type="dxa"/>
          </w:tcPr>
          <w:p w:rsidR="00F956BC" w:rsidRPr="00F956BC" w:rsidRDefault="00F956BC" w:rsidP="00F956BC">
            <w:pPr>
              <w:rPr>
                <w:rFonts w:ascii="Times New Roman" w:hAnsi="Times New Roman" w:cs="Times New Roman"/>
                <w:sz w:val="24"/>
                <w:szCs w:val="24"/>
              </w:rPr>
            </w:pPr>
            <w:r w:rsidRPr="00F956BC">
              <w:rPr>
                <w:rFonts w:ascii="Times New Roman" w:hAnsi="Times New Roman" w:cs="Times New Roman"/>
                <w:sz w:val="24"/>
                <w:szCs w:val="24"/>
              </w:rPr>
              <w:lastRenderedPageBreak/>
              <w:t xml:space="preserve">Развитие мелкой моторики, коммуникативной стороны </w:t>
            </w:r>
            <w:r w:rsidRPr="00F956BC">
              <w:rPr>
                <w:rFonts w:ascii="Times New Roman" w:hAnsi="Times New Roman" w:cs="Times New Roman"/>
                <w:sz w:val="24"/>
                <w:szCs w:val="24"/>
              </w:rPr>
              <w:lastRenderedPageBreak/>
              <w:t>речи</w:t>
            </w:r>
          </w:p>
        </w:tc>
      </w:tr>
      <w:tr w:rsidR="00F956BC" w:rsidRPr="00F956BC" w:rsidTr="00892726">
        <w:tblPrEx>
          <w:tblLook w:val="0000" w:firstRow="0" w:lastRow="0" w:firstColumn="0" w:lastColumn="0" w:noHBand="0" w:noVBand="0"/>
        </w:tblPrEx>
        <w:trPr>
          <w:trHeight w:val="375"/>
        </w:trPr>
        <w:tc>
          <w:tcPr>
            <w:tcW w:w="3529" w:type="dxa"/>
          </w:tcPr>
          <w:p w:rsidR="00F956BC" w:rsidRPr="00F956BC" w:rsidRDefault="00F956BC" w:rsidP="00F956BC">
            <w:pPr>
              <w:ind w:left="108"/>
              <w:jc w:val="center"/>
              <w:rPr>
                <w:rFonts w:ascii="Times New Roman" w:hAnsi="Times New Roman" w:cs="Times New Roman"/>
                <w:sz w:val="24"/>
                <w:szCs w:val="24"/>
              </w:rPr>
            </w:pPr>
            <w:r w:rsidRPr="00F956BC">
              <w:rPr>
                <w:rFonts w:ascii="Times New Roman" w:hAnsi="Times New Roman" w:cs="Times New Roman"/>
                <w:sz w:val="24"/>
                <w:szCs w:val="24"/>
              </w:rPr>
              <w:lastRenderedPageBreak/>
              <w:t>Трудовая деятельность</w:t>
            </w:r>
          </w:p>
        </w:tc>
        <w:tc>
          <w:tcPr>
            <w:tcW w:w="6042" w:type="dxa"/>
          </w:tcPr>
          <w:p w:rsidR="00F956BC" w:rsidRPr="00F956BC" w:rsidRDefault="00F956BC" w:rsidP="00F956BC">
            <w:pPr>
              <w:rPr>
                <w:rFonts w:ascii="Times New Roman" w:hAnsi="Times New Roman" w:cs="Times New Roman"/>
                <w:sz w:val="24"/>
                <w:szCs w:val="24"/>
              </w:rPr>
            </w:pPr>
            <w:r w:rsidRPr="00F956BC">
              <w:rPr>
                <w:rFonts w:ascii="Times New Roman" w:hAnsi="Times New Roman" w:cs="Times New Roman"/>
                <w:sz w:val="24"/>
                <w:szCs w:val="24"/>
              </w:rPr>
              <w:t>Обогащение и активизация словарного запаса Развитие коммуникативной стороны речи, мелкой моторики</w:t>
            </w:r>
          </w:p>
        </w:tc>
      </w:tr>
    </w:tbl>
    <w:p w:rsidR="00F956BC" w:rsidRPr="00F956BC" w:rsidRDefault="00F956BC" w:rsidP="00F956BC">
      <w:pPr>
        <w:rPr>
          <w:rFonts w:ascii="Times New Roman" w:eastAsia="Calibri" w:hAnsi="Times New Roman" w:cs="Times New Roman"/>
          <w:b/>
          <w:sz w:val="24"/>
          <w:szCs w:val="24"/>
        </w:rPr>
      </w:pPr>
    </w:p>
    <w:p w:rsidR="0086119A" w:rsidRPr="0086119A" w:rsidRDefault="0086119A" w:rsidP="00F956BC">
      <w:pPr>
        <w:shd w:val="clear" w:color="auto" w:fill="FFFFFF"/>
        <w:spacing w:after="0" w:line="240" w:lineRule="auto"/>
        <w:jc w:val="both"/>
        <w:rPr>
          <w:rFonts w:ascii="Times New Roman" w:hAnsi="Times New Roman" w:cs="Times New Roman"/>
          <w:b/>
          <w:bCs/>
          <w:sz w:val="24"/>
          <w:szCs w:val="24"/>
        </w:rPr>
      </w:pPr>
    </w:p>
    <w:p w:rsidR="00F956BC" w:rsidRPr="002649E8" w:rsidRDefault="003F626C" w:rsidP="009501B6">
      <w:pPr>
        <w:pStyle w:val="1"/>
        <w:rPr>
          <w:bCs w:val="0"/>
          <w:sz w:val="32"/>
          <w:szCs w:val="32"/>
        </w:rPr>
      </w:pPr>
      <w:bookmarkStart w:id="11" w:name="_Toc145575367"/>
      <w:r w:rsidRPr="002649E8">
        <w:rPr>
          <w:bCs w:val="0"/>
          <w:sz w:val="32"/>
          <w:szCs w:val="32"/>
          <w:lang w:val="en-US"/>
        </w:rPr>
        <w:t>IV</w:t>
      </w:r>
      <w:r w:rsidRPr="002649E8">
        <w:rPr>
          <w:bCs w:val="0"/>
          <w:sz w:val="32"/>
          <w:szCs w:val="32"/>
        </w:rPr>
        <w:t>.</w:t>
      </w:r>
      <w:r w:rsidR="00F956BC" w:rsidRPr="002649E8">
        <w:rPr>
          <w:bCs w:val="0"/>
          <w:sz w:val="32"/>
          <w:szCs w:val="32"/>
        </w:rPr>
        <w:t>Организационный раздел</w:t>
      </w:r>
      <w:bookmarkEnd w:id="11"/>
    </w:p>
    <w:p w:rsidR="00F956BC" w:rsidRPr="00F956BC" w:rsidRDefault="00F956BC" w:rsidP="00E07337">
      <w:pPr>
        <w:spacing w:after="0" w:line="240" w:lineRule="auto"/>
        <w:ind w:right="-19"/>
        <w:jc w:val="center"/>
        <w:rPr>
          <w:rFonts w:ascii="Times New Roman" w:eastAsia="Times New Roman" w:hAnsi="Times New Roman" w:cs="Times New Roman"/>
          <w:b/>
          <w:bCs/>
          <w:sz w:val="28"/>
          <w:szCs w:val="28"/>
          <w:lang w:eastAsia="ru-RU"/>
        </w:rPr>
      </w:pPr>
    </w:p>
    <w:p w:rsidR="00F956BC" w:rsidRPr="00F956BC" w:rsidRDefault="00D13B77" w:rsidP="00E07337">
      <w:pPr>
        <w:spacing w:after="0" w:line="240" w:lineRule="auto"/>
        <w:ind w:right="-19"/>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Распорядок и режим дня</w:t>
      </w:r>
    </w:p>
    <w:p w:rsidR="00F956BC" w:rsidRPr="00F956BC" w:rsidRDefault="00F956BC" w:rsidP="00E07337">
      <w:pPr>
        <w:spacing w:after="0" w:line="240" w:lineRule="auto"/>
        <w:rPr>
          <w:rFonts w:ascii="Times New Roman" w:eastAsiaTheme="minorEastAsia" w:hAnsi="Times New Roman" w:cs="Times New Roman"/>
          <w:sz w:val="20"/>
          <w:szCs w:val="20"/>
          <w:lang w:eastAsia="ru-RU"/>
        </w:rPr>
      </w:pPr>
    </w:p>
    <w:p w:rsidR="00F956BC" w:rsidRPr="00F956BC" w:rsidRDefault="00F956BC" w:rsidP="00E07337">
      <w:pPr>
        <w:spacing w:after="0" w:line="240" w:lineRule="auto"/>
        <w:ind w:firstLine="284"/>
        <w:jc w:val="both"/>
        <w:rPr>
          <w:rFonts w:ascii="Times New Roman" w:eastAsia="Times New Roman" w:hAnsi="Times New Roman" w:cs="Times New Roman"/>
          <w:sz w:val="24"/>
          <w:szCs w:val="24"/>
          <w:lang w:eastAsia="ru-RU"/>
        </w:rPr>
      </w:pPr>
      <w:r w:rsidRPr="00F956BC">
        <w:rPr>
          <w:rFonts w:ascii="Times New Roman" w:eastAsia="Times New Roman" w:hAnsi="Times New Roman" w:cs="Times New Roman"/>
          <w:sz w:val="28"/>
          <w:szCs w:val="28"/>
          <w:lang w:eastAsia="ru-RU"/>
        </w:rPr>
        <w:t>Максимально допустимый объем образовательной нагрузки соответствует санитарно-эпидемиологическим правилам и нормативам СанПиН 2.4.1.3049-13 "Санитарно-эпидемиологические требования к 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Российской Федерации от 15 мая 2013 г. № 26 (зарегистрировано Министерством юстиции Российской Федерации 29 мая 2013 г., регистрационный № 28564</w:t>
      </w:r>
      <w:r w:rsidRPr="00F956BC">
        <w:rPr>
          <w:rFonts w:ascii="Times New Roman" w:eastAsia="Times New Roman" w:hAnsi="Times New Roman" w:cs="Times New Roman"/>
          <w:sz w:val="24"/>
          <w:szCs w:val="24"/>
          <w:lang w:eastAsia="ru-RU"/>
        </w:rPr>
        <w:t>).</w:t>
      </w:r>
    </w:p>
    <w:p w:rsidR="002B13B9" w:rsidRDefault="002B13B9" w:rsidP="00F956BC">
      <w:pPr>
        <w:widowControl w:val="0"/>
        <w:autoSpaceDE w:val="0"/>
        <w:autoSpaceDN w:val="0"/>
        <w:spacing w:after="0" w:line="240" w:lineRule="auto"/>
        <w:jc w:val="both"/>
        <w:rPr>
          <w:rFonts w:ascii="Times New Roman" w:eastAsia="Times New Roman" w:hAnsi="Times New Roman" w:cs="Times New Roman"/>
          <w:sz w:val="24"/>
          <w:szCs w:val="24"/>
        </w:rPr>
      </w:pPr>
    </w:p>
    <w:p w:rsidR="00F956BC" w:rsidRDefault="00F956BC" w:rsidP="00F956BC">
      <w:pPr>
        <w:widowControl w:val="0"/>
        <w:autoSpaceDE w:val="0"/>
        <w:autoSpaceDN w:val="0"/>
        <w:spacing w:after="0" w:line="240" w:lineRule="auto"/>
        <w:jc w:val="both"/>
        <w:rPr>
          <w:rFonts w:ascii="Times New Roman" w:eastAsia="Times New Roman" w:hAnsi="Times New Roman" w:cs="Times New Roman"/>
          <w:sz w:val="24"/>
          <w:szCs w:val="24"/>
        </w:rPr>
      </w:pPr>
    </w:p>
    <w:p w:rsidR="00E07337" w:rsidRDefault="00E07337" w:rsidP="00F956BC">
      <w:pPr>
        <w:widowControl w:val="0"/>
        <w:autoSpaceDE w:val="0"/>
        <w:autoSpaceDN w:val="0"/>
        <w:spacing w:after="0" w:line="240" w:lineRule="auto"/>
        <w:jc w:val="both"/>
        <w:rPr>
          <w:rFonts w:ascii="Times New Roman" w:eastAsia="Times New Roman" w:hAnsi="Times New Roman" w:cs="Times New Roman"/>
          <w:sz w:val="24"/>
          <w:szCs w:val="24"/>
        </w:rPr>
      </w:pPr>
    </w:p>
    <w:p w:rsidR="00E07337" w:rsidRDefault="00E07337" w:rsidP="00F956BC">
      <w:pPr>
        <w:widowControl w:val="0"/>
        <w:autoSpaceDE w:val="0"/>
        <w:autoSpaceDN w:val="0"/>
        <w:spacing w:after="0" w:line="240" w:lineRule="auto"/>
        <w:jc w:val="both"/>
        <w:rPr>
          <w:rFonts w:ascii="Times New Roman" w:eastAsia="Times New Roman" w:hAnsi="Times New Roman" w:cs="Times New Roman"/>
          <w:sz w:val="24"/>
          <w:szCs w:val="24"/>
        </w:rPr>
      </w:pPr>
    </w:p>
    <w:p w:rsidR="00E07337" w:rsidRDefault="00E07337" w:rsidP="00F956BC">
      <w:pPr>
        <w:widowControl w:val="0"/>
        <w:autoSpaceDE w:val="0"/>
        <w:autoSpaceDN w:val="0"/>
        <w:spacing w:after="0" w:line="240" w:lineRule="auto"/>
        <w:jc w:val="both"/>
        <w:rPr>
          <w:rFonts w:ascii="Times New Roman" w:eastAsia="Times New Roman" w:hAnsi="Times New Roman" w:cs="Times New Roman"/>
          <w:sz w:val="24"/>
          <w:szCs w:val="24"/>
        </w:rPr>
      </w:pPr>
    </w:p>
    <w:p w:rsidR="00E07337" w:rsidRDefault="00E07337" w:rsidP="00F956BC">
      <w:pPr>
        <w:widowControl w:val="0"/>
        <w:autoSpaceDE w:val="0"/>
        <w:autoSpaceDN w:val="0"/>
        <w:spacing w:after="0" w:line="240" w:lineRule="auto"/>
        <w:jc w:val="both"/>
        <w:rPr>
          <w:rFonts w:ascii="Times New Roman" w:eastAsia="Times New Roman" w:hAnsi="Times New Roman" w:cs="Times New Roman"/>
          <w:sz w:val="24"/>
          <w:szCs w:val="24"/>
        </w:rPr>
      </w:pPr>
    </w:p>
    <w:p w:rsidR="00E07337" w:rsidRDefault="00E07337" w:rsidP="00F956BC">
      <w:pPr>
        <w:widowControl w:val="0"/>
        <w:autoSpaceDE w:val="0"/>
        <w:autoSpaceDN w:val="0"/>
        <w:spacing w:after="0" w:line="240" w:lineRule="auto"/>
        <w:jc w:val="both"/>
        <w:rPr>
          <w:rFonts w:ascii="Times New Roman" w:eastAsia="Times New Roman" w:hAnsi="Times New Roman" w:cs="Times New Roman"/>
          <w:sz w:val="24"/>
          <w:szCs w:val="24"/>
        </w:rPr>
      </w:pPr>
    </w:p>
    <w:p w:rsidR="00E07337" w:rsidRDefault="00E07337" w:rsidP="00F956BC">
      <w:pPr>
        <w:widowControl w:val="0"/>
        <w:autoSpaceDE w:val="0"/>
        <w:autoSpaceDN w:val="0"/>
        <w:spacing w:after="0" w:line="240" w:lineRule="auto"/>
        <w:jc w:val="both"/>
        <w:rPr>
          <w:rFonts w:ascii="Times New Roman" w:eastAsia="Times New Roman" w:hAnsi="Times New Roman" w:cs="Times New Roman"/>
          <w:sz w:val="24"/>
          <w:szCs w:val="24"/>
        </w:rPr>
      </w:pPr>
    </w:p>
    <w:p w:rsidR="00E07337" w:rsidRDefault="00E07337" w:rsidP="00F956BC">
      <w:pPr>
        <w:widowControl w:val="0"/>
        <w:autoSpaceDE w:val="0"/>
        <w:autoSpaceDN w:val="0"/>
        <w:spacing w:after="0" w:line="240" w:lineRule="auto"/>
        <w:jc w:val="both"/>
        <w:rPr>
          <w:rFonts w:ascii="Times New Roman" w:eastAsia="Times New Roman" w:hAnsi="Times New Roman" w:cs="Times New Roman"/>
          <w:sz w:val="24"/>
          <w:szCs w:val="24"/>
        </w:rPr>
      </w:pPr>
    </w:p>
    <w:p w:rsidR="00E07337" w:rsidRDefault="00E07337" w:rsidP="00F956BC">
      <w:pPr>
        <w:widowControl w:val="0"/>
        <w:autoSpaceDE w:val="0"/>
        <w:autoSpaceDN w:val="0"/>
        <w:spacing w:after="0" w:line="240" w:lineRule="auto"/>
        <w:jc w:val="both"/>
        <w:rPr>
          <w:rFonts w:ascii="Times New Roman" w:eastAsia="Times New Roman" w:hAnsi="Times New Roman" w:cs="Times New Roman"/>
          <w:sz w:val="24"/>
          <w:szCs w:val="24"/>
        </w:rPr>
      </w:pPr>
    </w:p>
    <w:p w:rsidR="00E07337" w:rsidRDefault="00E07337" w:rsidP="00F956BC">
      <w:pPr>
        <w:widowControl w:val="0"/>
        <w:autoSpaceDE w:val="0"/>
        <w:autoSpaceDN w:val="0"/>
        <w:spacing w:after="0" w:line="240" w:lineRule="auto"/>
        <w:jc w:val="both"/>
        <w:rPr>
          <w:rFonts w:ascii="Times New Roman" w:eastAsia="Times New Roman" w:hAnsi="Times New Roman" w:cs="Times New Roman"/>
          <w:sz w:val="24"/>
          <w:szCs w:val="24"/>
        </w:rPr>
      </w:pPr>
    </w:p>
    <w:p w:rsidR="00E07337" w:rsidRDefault="00E07337" w:rsidP="00F956BC">
      <w:pPr>
        <w:widowControl w:val="0"/>
        <w:autoSpaceDE w:val="0"/>
        <w:autoSpaceDN w:val="0"/>
        <w:spacing w:after="0" w:line="240" w:lineRule="auto"/>
        <w:jc w:val="both"/>
        <w:rPr>
          <w:rFonts w:ascii="Times New Roman" w:eastAsia="Times New Roman" w:hAnsi="Times New Roman" w:cs="Times New Roman"/>
          <w:sz w:val="24"/>
          <w:szCs w:val="24"/>
        </w:rPr>
      </w:pPr>
    </w:p>
    <w:p w:rsidR="00E07337" w:rsidRDefault="00E07337" w:rsidP="00F956BC">
      <w:pPr>
        <w:widowControl w:val="0"/>
        <w:autoSpaceDE w:val="0"/>
        <w:autoSpaceDN w:val="0"/>
        <w:spacing w:after="0" w:line="240" w:lineRule="auto"/>
        <w:jc w:val="both"/>
        <w:rPr>
          <w:rFonts w:ascii="Times New Roman" w:eastAsia="Times New Roman" w:hAnsi="Times New Roman" w:cs="Times New Roman"/>
          <w:sz w:val="24"/>
          <w:szCs w:val="24"/>
        </w:rPr>
      </w:pPr>
    </w:p>
    <w:p w:rsidR="00E07337" w:rsidRDefault="00E07337" w:rsidP="00F956BC">
      <w:pPr>
        <w:widowControl w:val="0"/>
        <w:autoSpaceDE w:val="0"/>
        <w:autoSpaceDN w:val="0"/>
        <w:spacing w:after="0" w:line="240" w:lineRule="auto"/>
        <w:jc w:val="both"/>
        <w:rPr>
          <w:rFonts w:ascii="Times New Roman" w:eastAsia="Times New Roman" w:hAnsi="Times New Roman" w:cs="Times New Roman"/>
          <w:sz w:val="24"/>
          <w:szCs w:val="24"/>
        </w:rPr>
      </w:pPr>
    </w:p>
    <w:p w:rsidR="00E07337" w:rsidRDefault="00E07337" w:rsidP="00F956BC">
      <w:pPr>
        <w:widowControl w:val="0"/>
        <w:autoSpaceDE w:val="0"/>
        <w:autoSpaceDN w:val="0"/>
        <w:spacing w:after="0" w:line="240" w:lineRule="auto"/>
        <w:jc w:val="both"/>
        <w:rPr>
          <w:rFonts w:ascii="Times New Roman" w:eastAsia="Times New Roman" w:hAnsi="Times New Roman" w:cs="Times New Roman"/>
          <w:sz w:val="24"/>
          <w:szCs w:val="24"/>
        </w:rPr>
      </w:pPr>
    </w:p>
    <w:p w:rsidR="00E07337" w:rsidRDefault="00E07337" w:rsidP="00F956BC">
      <w:pPr>
        <w:widowControl w:val="0"/>
        <w:autoSpaceDE w:val="0"/>
        <w:autoSpaceDN w:val="0"/>
        <w:spacing w:after="0" w:line="240" w:lineRule="auto"/>
        <w:jc w:val="both"/>
        <w:rPr>
          <w:rFonts w:ascii="Times New Roman" w:eastAsia="Times New Roman" w:hAnsi="Times New Roman" w:cs="Times New Roman"/>
          <w:sz w:val="24"/>
          <w:szCs w:val="24"/>
        </w:rPr>
      </w:pPr>
    </w:p>
    <w:p w:rsidR="00E07337" w:rsidRDefault="00E07337" w:rsidP="00F956BC">
      <w:pPr>
        <w:widowControl w:val="0"/>
        <w:autoSpaceDE w:val="0"/>
        <w:autoSpaceDN w:val="0"/>
        <w:spacing w:after="0" w:line="240" w:lineRule="auto"/>
        <w:jc w:val="both"/>
        <w:rPr>
          <w:rFonts w:ascii="Times New Roman" w:eastAsia="Times New Roman" w:hAnsi="Times New Roman" w:cs="Times New Roman"/>
          <w:sz w:val="24"/>
          <w:szCs w:val="24"/>
        </w:rPr>
      </w:pPr>
    </w:p>
    <w:p w:rsidR="00E07337" w:rsidRDefault="00E07337" w:rsidP="00F956BC">
      <w:pPr>
        <w:widowControl w:val="0"/>
        <w:autoSpaceDE w:val="0"/>
        <w:autoSpaceDN w:val="0"/>
        <w:spacing w:after="0" w:line="240" w:lineRule="auto"/>
        <w:jc w:val="both"/>
        <w:rPr>
          <w:rFonts w:ascii="Times New Roman" w:eastAsia="Times New Roman" w:hAnsi="Times New Roman" w:cs="Times New Roman"/>
          <w:sz w:val="24"/>
          <w:szCs w:val="24"/>
        </w:rPr>
      </w:pPr>
    </w:p>
    <w:p w:rsidR="00E07337" w:rsidRDefault="00E07337" w:rsidP="00F956BC">
      <w:pPr>
        <w:widowControl w:val="0"/>
        <w:autoSpaceDE w:val="0"/>
        <w:autoSpaceDN w:val="0"/>
        <w:spacing w:after="0" w:line="240" w:lineRule="auto"/>
        <w:jc w:val="both"/>
        <w:rPr>
          <w:rFonts w:ascii="Times New Roman" w:eastAsia="Times New Roman" w:hAnsi="Times New Roman" w:cs="Times New Roman"/>
          <w:sz w:val="24"/>
          <w:szCs w:val="24"/>
        </w:rPr>
      </w:pPr>
    </w:p>
    <w:p w:rsidR="00E07337" w:rsidRDefault="00E07337" w:rsidP="00F956BC">
      <w:pPr>
        <w:widowControl w:val="0"/>
        <w:autoSpaceDE w:val="0"/>
        <w:autoSpaceDN w:val="0"/>
        <w:spacing w:after="0" w:line="240" w:lineRule="auto"/>
        <w:jc w:val="both"/>
        <w:rPr>
          <w:rFonts w:ascii="Times New Roman" w:eastAsia="Times New Roman" w:hAnsi="Times New Roman" w:cs="Times New Roman"/>
          <w:sz w:val="24"/>
          <w:szCs w:val="24"/>
        </w:rPr>
      </w:pPr>
    </w:p>
    <w:p w:rsidR="00E07337" w:rsidRDefault="00E07337" w:rsidP="00F956BC">
      <w:pPr>
        <w:widowControl w:val="0"/>
        <w:autoSpaceDE w:val="0"/>
        <w:autoSpaceDN w:val="0"/>
        <w:spacing w:after="0" w:line="240" w:lineRule="auto"/>
        <w:jc w:val="both"/>
        <w:rPr>
          <w:rFonts w:ascii="Times New Roman" w:eastAsia="Times New Roman" w:hAnsi="Times New Roman" w:cs="Times New Roman"/>
          <w:sz w:val="24"/>
          <w:szCs w:val="24"/>
        </w:rPr>
      </w:pPr>
    </w:p>
    <w:p w:rsidR="00E07337" w:rsidRDefault="00E07337" w:rsidP="00F956BC">
      <w:pPr>
        <w:widowControl w:val="0"/>
        <w:autoSpaceDE w:val="0"/>
        <w:autoSpaceDN w:val="0"/>
        <w:spacing w:after="0" w:line="240" w:lineRule="auto"/>
        <w:jc w:val="both"/>
        <w:rPr>
          <w:rFonts w:ascii="Times New Roman" w:eastAsia="Times New Roman" w:hAnsi="Times New Roman" w:cs="Times New Roman"/>
          <w:sz w:val="24"/>
          <w:szCs w:val="24"/>
        </w:rPr>
      </w:pPr>
    </w:p>
    <w:p w:rsidR="00E07337" w:rsidRDefault="00E07337" w:rsidP="00F956BC">
      <w:pPr>
        <w:widowControl w:val="0"/>
        <w:autoSpaceDE w:val="0"/>
        <w:autoSpaceDN w:val="0"/>
        <w:spacing w:after="0" w:line="240" w:lineRule="auto"/>
        <w:jc w:val="both"/>
        <w:rPr>
          <w:rFonts w:ascii="Times New Roman" w:eastAsia="Times New Roman" w:hAnsi="Times New Roman" w:cs="Times New Roman"/>
          <w:sz w:val="24"/>
          <w:szCs w:val="24"/>
        </w:rPr>
      </w:pPr>
    </w:p>
    <w:p w:rsidR="00E07337" w:rsidRDefault="00E07337" w:rsidP="00F956BC">
      <w:pPr>
        <w:widowControl w:val="0"/>
        <w:autoSpaceDE w:val="0"/>
        <w:autoSpaceDN w:val="0"/>
        <w:spacing w:after="0" w:line="240" w:lineRule="auto"/>
        <w:jc w:val="both"/>
        <w:rPr>
          <w:rFonts w:ascii="Times New Roman" w:eastAsia="Times New Roman" w:hAnsi="Times New Roman" w:cs="Times New Roman"/>
          <w:sz w:val="24"/>
          <w:szCs w:val="24"/>
        </w:rPr>
      </w:pPr>
    </w:p>
    <w:p w:rsidR="00E07337" w:rsidRDefault="00E07337" w:rsidP="00F956BC">
      <w:pPr>
        <w:widowControl w:val="0"/>
        <w:autoSpaceDE w:val="0"/>
        <w:autoSpaceDN w:val="0"/>
        <w:spacing w:after="0" w:line="240" w:lineRule="auto"/>
        <w:jc w:val="both"/>
        <w:rPr>
          <w:rFonts w:ascii="Times New Roman" w:eastAsia="Times New Roman" w:hAnsi="Times New Roman" w:cs="Times New Roman"/>
          <w:sz w:val="24"/>
          <w:szCs w:val="24"/>
        </w:rPr>
      </w:pPr>
    </w:p>
    <w:p w:rsidR="00E07337" w:rsidRDefault="00E07337" w:rsidP="00F956BC">
      <w:pPr>
        <w:widowControl w:val="0"/>
        <w:autoSpaceDE w:val="0"/>
        <w:autoSpaceDN w:val="0"/>
        <w:spacing w:after="0" w:line="240" w:lineRule="auto"/>
        <w:jc w:val="both"/>
        <w:rPr>
          <w:rFonts w:ascii="Times New Roman" w:eastAsia="Times New Roman" w:hAnsi="Times New Roman" w:cs="Times New Roman"/>
          <w:sz w:val="24"/>
          <w:szCs w:val="24"/>
        </w:rPr>
      </w:pPr>
    </w:p>
    <w:p w:rsidR="00E07337" w:rsidRDefault="00E07337" w:rsidP="00F956BC">
      <w:pPr>
        <w:widowControl w:val="0"/>
        <w:autoSpaceDE w:val="0"/>
        <w:autoSpaceDN w:val="0"/>
        <w:spacing w:after="0" w:line="240" w:lineRule="auto"/>
        <w:jc w:val="both"/>
        <w:rPr>
          <w:rFonts w:ascii="Times New Roman" w:eastAsia="Times New Roman" w:hAnsi="Times New Roman" w:cs="Times New Roman"/>
          <w:sz w:val="24"/>
          <w:szCs w:val="24"/>
        </w:rPr>
      </w:pPr>
    </w:p>
    <w:p w:rsidR="00E07337" w:rsidRDefault="00E07337" w:rsidP="00F956BC">
      <w:pPr>
        <w:widowControl w:val="0"/>
        <w:autoSpaceDE w:val="0"/>
        <w:autoSpaceDN w:val="0"/>
        <w:spacing w:after="0" w:line="240" w:lineRule="auto"/>
        <w:jc w:val="both"/>
        <w:rPr>
          <w:rFonts w:ascii="Times New Roman" w:eastAsia="Times New Roman" w:hAnsi="Times New Roman" w:cs="Times New Roman"/>
          <w:sz w:val="24"/>
          <w:szCs w:val="24"/>
        </w:rPr>
      </w:pPr>
    </w:p>
    <w:p w:rsidR="00E07337" w:rsidRDefault="00E07337" w:rsidP="00F956BC">
      <w:pPr>
        <w:widowControl w:val="0"/>
        <w:autoSpaceDE w:val="0"/>
        <w:autoSpaceDN w:val="0"/>
        <w:spacing w:after="0" w:line="240" w:lineRule="auto"/>
        <w:jc w:val="both"/>
        <w:rPr>
          <w:rFonts w:ascii="Times New Roman" w:eastAsia="Times New Roman" w:hAnsi="Times New Roman" w:cs="Times New Roman"/>
          <w:sz w:val="24"/>
          <w:szCs w:val="24"/>
        </w:rPr>
      </w:pPr>
    </w:p>
    <w:p w:rsidR="00E07337" w:rsidRDefault="00E07337" w:rsidP="00F956BC">
      <w:pPr>
        <w:widowControl w:val="0"/>
        <w:autoSpaceDE w:val="0"/>
        <w:autoSpaceDN w:val="0"/>
        <w:spacing w:after="0" w:line="240" w:lineRule="auto"/>
        <w:jc w:val="both"/>
        <w:rPr>
          <w:rFonts w:ascii="Times New Roman" w:eastAsia="Times New Roman" w:hAnsi="Times New Roman" w:cs="Times New Roman"/>
          <w:sz w:val="24"/>
          <w:szCs w:val="24"/>
        </w:rPr>
      </w:pPr>
    </w:p>
    <w:p w:rsidR="00E07337" w:rsidRDefault="00E07337" w:rsidP="00F956BC">
      <w:pPr>
        <w:widowControl w:val="0"/>
        <w:autoSpaceDE w:val="0"/>
        <w:autoSpaceDN w:val="0"/>
        <w:spacing w:after="0" w:line="240" w:lineRule="auto"/>
        <w:jc w:val="both"/>
        <w:rPr>
          <w:rFonts w:ascii="Times New Roman" w:eastAsia="Times New Roman" w:hAnsi="Times New Roman" w:cs="Times New Roman"/>
          <w:sz w:val="24"/>
          <w:szCs w:val="24"/>
        </w:rPr>
      </w:pPr>
    </w:p>
    <w:p w:rsidR="00E07337" w:rsidRDefault="00E07337" w:rsidP="00F956BC">
      <w:pPr>
        <w:widowControl w:val="0"/>
        <w:autoSpaceDE w:val="0"/>
        <w:autoSpaceDN w:val="0"/>
        <w:spacing w:after="0" w:line="240" w:lineRule="auto"/>
        <w:jc w:val="both"/>
        <w:rPr>
          <w:rFonts w:ascii="Times New Roman" w:eastAsia="Times New Roman" w:hAnsi="Times New Roman" w:cs="Times New Roman"/>
          <w:sz w:val="24"/>
          <w:szCs w:val="24"/>
        </w:rPr>
      </w:pPr>
    </w:p>
    <w:p w:rsidR="00F956BC" w:rsidRDefault="00F956BC" w:rsidP="00F956BC">
      <w:pPr>
        <w:widowControl w:val="0"/>
        <w:autoSpaceDE w:val="0"/>
        <w:autoSpaceDN w:val="0"/>
        <w:spacing w:after="0" w:line="240" w:lineRule="auto"/>
        <w:jc w:val="both"/>
        <w:rPr>
          <w:rFonts w:ascii="Times New Roman" w:eastAsia="Times New Roman" w:hAnsi="Times New Roman" w:cs="Times New Roman"/>
          <w:sz w:val="24"/>
          <w:szCs w:val="24"/>
        </w:rPr>
      </w:pPr>
    </w:p>
    <w:p w:rsidR="00F956BC" w:rsidRPr="00D13B77" w:rsidRDefault="00F956BC" w:rsidP="00F956BC">
      <w:pPr>
        <w:spacing w:after="0" w:line="240" w:lineRule="auto"/>
        <w:jc w:val="center"/>
        <w:rPr>
          <w:rFonts w:ascii="Times New Roman" w:eastAsiaTheme="minorEastAsia" w:hAnsi="Times New Roman" w:cs="Times New Roman"/>
          <w:b/>
          <w:sz w:val="28"/>
          <w:szCs w:val="28"/>
          <w:lang w:eastAsia="ru-RU"/>
        </w:rPr>
      </w:pPr>
      <w:r w:rsidRPr="00D13B77">
        <w:rPr>
          <w:rFonts w:ascii="Times New Roman" w:eastAsiaTheme="minorEastAsia" w:hAnsi="Times New Roman" w:cs="Times New Roman"/>
          <w:b/>
          <w:sz w:val="28"/>
          <w:szCs w:val="28"/>
          <w:lang w:eastAsia="ru-RU"/>
        </w:rPr>
        <w:t xml:space="preserve">Организация режима пребывания детей в ДОУ в подготовительной группе (в </w:t>
      </w:r>
      <w:r w:rsidR="00892726" w:rsidRPr="00D13B77">
        <w:rPr>
          <w:rFonts w:ascii="Times New Roman" w:eastAsiaTheme="minorEastAsia" w:hAnsi="Times New Roman" w:cs="Times New Roman"/>
          <w:b/>
          <w:sz w:val="28"/>
          <w:szCs w:val="28"/>
          <w:lang w:eastAsia="ru-RU"/>
        </w:rPr>
        <w:t>холодный период</w:t>
      </w:r>
      <w:r w:rsidRPr="00D13B77">
        <w:rPr>
          <w:rFonts w:ascii="Times New Roman" w:eastAsiaTheme="minorEastAsia" w:hAnsi="Times New Roman" w:cs="Times New Roman"/>
          <w:b/>
          <w:sz w:val="28"/>
          <w:szCs w:val="28"/>
          <w:lang w:eastAsia="ru-RU"/>
        </w:rPr>
        <w:t>)</w:t>
      </w:r>
    </w:p>
    <w:p w:rsidR="00F956BC" w:rsidRPr="00F956BC" w:rsidRDefault="00F956BC" w:rsidP="00F956BC">
      <w:pPr>
        <w:spacing w:after="0" w:line="240" w:lineRule="auto"/>
        <w:ind w:firstLine="284"/>
        <w:jc w:val="center"/>
        <w:rPr>
          <w:rFonts w:ascii="Times New Roman" w:eastAsiaTheme="minorEastAsia" w:hAnsi="Times New Roman" w:cs="Times New Roman"/>
          <w:b/>
          <w:sz w:val="24"/>
          <w:szCs w:val="24"/>
          <w:lang w:eastAsia="ru-RU"/>
        </w:rPr>
      </w:pPr>
    </w:p>
    <w:tbl>
      <w:tblPr>
        <w:tblStyle w:val="120"/>
        <w:tblW w:w="0" w:type="auto"/>
        <w:tblLook w:val="04A0" w:firstRow="1" w:lastRow="0" w:firstColumn="1" w:lastColumn="0" w:noHBand="0" w:noVBand="1"/>
      </w:tblPr>
      <w:tblGrid>
        <w:gridCol w:w="4785"/>
        <w:gridCol w:w="4786"/>
      </w:tblGrid>
      <w:tr w:rsidR="00F956BC" w:rsidRPr="00F956BC" w:rsidTr="00892726">
        <w:tc>
          <w:tcPr>
            <w:tcW w:w="4785" w:type="dxa"/>
          </w:tcPr>
          <w:p w:rsidR="00F956BC" w:rsidRPr="00F956BC" w:rsidRDefault="00F956BC" w:rsidP="00F956BC">
            <w:pPr>
              <w:jc w:val="center"/>
              <w:rPr>
                <w:rFonts w:ascii="Times New Roman" w:hAnsi="Times New Roman" w:cs="Times New Roman"/>
                <w:b/>
                <w:bCs/>
                <w:color w:val="000000"/>
                <w:sz w:val="24"/>
                <w:szCs w:val="24"/>
              </w:rPr>
            </w:pPr>
            <w:r w:rsidRPr="00F956BC">
              <w:rPr>
                <w:rFonts w:ascii="Times New Roman" w:hAnsi="Times New Roman" w:cs="Times New Roman"/>
                <w:b/>
                <w:bCs/>
                <w:color w:val="000000"/>
                <w:sz w:val="24"/>
                <w:szCs w:val="24"/>
              </w:rPr>
              <w:t>Режимные моменты</w:t>
            </w:r>
          </w:p>
        </w:tc>
        <w:tc>
          <w:tcPr>
            <w:tcW w:w="4786" w:type="dxa"/>
          </w:tcPr>
          <w:p w:rsidR="00F956BC" w:rsidRPr="00F956BC" w:rsidRDefault="00F956BC" w:rsidP="00F956BC">
            <w:pPr>
              <w:jc w:val="center"/>
              <w:rPr>
                <w:rFonts w:ascii="Times New Roman" w:hAnsi="Times New Roman" w:cs="Times New Roman"/>
                <w:b/>
                <w:bCs/>
                <w:color w:val="000000"/>
                <w:sz w:val="24"/>
                <w:szCs w:val="24"/>
              </w:rPr>
            </w:pPr>
            <w:r w:rsidRPr="00F956BC">
              <w:rPr>
                <w:rFonts w:ascii="Times New Roman" w:hAnsi="Times New Roman" w:cs="Times New Roman"/>
                <w:b/>
                <w:bCs/>
                <w:color w:val="000000"/>
                <w:sz w:val="24"/>
                <w:szCs w:val="24"/>
              </w:rPr>
              <w:t>Время</w:t>
            </w:r>
          </w:p>
        </w:tc>
      </w:tr>
      <w:tr w:rsidR="00F956BC" w:rsidRPr="00F956BC" w:rsidTr="00892726">
        <w:tc>
          <w:tcPr>
            <w:tcW w:w="4785" w:type="dxa"/>
          </w:tcPr>
          <w:p w:rsidR="00F956BC" w:rsidRPr="00F956BC" w:rsidRDefault="00F956BC" w:rsidP="00F956BC">
            <w:pPr>
              <w:shd w:val="clear" w:color="auto" w:fill="FFFFFF"/>
              <w:rPr>
                <w:rFonts w:ascii="Times New Roman" w:hAnsi="Times New Roman" w:cs="Times New Roman"/>
                <w:b/>
                <w:bCs/>
                <w:color w:val="000000"/>
                <w:sz w:val="24"/>
                <w:szCs w:val="24"/>
              </w:rPr>
            </w:pPr>
            <w:r w:rsidRPr="00F956BC">
              <w:rPr>
                <w:rFonts w:ascii="Times New Roman" w:hAnsi="Times New Roman" w:cs="Times New Roman"/>
                <w:color w:val="000000"/>
                <w:sz w:val="24"/>
                <w:szCs w:val="24"/>
              </w:rPr>
              <w:t xml:space="preserve">Приём, осмотр, игры, общение </w:t>
            </w:r>
          </w:p>
        </w:tc>
        <w:tc>
          <w:tcPr>
            <w:tcW w:w="4786" w:type="dxa"/>
          </w:tcPr>
          <w:p w:rsidR="00F956BC" w:rsidRPr="00F956BC" w:rsidRDefault="00F956BC" w:rsidP="00F956BC">
            <w:pPr>
              <w:jc w:val="center"/>
              <w:rPr>
                <w:rFonts w:ascii="Times New Roman" w:hAnsi="Times New Roman" w:cs="Times New Roman"/>
                <w:b/>
                <w:bCs/>
                <w:color w:val="000000"/>
                <w:sz w:val="24"/>
                <w:szCs w:val="24"/>
              </w:rPr>
            </w:pPr>
            <w:r w:rsidRPr="00F956BC">
              <w:rPr>
                <w:rFonts w:ascii="Times New Roman" w:hAnsi="Times New Roman" w:cs="Times New Roman"/>
                <w:b/>
                <w:bCs/>
                <w:color w:val="000000"/>
                <w:sz w:val="24"/>
                <w:szCs w:val="24"/>
              </w:rPr>
              <w:t>7.30-8.30</w:t>
            </w:r>
          </w:p>
        </w:tc>
      </w:tr>
      <w:tr w:rsidR="00F956BC" w:rsidRPr="00F956BC" w:rsidTr="00892726">
        <w:tc>
          <w:tcPr>
            <w:tcW w:w="4785" w:type="dxa"/>
          </w:tcPr>
          <w:p w:rsidR="00F956BC" w:rsidRPr="00F956BC" w:rsidRDefault="00F956BC" w:rsidP="00F956BC">
            <w:pPr>
              <w:shd w:val="clear" w:color="auto" w:fill="FFFFFF"/>
              <w:rPr>
                <w:rFonts w:ascii="Times New Roman" w:hAnsi="Times New Roman" w:cs="Times New Roman"/>
                <w:color w:val="000000"/>
                <w:sz w:val="24"/>
                <w:szCs w:val="24"/>
              </w:rPr>
            </w:pPr>
            <w:r w:rsidRPr="00F956BC">
              <w:rPr>
                <w:rFonts w:ascii="Times New Roman" w:hAnsi="Times New Roman" w:cs="Times New Roman"/>
                <w:color w:val="000000"/>
                <w:sz w:val="24"/>
                <w:szCs w:val="24"/>
              </w:rPr>
              <w:t>Утренняя гимнастика</w:t>
            </w:r>
          </w:p>
          <w:p w:rsidR="00F956BC" w:rsidRPr="00F956BC" w:rsidRDefault="00F956BC" w:rsidP="00F956BC">
            <w:pPr>
              <w:shd w:val="clear" w:color="auto" w:fill="FFFFFF"/>
              <w:rPr>
                <w:rFonts w:ascii="Times New Roman" w:hAnsi="Times New Roman" w:cs="Times New Roman"/>
                <w:color w:val="000000"/>
                <w:sz w:val="24"/>
                <w:szCs w:val="24"/>
              </w:rPr>
            </w:pPr>
          </w:p>
        </w:tc>
        <w:tc>
          <w:tcPr>
            <w:tcW w:w="4786" w:type="dxa"/>
          </w:tcPr>
          <w:p w:rsidR="00F956BC" w:rsidRPr="00F956BC" w:rsidRDefault="00F956BC" w:rsidP="00F956BC">
            <w:pPr>
              <w:jc w:val="center"/>
              <w:rPr>
                <w:rFonts w:ascii="Times New Roman" w:hAnsi="Times New Roman" w:cs="Times New Roman"/>
                <w:b/>
                <w:bCs/>
                <w:color w:val="000000"/>
                <w:sz w:val="24"/>
                <w:szCs w:val="24"/>
              </w:rPr>
            </w:pPr>
            <w:r w:rsidRPr="00F956BC">
              <w:rPr>
                <w:rFonts w:ascii="Times New Roman" w:hAnsi="Times New Roman" w:cs="Times New Roman"/>
                <w:b/>
                <w:bCs/>
                <w:color w:val="000000"/>
                <w:sz w:val="24"/>
                <w:szCs w:val="24"/>
              </w:rPr>
              <w:t>8.40-8.50</w:t>
            </w:r>
          </w:p>
        </w:tc>
      </w:tr>
      <w:tr w:rsidR="00F956BC" w:rsidRPr="00F956BC" w:rsidTr="00892726">
        <w:tc>
          <w:tcPr>
            <w:tcW w:w="4785" w:type="dxa"/>
          </w:tcPr>
          <w:p w:rsidR="00F956BC" w:rsidRPr="00F956BC" w:rsidRDefault="00F956BC" w:rsidP="00F956BC">
            <w:pPr>
              <w:jc w:val="both"/>
              <w:rPr>
                <w:rFonts w:ascii="Times New Roman" w:hAnsi="Times New Roman" w:cs="Times New Roman"/>
                <w:bCs/>
                <w:color w:val="000000"/>
                <w:sz w:val="24"/>
                <w:szCs w:val="24"/>
              </w:rPr>
            </w:pPr>
            <w:r w:rsidRPr="00F956BC">
              <w:rPr>
                <w:rFonts w:ascii="Times New Roman" w:hAnsi="Times New Roman" w:cs="Times New Roman"/>
                <w:bCs/>
                <w:color w:val="000000"/>
                <w:sz w:val="24"/>
                <w:szCs w:val="24"/>
              </w:rPr>
              <w:t>Подготовка к завтраку, завтрак</w:t>
            </w:r>
          </w:p>
        </w:tc>
        <w:tc>
          <w:tcPr>
            <w:tcW w:w="4786" w:type="dxa"/>
          </w:tcPr>
          <w:p w:rsidR="00F956BC" w:rsidRPr="00F956BC" w:rsidRDefault="00F956BC" w:rsidP="00F956BC">
            <w:pPr>
              <w:jc w:val="center"/>
              <w:rPr>
                <w:rFonts w:ascii="Times New Roman" w:hAnsi="Times New Roman" w:cs="Times New Roman"/>
                <w:b/>
                <w:bCs/>
                <w:color w:val="000000"/>
                <w:sz w:val="24"/>
                <w:szCs w:val="24"/>
              </w:rPr>
            </w:pPr>
            <w:r w:rsidRPr="00F956BC">
              <w:rPr>
                <w:rFonts w:ascii="Times New Roman" w:hAnsi="Times New Roman" w:cs="Times New Roman"/>
                <w:b/>
                <w:bCs/>
                <w:color w:val="000000"/>
                <w:sz w:val="24"/>
                <w:szCs w:val="24"/>
              </w:rPr>
              <w:t>8.30-9.00</w:t>
            </w:r>
          </w:p>
        </w:tc>
      </w:tr>
      <w:tr w:rsidR="00F956BC" w:rsidRPr="00F956BC" w:rsidTr="00892726">
        <w:tc>
          <w:tcPr>
            <w:tcW w:w="4785" w:type="dxa"/>
          </w:tcPr>
          <w:p w:rsidR="00F956BC" w:rsidRPr="00F956BC" w:rsidRDefault="00F956BC" w:rsidP="00F956BC">
            <w:pPr>
              <w:jc w:val="both"/>
              <w:rPr>
                <w:rFonts w:ascii="Times New Roman" w:hAnsi="Times New Roman" w:cs="Times New Roman"/>
                <w:bCs/>
                <w:color w:val="000000"/>
                <w:sz w:val="24"/>
                <w:szCs w:val="24"/>
              </w:rPr>
            </w:pPr>
            <w:r w:rsidRPr="00F956BC">
              <w:rPr>
                <w:rFonts w:ascii="Times New Roman" w:hAnsi="Times New Roman" w:cs="Times New Roman"/>
                <w:bCs/>
                <w:color w:val="000000"/>
                <w:sz w:val="24"/>
                <w:szCs w:val="24"/>
              </w:rPr>
              <w:t xml:space="preserve">Игры, самостоятельная деятельность </w:t>
            </w:r>
          </w:p>
        </w:tc>
        <w:tc>
          <w:tcPr>
            <w:tcW w:w="4786" w:type="dxa"/>
          </w:tcPr>
          <w:p w:rsidR="00F956BC" w:rsidRPr="00F956BC" w:rsidRDefault="00F956BC" w:rsidP="00F956BC">
            <w:pPr>
              <w:jc w:val="center"/>
              <w:rPr>
                <w:rFonts w:ascii="Times New Roman" w:hAnsi="Times New Roman" w:cs="Times New Roman"/>
                <w:b/>
                <w:bCs/>
                <w:color w:val="000000"/>
                <w:sz w:val="24"/>
                <w:szCs w:val="24"/>
              </w:rPr>
            </w:pPr>
            <w:r w:rsidRPr="00F956BC">
              <w:rPr>
                <w:rFonts w:ascii="Times New Roman" w:hAnsi="Times New Roman" w:cs="Times New Roman"/>
                <w:b/>
                <w:bCs/>
                <w:color w:val="000000"/>
                <w:sz w:val="24"/>
                <w:szCs w:val="24"/>
              </w:rPr>
              <w:t>9.00-9.10</w:t>
            </w:r>
          </w:p>
        </w:tc>
      </w:tr>
      <w:tr w:rsidR="00F956BC" w:rsidRPr="00F956BC" w:rsidTr="00892726">
        <w:tc>
          <w:tcPr>
            <w:tcW w:w="4785" w:type="dxa"/>
          </w:tcPr>
          <w:p w:rsidR="00F956BC" w:rsidRPr="00F956BC" w:rsidRDefault="00F956BC" w:rsidP="00F956BC">
            <w:pPr>
              <w:jc w:val="both"/>
              <w:rPr>
                <w:rFonts w:ascii="Times New Roman" w:hAnsi="Times New Roman" w:cs="Times New Roman"/>
                <w:bCs/>
                <w:color w:val="000000"/>
                <w:sz w:val="24"/>
                <w:szCs w:val="24"/>
              </w:rPr>
            </w:pPr>
            <w:r w:rsidRPr="00F956BC">
              <w:rPr>
                <w:rFonts w:ascii="Times New Roman" w:hAnsi="Times New Roman" w:cs="Times New Roman"/>
                <w:color w:val="000000"/>
                <w:sz w:val="24"/>
                <w:szCs w:val="24"/>
              </w:rPr>
              <w:t>Организованная образовательная деятельность</w:t>
            </w:r>
          </w:p>
        </w:tc>
        <w:tc>
          <w:tcPr>
            <w:tcW w:w="4786" w:type="dxa"/>
          </w:tcPr>
          <w:p w:rsidR="00F956BC" w:rsidRPr="00F956BC" w:rsidRDefault="00F956BC" w:rsidP="00E07337">
            <w:pPr>
              <w:jc w:val="center"/>
              <w:rPr>
                <w:rFonts w:ascii="Times New Roman" w:hAnsi="Times New Roman" w:cs="Times New Roman"/>
                <w:b/>
                <w:bCs/>
                <w:color w:val="000000"/>
                <w:sz w:val="24"/>
                <w:szCs w:val="24"/>
              </w:rPr>
            </w:pPr>
            <w:r w:rsidRPr="00F956BC">
              <w:rPr>
                <w:rFonts w:ascii="Times New Roman" w:hAnsi="Times New Roman" w:cs="Times New Roman"/>
                <w:b/>
                <w:bCs/>
                <w:color w:val="000000"/>
                <w:sz w:val="24"/>
                <w:szCs w:val="24"/>
              </w:rPr>
              <w:t>9.10-9.40</w:t>
            </w:r>
          </w:p>
          <w:p w:rsidR="00F956BC" w:rsidRPr="00F956BC" w:rsidRDefault="00F956BC" w:rsidP="00E07337">
            <w:pPr>
              <w:jc w:val="center"/>
              <w:rPr>
                <w:rFonts w:ascii="Times New Roman" w:hAnsi="Times New Roman" w:cs="Times New Roman"/>
                <w:b/>
                <w:bCs/>
                <w:color w:val="000000"/>
                <w:sz w:val="24"/>
                <w:szCs w:val="24"/>
              </w:rPr>
            </w:pPr>
            <w:r w:rsidRPr="00F956BC">
              <w:rPr>
                <w:rFonts w:ascii="Times New Roman" w:hAnsi="Times New Roman" w:cs="Times New Roman"/>
                <w:b/>
                <w:bCs/>
                <w:color w:val="000000"/>
                <w:sz w:val="24"/>
                <w:szCs w:val="24"/>
              </w:rPr>
              <w:t>9.50-10.20</w:t>
            </w:r>
          </w:p>
          <w:p w:rsidR="00F956BC" w:rsidRPr="00F956BC" w:rsidRDefault="00F956BC" w:rsidP="00F956BC">
            <w:pPr>
              <w:jc w:val="both"/>
              <w:rPr>
                <w:rFonts w:ascii="Times New Roman" w:hAnsi="Times New Roman" w:cs="Times New Roman"/>
                <w:b/>
                <w:bCs/>
                <w:color w:val="000000"/>
                <w:sz w:val="24"/>
                <w:szCs w:val="24"/>
              </w:rPr>
            </w:pPr>
            <w:r w:rsidRPr="00F956BC">
              <w:rPr>
                <w:rFonts w:ascii="Times New Roman" w:hAnsi="Times New Roman" w:cs="Times New Roman"/>
                <w:b/>
                <w:bCs/>
                <w:color w:val="000000"/>
                <w:sz w:val="24"/>
                <w:szCs w:val="24"/>
              </w:rPr>
              <w:t xml:space="preserve">           </w:t>
            </w:r>
          </w:p>
        </w:tc>
      </w:tr>
      <w:tr w:rsidR="00F956BC" w:rsidRPr="00F956BC" w:rsidTr="00892726">
        <w:tc>
          <w:tcPr>
            <w:tcW w:w="4785" w:type="dxa"/>
          </w:tcPr>
          <w:p w:rsidR="00F956BC" w:rsidRPr="00F956BC" w:rsidRDefault="00F956BC" w:rsidP="00F956BC">
            <w:pPr>
              <w:shd w:val="clear" w:color="auto" w:fill="FFFFFF"/>
              <w:rPr>
                <w:rFonts w:ascii="Times New Roman" w:hAnsi="Times New Roman" w:cs="Times New Roman"/>
                <w:color w:val="000000"/>
                <w:sz w:val="24"/>
                <w:szCs w:val="24"/>
              </w:rPr>
            </w:pPr>
            <w:r w:rsidRPr="00F956BC">
              <w:rPr>
                <w:rFonts w:ascii="Times New Roman" w:hAnsi="Times New Roman" w:cs="Times New Roman"/>
                <w:color w:val="000000"/>
                <w:sz w:val="24"/>
                <w:szCs w:val="24"/>
              </w:rPr>
              <w:t>Второй  завтрак</w:t>
            </w:r>
          </w:p>
          <w:p w:rsidR="00F956BC" w:rsidRPr="00F956BC" w:rsidRDefault="00F956BC" w:rsidP="00F956BC">
            <w:pPr>
              <w:jc w:val="both"/>
              <w:rPr>
                <w:rFonts w:ascii="Times New Roman" w:hAnsi="Times New Roman" w:cs="Times New Roman"/>
                <w:bCs/>
                <w:color w:val="000000"/>
                <w:sz w:val="24"/>
                <w:szCs w:val="24"/>
              </w:rPr>
            </w:pPr>
          </w:p>
        </w:tc>
        <w:tc>
          <w:tcPr>
            <w:tcW w:w="4786" w:type="dxa"/>
          </w:tcPr>
          <w:p w:rsidR="00F956BC" w:rsidRPr="00F956BC" w:rsidRDefault="00F956BC" w:rsidP="00F956BC">
            <w:pPr>
              <w:jc w:val="center"/>
              <w:rPr>
                <w:rFonts w:ascii="Times New Roman" w:hAnsi="Times New Roman" w:cs="Times New Roman"/>
                <w:b/>
                <w:bCs/>
                <w:color w:val="000000"/>
                <w:sz w:val="24"/>
                <w:szCs w:val="24"/>
              </w:rPr>
            </w:pPr>
            <w:r w:rsidRPr="00F956BC">
              <w:rPr>
                <w:rFonts w:ascii="Times New Roman" w:hAnsi="Times New Roman" w:cs="Times New Roman"/>
                <w:b/>
                <w:bCs/>
                <w:color w:val="000000"/>
                <w:sz w:val="24"/>
                <w:szCs w:val="24"/>
              </w:rPr>
              <w:t>10.30-10.40</w:t>
            </w:r>
          </w:p>
        </w:tc>
      </w:tr>
      <w:tr w:rsidR="00F956BC" w:rsidRPr="00F956BC" w:rsidTr="00892726">
        <w:tc>
          <w:tcPr>
            <w:tcW w:w="4785" w:type="dxa"/>
          </w:tcPr>
          <w:p w:rsidR="00F956BC" w:rsidRPr="00F956BC" w:rsidRDefault="00F956BC" w:rsidP="00F956BC">
            <w:pPr>
              <w:shd w:val="clear" w:color="auto" w:fill="FFFFFF"/>
              <w:rPr>
                <w:rFonts w:ascii="Times New Roman" w:hAnsi="Times New Roman" w:cs="Times New Roman"/>
                <w:color w:val="000000"/>
                <w:sz w:val="24"/>
                <w:szCs w:val="24"/>
              </w:rPr>
            </w:pPr>
            <w:r w:rsidRPr="00F956BC">
              <w:rPr>
                <w:rFonts w:ascii="Times New Roman" w:hAnsi="Times New Roman" w:cs="Times New Roman"/>
                <w:color w:val="000000"/>
                <w:sz w:val="24"/>
                <w:szCs w:val="24"/>
              </w:rPr>
              <w:t xml:space="preserve"> Подготовка к прогулке, прогулка (игры, наблюдения, труд)</w:t>
            </w:r>
          </w:p>
          <w:p w:rsidR="00F956BC" w:rsidRPr="00F956BC" w:rsidRDefault="00F956BC" w:rsidP="00F956BC">
            <w:pPr>
              <w:jc w:val="center"/>
              <w:rPr>
                <w:rFonts w:ascii="Times New Roman" w:hAnsi="Times New Roman" w:cs="Times New Roman"/>
                <w:b/>
                <w:bCs/>
                <w:color w:val="000000"/>
                <w:sz w:val="24"/>
                <w:szCs w:val="24"/>
              </w:rPr>
            </w:pPr>
          </w:p>
        </w:tc>
        <w:tc>
          <w:tcPr>
            <w:tcW w:w="4786" w:type="dxa"/>
          </w:tcPr>
          <w:p w:rsidR="00F956BC" w:rsidRPr="00F956BC" w:rsidRDefault="00F956BC" w:rsidP="00F956BC">
            <w:pPr>
              <w:jc w:val="center"/>
              <w:rPr>
                <w:rFonts w:ascii="Times New Roman" w:hAnsi="Times New Roman" w:cs="Times New Roman"/>
                <w:b/>
                <w:bCs/>
                <w:color w:val="000000"/>
                <w:sz w:val="24"/>
                <w:szCs w:val="24"/>
              </w:rPr>
            </w:pPr>
            <w:r w:rsidRPr="00F956BC">
              <w:rPr>
                <w:rFonts w:ascii="Times New Roman" w:hAnsi="Times New Roman" w:cs="Times New Roman"/>
                <w:b/>
                <w:bCs/>
                <w:color w:val="000000"/>
                <w:sz w:val="24"/>
                <w:szCs w:val="24"/>
              </w:rPr>
              <w:t>10.40-11.50</w:t>
            </w:r>
          </w:p>
        </w:tc>
      </w:tr>
      <w:tr w:rsidR="00F956BC" w:rsidRPr="00F956BC" w:rsidTr="00892726">
        <w:tc>
          <w:tcPr>
            <w:tcW w:w="4785" w:type="dxa"/>
          </w:tcPr>
          <w:p w:rsidR="00F956BC" w:rsidRPr="00F956BC" w:rsidRDefault="00F956BC" w:rsidP="00F956BC">
            <w:pPr>
              <w:shd w:val="clear" w:color="auto" w:fill="FFFFFF"/>
              <w:rPr>
                <w:rFonts w:ascii="Times New Roman" w:hAnsi="Times New Roman" w:cs="Times New Roman"/>
                <w:color w:val="000000"/>
                <w:sz w:val="24"/>
                <w:szCs w:val="24"/>
              </w:rPr>
            </w:pPr>
            <w:r w:rsidRPr="00F956BC">
              <w:rPr>
                <w:rFonts w:ascii="Times New Roman" w:hAnsi="Times New Roman" w:cs="Times New Roman"/>
                <w:color w:val="000000"/>
                <w:sz w:val="24"/>
                <w:szCs w:val="24"/>
              </w:rPr>
              <w:t xml:space="preserve">Возвращение с прогулки, игры </w:t>
            </w:r>
          </w:p>
        </w:tc>
        <w:tc>
          <w:tcPr>
            <w:tcW w:w="4786" w:type="dxa"/>
          </w:tcPr>
          <w:p w:rsidR="00F956BC" w:rsidRPr="00F956BC" w:rsidRDefault="00F956BC" w:rsidP="00F956BC">
            <w:pPr>
              <w:jc w:val="center"/>
              <w:rPr>
                <w:rFonts w:ascii="Times New Roman" w:hAnsi="Times New Roman" w:cs="Times New Roman"/>
                <w:b/>
                <w:bCs/>
                <w:color w:val="000000"/>
                <w:sz w:val="24"/>
                <w:szCs w:val="24"/>
              </w:rPr>
            </w:pPr>
            <w:r w:rsidRPr="00F956BC">
              <w:rPr>
                <w:rFonts w:ascii="Times New Roman" w:hAnsi="Times New Roman" w:cs="Times New Roman"/>
                <w:b/>
                <w:bCs/>
                <w:color w:val="000000"/>
                <w:sz w:val="24"/>
                <w:szCs w:val="24"/>
              </w:rPr>
              <w:t>11.50-12.00</w:t>
            </w:r>
          </w:p>
        </w:tc>
      </w:tr>
      <w:tr w:rsidR="00F956BC" w:rsidRPr="00F956BC" w:rsidTr="00892726">
        <w:tc>
          <w:tcPr>
            <w:tcW w:w="4785" w:type="dxa"/>
          </w:tcPr>
          <w:p w:rsidR="00F956BC" w:rsidRPr="00F956BC" w:rsidRDefault="00F956BC" w:rsidP="00F956BC">
            <w:pPr>
              <w:jc w:val="both"/>
              <w:rPr>
                <w:rFonts w:ascii="Times New Roman" w:hAnsi="Times New Roman" w:cs="Times New Roman"/>
                <w:bCs/>
                <w:color w:val="000000"/>
                <w:sz w:val="24"/>
                <w:szCs w:val="24"/>
              </w:rPr>
            </w:pPr>
            <w:r w:rsidRPr="00F956BC">
              <w:rPr>
                <w:rFonts w:ascii="Times New Roman" w:hAnsi="Times New Roman" w:cs="Times New Roman"/>
                <w:color w:val="000000"/>
                <w:sz w:val="24"/>
                <w:szCs w:val="24"/>
              </w:rPr>
              <w:t>Подготовка к обеду,</w:t>
            </w:r>
            <w:r w:rsidRPr="00F956BC">
              <w:rPr>
                <w:rFonts w:ascii="Times New Roman" w:hAnsi="Times New Roman" w:cs="Times New Roman"/>
                <w:bCs/>
                <w:color w:val="000000"/>
                <w:sz w:val="24"/>
                <w:szCs w:val="24"/>
              </w:rPr>
              <w:t xml:space="preserve"> обед</w:t>
            </w:r>
          </w:p>
        </w:tc>
        <w:tc>
          <w:tcPr>
            <w:tcW w:w="4786" w:type="dxa"/>
          </w:tcPr>
          <w:p w:rsidR="00F956BC" w:rsidRPr="00F956BC" w:rsidRDefault="00F956BC" w:rsidP="00F956BC">
            <w:pPr>
              <w:jc w:val="center"/>
              <w:rPr>
                <w:rFonts w:ascii="Times New Roman" w:hAnsi="Times New Roman" w:cs="Times New Roman"/>
                <w:b/>
                <w:bCs/>
                <w:color w:val="000000"/>
                <w:sz w:val="24"/>
                <w:szCs w:val="24"/>
              </w:rPr>
            </w:pPr>
            <w:r w:rsidRPr="00F956BC">
              <w:rPr>
                <w:rFonts w:ascii="Times New Roman" w:hAnsi="Times New Roman" w:cs="Times New Roman"/>
                <w:b/>
                <w:bCs/>
                <w:color w:val="000000"/>
                <w:sz w:val="24"/>
                <w:szCs w:val="24"/>
              </w:rPr>
              <w:t>12.00-12.30</w:t>
            </w:r>
          </w:p>
          <w:p w:rsidR="00F956BC" w:rsidRPr="00F956BC" w:rsidRDefault="00F956BC" w:rsidP="00F956BC">
            <w:pPr>
              <w:jc w:val="center"/>
              <w:rPr>
                <w:rFonts w:ascii="Times New Roman" w:hAnsi="Times New Roman" w:cs="Times New Roman"/>
                <w:b/>
                <w:bCs/>
                <w:color w:val="000000"/>
                <w:sz w:val="24"/>
                <w:szCs w:val="24"/>
              </w:rPr>
            </w:pPr>
          </w:p>
        </w:tc>
      </w:tr>
      <w:tr w:rsidR="00F956BC" w:rsidRPr="00F956BC" w:rsidTr="00892726">
        <w:tc>
          <w:tcPr>
            <w:tcW w:w="4785" w:type="dxa"/>
          </w:tcPr>
          <w:p w:rsidR="00F956BC" w:rsidRPr="00F956BC" w:rsidRDefault="00F956BC" w:rsidP="00F956BC">
            <w:pPr>
              <w:shd w:val="clear" w:color="auto" w:fill="FFFFFF"/>
              <w:rPr>
                <w:rFonts w:ascii="Times New Roman" w:hAnsi="Times New Roman" w:cs="Times New Roman"/>
                <w:color w:val="000000"/>
                <w:sz w:val="24"/>
                <w:szCs w:val="24"/>
              </w:rPr>
            </w:pPr>
            <w:r w:rsidRPr="00F956BC">
              <w:rPr>
                <w:rFonts w:ascii="Times New Roman" w:hAnsi="Times New Roman" w:cs="Times New Roman"/>
                <w:color w:val="000000"/>
                <w:sz w:val="24"/>
                <w:szCs w:val="24"/>
              </w:rPr>
              <w:t>Подготовка ко сну, дневной сон</w:t>
            </w:r>
          </w:p>
          <w:p w:rsidR="00F956BC" w:rsidRPr="00F956BC" w:rsidRDefault="00F956BC" w:rsidP="00F956BC">
            <w:pPr>
              <w:jc w:val="center"/>
              <w:rPr>
                <w:rFonts w:ascii="Times New Roman" w:hAnsi="Times New Roman" w:cs="Times New Roman"/>
                <w:b/>
                <w:bCs/>
                <w:color w:val="000000"/>
                <w:sz w:val="24"/>
                <w:szCs w:val="24"/>
              </w:rPr>
            </w:pPr>
          </w:p>
        </w:tc>
        <w:tc>
          <w:tcPr>
            <w:tcW w:w="4786" w:type="dxa"/>
          </w:tcPr>
          <w:p w:rsidR="00F956BC" w:rsidRPr="00F956BC" w:rsidRDefault="00F956BC" w:rsidP="00F956BC">
            <w:pPr>
              <w:jc w:val="center"/>
              <w:rPr>
                <w:rFonts w:ascii="Times New Roman" w:hAnsi="Times New Roman" w:cs="Times New Roman"/>
                <w:b/>
                <w:bCs/>
                <w:color w:val="000000"/>
                <w:sz w:val="24"/>
                <w:szCs w:val="24"/>
              </w:rPr>
            </w:pPr>
            <w:r w:rsidRPr="00F956BC">
              <w:rPr>
                <w:rFonts w:ascii="Times New Roman" w:hAnsi="Times New Roman" w:cs="Times New Roman"/>
                <w:b/>
                <w:bCs/>
                <w:color w:val="000000"/>
                <w:sz w:val="24"/>
                <w:szCs w:val="24"/>
              </w:rPr>
              <w:t>12.30-15.00</w:t>
            </w:r>
          </w:p>
        </w:tc>
      </w:tr>
      <w:tr w:rsidR="00F956BC" w:rsidRPr="00F956BC" w:rsidTr="00892726">
        <w:tc>
          <w:tcPr>
            <w:tcW w:w="4785" w:type="dxa"/>
          </w:tcPr>
          <w:p w:rsidR="00F956BC" w:rsidRPr="00F956BC" w:rsidRDefault="00F956BC" w:rsidP="00F956BC">
            <w:pPr>
              <w:shd w:val="clear" w:color="auto" w:fill="FFFFFF"/>
              <w:rPr>
                <w:rFonts w:ascii="Times New Roman" w:hAnsi="Times New Roman" w:cs="Times New Roman"/>
                <w:color w:val="000000"/>
                <w:sz w:val="24"/>
                <w:szCs w:val="24"/>
              </w:rPr>
            </w:pPr>
            <w:r w:rsidRPr="00F956BC">
              <w:rPr>
                <w:rFonts w:ascii="Times New Roman" w:hAnsi="Times New Roman" w:cs="Times New Roman"/>
                <w:color w:val="000000"/>
                <w:sz w:val="24"/>
                <w:szCs w:val="24"/>
              </w:rPr>
              <w:t>Постепенный подъём, воздушные, водные процедуры</w:t>
            </w:r>
          </w:p>
          <w:p w:rsidR="00F956BC" w:rsidRPr="00F956BC" w:rsidRDefault="00F956BC" w:rsidP="00F956BC">
            <w:pPr>
              <w:jc w:val="center"/>
              <w:rPr>
                <w:rFonts w:ascii="Times New Roman" w:hAnsi="Times New Roman" w:cs="Times New Roman"/>
                <w:b/>
                <w:bCs/>
                <w:color w:val="000000"/>
                <w:sz w:val="24"/>
                <w:szCs w:val="24"/>
              </w:rPr>
            </w:pPr>
          </w:p>
        </w:tc>
        <w:tc>
          <w:tcPr>
            <w:tcW w:w="4786" w:type="dxa"/>
          </w:tcPr>
          <w:p w:rsidR="00F956BC" w:rsidRPr="00F956BC" w:rsidRDefault="00F956BC" w:rsidP="00F956BC">
            <w:pPr>
              <w:jc w:val="center"/>
              <w:rPr>
                <w:rFonts w:ascii="Times New Roman" w:hAnsi="Times New Roman" w:cs="Times New Roman"/>
                <w:b/>
                <w:bCs/>
                <w:color w:val="000000"/>
                <w:sz w:val="24"/>
                <w:szCs w:val="24"/>
              </w:rPr>
            </w:pPr>
            <w:r w:rsidRPr="00F956BC">
              <w:rPr>
                <w:rFonts w:ascii="Times New Roman" w:hAnsi="Times New Roman" w:cs="Times New Roman"/>
                <w:b/>
                <w:bCs/>
                <w:color w:val="000000"/>
                <w:sz w:val="24"/>
                <w:szCs w:val="24"/>
              </w:rPr>
              <w:t>15.00-15.20</w:t>
            </w:r>
          </w:p>
        </w:tc>
      </w:tr>
      <w:tr w:rsidR="00F956BC" w:rsidRPr="00F956BC" w:rsidTr="00892726">
        <w:tc>
          <w:tcPr>
            <w:tcW w:w="4785" w:type="dxa"/>
          </w:tcPr>
          <w:p w:rsidR="00F956BC" w:rsidRPr="00F956BC" w:rsidRDefault="00F956BC" w:rsidP="00F956BC">
            <w:pPr>
              <w:shd w:val="clear" w:color="auto" w:fill="FFFFFF"/>
              <w:rPr>
                <w:rFonts w:ascii="Times New Roman" w:hAnsi="Times New Roman" w:cs="Times New Roman"/>
                <w:color w:val="000000"/>
                <w:sz w:val="24"/>
                <w:szCs w:val="24"/>
              </w:rPr>
            </w:pPr>
            <w:r w:rsidRPr="00F956BC">
              <w:rPr>
                <w:rFonts w:ascii="Times New Roman" w:hAnsi="Times New Roman" w:cs="Times New Roman"/>
                <w:color w:val="000000"/>
                <w:sz w:val="24"/>
                <w:szCs w:val="24"/>
              </w:rPr>
              <w:t>Подготовка к полднику, полдник</w:t>
            </w:r>
          </w:p>
          <w:p w:rsidR="00F956BC" w:rsidRPr="00F956BC" w:rsidRDefault="00F956BC" w:rsidP="00F956BC">
            <w:pPr>
              <w:jc w:val="center"/>
              <w:rPr>
                <w:rFonts w:ascii="Times New Roman" w:hAnsi="Times New Roman" w:cs="Times New Roman"/>
                <w:b/>
                <w:bCs/>
                <w:color w:val="000000"/>
                <w:sz w:val="24"/>
                <w:szCs w:val="24"/>
              </w:rPr>
            </w:pPr>
          </w:p>
        </w:tc>
        <w:tc>
          <w:tcPr>
            <w:tcW w:w="4786" w:type="dxa"/>
          </w:tcPr>
          <w:p w:rsidR="00F956BC" w:rsidRPr="00F956BC" w:rsidRDefault="00F956BC" w:rsidP="00F956BC">
            <w:pPr>
              <w:jc w:val="center"/>
              <w:rPr>
                <w:rFonts w:ascii="Times New Roman" w:hAnsi="Times New Roman" w:cs="Times New Roman"/>
                <w:b/>
                <w:bCs/>
                <w:color w:val="000000"/>
                <w:sz w:val="24"/>
                <w:szCs w:val="24"/>
              </w:rPr>
            </w:pPr>
            <w:r w:rsidRPr="00F956BC">
              <w:rPr>
                <w:rFonts w:ascii="Times New Roman" w:hAnsi="Times New Roman" w:cs="Times New Roman"/>
                <w:b/>
                <w:bCs/>
                <w:color w:val="000000"/>
                <w:sz w:val="24"/>
                <w:szCs w:val="24"/>
              </w:rPr>
              <w:t>15.20-15.40</w:t>
            </w:r>
          </w:p>
          <w:p w:rsidR="00F956BC" w:rsidRPr="00F956BC" w:rsidRDefault="00F956BC" w:rsidP="00F956BC">
            <w:pPr>
              <w:jc w:val="center"/>
              <w:rPr>
                <w:rFonts w:ascii="Times New Roman" w:hAnsi="Times New Roman" w:cs="Times New Roman"/>
                <w:b/>
                <w:bCs/>
                <w:color w:val="000000"/>
                <w:sz w:val="24"/>
                <w:szCs w:val="24"/>
              </w:rPr>
            </w:pPr>
          </w:p>
        </w:tc>
      </w:tr>
      <w:tr w:rsidR="00F956BC" w:rsidRPr="00F956BC" w:rsidTr="00892726">
        <w:tc>
          <w:tcPr>
            <w:tcW w:w="4785" w:type="dxa"/>
          </w:tcPr>
          <w:p w:rsidR="00F956BC" w:rsidRPr="00F956BC" w:rsidRDefault="00F956BC" w:rsidP="00F956BC">
            <w:pPr>
              <w:shd w:val="clear" w:color="auto" w:fill="FFFFFF"/>
              <w:rPr>
                <w:rFonts w:ascii="Times New Roman" w:hAnsi="Times New Roman" w:cs="Times New Roman"/>
                <w:color w:val="000000"/>
                <w:sz w:val="24"/>
                <w:szCs w:val="24"/>
              </w:rPr>
            </w:pPr>
            <w:r w:rsidRPr="00F956BC">
              <w:rPr>
                <w:rFonts w:ascii="Times New Roman" w:hAnsi="Times New Roman" w:cs="Times New Roman"/>
                <w:color w:val="000000"/>
                <w:sz w:val="24"/>
                <w:szCs w:val="24"/>
              </w:rPr>
              <w:t>Организованная образовательная деятельность по подгруппам</w:t>
            </w:r>
          </w:p>
        </w:tc>
        <w:tc>
          <w:tcPr>
            <w:tcW w:w="4786" w:type="dxa"/>
          </w:tcPr>
          <w:p w:rsidR="00F956BC" w:rsidRPr="00F956BC" w:rsidRDefault="00E07337" w:rsidP="00F956BC">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16.00-16.3</w:t>
            </w:r>
            <w:r w:rsidR="00F956BC" w:rsidRPr="00F956BC">
              <w:rPr>
                <w:rFonts w:ascii="Times New Roman" w:hAnsi="Times New Roman" w:cs="Times New Roman"/>
                <w:b/>
                <w:bCs/>
                <w:color w:val="000000"/>
                <w:sz w:val="24"/>
                <w:szCs w:val="24"/>
              </w:rPr>
              <w:t>0</w:t>
            </w:r>
          </w:p>
        </w:tc>
      </w:tr>
      <w:tr w:rsidR="00F956BC" w:rsidRPr="00F956BC" w:rsidTr="00892726">
        <w:tc>
          <w:tcPr>
            <w:tcW w:w="4785" w:type="dxa"/>
          </w:tcPr>
          <w:p w:rsidR="00F956BC" w:rsidRPr="00F956BC" w:rsidRDefault="00F956BC" w:rsidP="00F956BC">
            <w:pPr>
              <w:jc w:val="both"/>
              <w:rPr>
                <w:rFonts w:ascii="Times New Roman" w:hAnsi="Times New Roman" w:cs="Times New Roman"/>
                <w:b/>
                <w:bCs/>
                <w:color w:val="000000"/>
                <w:sz w:val="24"/>
                <w:szCs w:val="24"/>
              </w:rPr>
            </w:pPr>
            <w:r w:rsidRPr="00F956BC">
              <w:rPr>
                <w:rFonts w:ascii="Times New Roman" w:hAnsi="Times New Roman" w:cs="Times New Roman"/>
                <w:color w:val="000000"/>
                <w:sz w:val="24"/>
                <w:szCs w:val="24"/>
              </w:rPr>
              <w:t>Игры, самостоятельная деятельность детей по интересам, досуги, общение с детьми и родителями.</w:t>
            </w:r>
          </w:p>
        </w:tc>
        <w:tc>
          <w:tcPr>
            <w:tcW w:w="4786" w:type="dxa"/>
          </w:tcPr>
          <w:p w:rsidR="00F956BC" w:rsidRPr="00F956BC" w:rsidRDefault="00E07337" w:rsidP="00F956BC">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16.3</w:t>
            </w:r>
            <w:r w:rsidR="00F956BC" w:rsidRPr="00F956BC">
              <w:rPr>
                <w:rFonts w:ascii="Times New Roman" w:hAnsi="Times New Roman" w:cs="Times New Roman"/>
                <w:b/>
                <w:bCs/>
                <w:color w:val="000000"/>
                <w:sz w:val="24"/>
                <w:szCs w:val="24"/>
              </w:rPr>
              <w:t>0-17.00</w:t>
            </w:r>
          </w:p>
        </w:tc>
      </w:tr>
      <w:tr w:rsidR="00F956BC" w:rsidRPr="00F956BC" w:rsidTr="00892726">
        <w:tc>
          <w:tcPr>
            <w:tcW w:w="4785" w:type="dxa"/>
          </w:tcPr>
          <w:p w:rsidR="00F956BC" w:rsidRPr="00F956BC" w:rsidRDefault="00F956BC" w:rsidP="00F956BC">
            <w:pPr>
              <w:shd w:val="clear" w:color="auto" w:fill="FFFFFF"/>
              <w:rPr>
                <w:rFonts w:ascii="Times New Roman" w:hAnsi="Times New Roman" w:cs="Times New Roman"/>
                <w:color w:val="000000"/>
                <w:sz w:val="24"/>
                <w:szCs w:val="24"/>
              </w:rPr>
            </w:pPr>
            <w:r w:rsidRPr="00F956BC">
              <w:rPr>
                <w:rFonts w:ascii="Times New Roman" w:hAnsi="Times New Roman" w:cs="Times New Roman"/>
                <w:color w:val="000000"/>
                <w:sz w:val="24"/>
                <w:szCs w:val="24"/>
              </w:rPr>
              <w:t>Подготовка к прогулке, прогулка, уход детей домой.</w:t>
            </w:r>
          </w:p>
          <w:p w:rsidR="00F956BC" w:rsidRPr="00F956BC" w:rsidRDefault="00F956BC" w:rsidP="00F956BC">
            <w:pPr>
              <w:jc w:val="both"/>
              <w:rPr>
                <w:rFonts w:ascii="Times New Roman" w:hAnsi="Times New Roman" w:cs="Times New Roman"/>
                <w:b/>
                <w:bCs/>
                <w:color w:val="000000"/>
                <w:sz w:val="24"/>
                <w:szCs w:val="24"/>
              </w:rPr>
            </w:pPr>
          </w:p>
        </w:tc>
        <w:tc>
          <w:tcPr>
            <w:tcW w:w="4786" w:type="dxa"/>
          </w:tcPr>
          <w:p w:rsidR="00F956BC" w:rsidRPr="00F956BC" w:rsidRDefault="00F956BC" w:rsidP="00F956BC">
            <w:pPr>
              <w:jc w:val="center"/>
              <w:rPr>
                <w:rFonts w:ascii="Times New Roman" w:hAnsi="Times New Roman" w:cs="Times New Roman"/>
                <w:b/>
                <w:bCs/>
                <w:color w:val="000000"/>
                <w:sz w:val="24"/>
                <w:szCs w:val="24"/>
              </w:rPr>
            </w:pPr>
            <w:r w:rsidRPr="00F956BC">
              <w:rPr>
                <w:rFonts w:ascii="Times New Roman" w:hAnsi="Times New Roman" w:cs="Times New Roman"/>
                <w:b/>
                <w:bCs/>
                <w:color w:val="000000"/>
                <w:sz w:val="24"/>
                <w:szCs w:val="24"/>
              </w:rPr>
              <w:t>17.00-18.00</w:t>
            </w:r>
          </w:p>
        </w:tc>
      </w:tr>
    </w:tbl>
    <w:p w:rsidR="00F956BC" w:rsidRPr="00F956BC" w:rsidRDefault="00F956BC" w:rsidP="00F956BC">
      <w:pPr>
        <w:spacing w:after="0" w:line="240" w:lineRule="auto"/>
        <w:ind w:firstLine="284"/>
        <w:jc w:val="center"/>
        <w:rPr>
          <w:rFonts w:ascii="Times New Roman" w:eastAsiaTheme="minorEastAsia" w:hAnsi="Times New Roman" w:cs="Times New Roman"/>
          <w:lang w:eastAsia="ru-RU"/>
        </w:rPr>
      </w:pPr>
    </w:p>
    <w:p w:rsidR="00F956BC" w:rsidRPr="00F956BC" w:rsidRDefault="00F956BC" w:rsidP="00F956BC">
      <w:pPr>
        <w:spacing w:after="0" w:line="240" w:lineRule="auto"/>
        <w:ind w:firstLine="284"/>
        <w:jc w:val="center"/>
        <w:rPr>
          <w:rFonts w:ascii="Times New Roman" w:eastAsia="Times New Roman" w:hAnsi="Times New Roman" w:cs="Times New Roman"/>
          <w:b/>
          <w:bCs/>
          <w:sz w:val="24"/>
          <w:szCs w:val="24"/>
          <w:lang w:eastAsia="ru-RU"/>
        </w:rPr>
      </w:pPr>
    </w:p>
    <w:p w:rsidR="00892726" w:rsidRDefault="00892726" w:rsidP="00892726">
      <w:pPr>
        <w:jc w:val="center"/>
        <w:rPr>
          <w:rFonts w:ascii="Times New Roman" w:hAnsi="Times New Roman" w:cs="Times New Roman"/>
          <w:sz w:val="16"/>
          <w:szCs w:val="16"/>
        </w:rPr>
      </w:pPr>
    </w:p>
    <w:p w:rsidR="00892726" w:rsidRDefault="00892726" w:rsidP="00892726">
      <w:pPr>
        <w:jc w:val="center"/>
        <w:rPr>
          <w:rFonts w:ascii="Times New Roman" w:hAnsi="Times New Roman" w:cs="Times New Roman"/>
          <w:sz w:val="16"/>
          <w:szCs w:val="16"/>
        </w:rPr>
      </w:pPr>
    </w:p>
    <w:p w:rsidR="00892726" w:rsidRDefault="00892726" w:rsidP="00892726">
      <w:pPr>
        <w:jc w:val="center"/>
        <w:rPr>
          <w:rFonts w:ascii="Times New Roman" w:hAnsi="Times New Roman" w:cs="Times New Roman"/>
          <w:sz w:val="16"/>
          <w:szCs w:val="16"/>
        </w:rPr>
      </w:pPr>
    </w:p>
    <w:p w:rsidR="00892726" w:rsidRDefault="00892726" w:rsidP="00892726">
      <w:pPr>
        <w:jc w:val="center"/>
        <w:rPr>
          <w:rFonts w:ascii="Times New Roman" w:hAnsi="Times New Roman" w:cs="Times New Roman"/>
          <w:sz w:val="16"/>
          <w:szCs w:val="16"/>
        </w:rPr>
      </w:pPr>
    </w:p>
    <w:p w:rsidR="00892726" w:rsidRDefault="00892726" w:rsidP="00892726">
      <w:pPr>
        <w:jc w:val="center"/>
        <w:rPr>
          <w:rFonts w:ascii="Times New Roman" w:hAnsi="Times New Roman" w:cs="Times New Roman"/>
          <w:sz w:val="16"/>
          <w:szCs w:val="16"/>
        </w:rPr>
      </w:pPr>
    </w:p>
    <w:p w:rsidR="00892726" w:rsidRDefault="00892726" w:rsidP="00892726">
      <w:pPr>
        <w:jc w:val="center"/>
        <w:rPr>
          <w:rFonts w:ascii="Times New Roman" w:hAnsi="Times New Roman" w:cs="Times New Roman"/>
          <w:sz w:val="16"/>
          <w:szCs w:val="16"/>
        </w:rPr>
      </w:pPr>
    </w:p>
    <w:p w:rsidR="00892726" w:rsidRDefault="00892726" w:rsidP="00892726">
      <w:pPr>
        <w:jc w:val="center"/>
        <w:rPr>
          <w:rFonts w:ascii="Times New Roman" w:hAnsi="Times New Roman" w:cs="Times New Roman"/>
          <w:sz w:val="16"/>
          <w:szCs w:val="16"/>
        </w:rPr>
      </w:pPr>
    </w:p>
    <w:p w:rsidR="00892726" w:rsidRDefault="00892726" w:rsidP="00892726">
      <w:pPr>
        <w:jc w:val="center"/>
        <w:rPr>
          <w:rFonts w:ascii="Times New Roman" w:hAnsi="Times New Roman" w:cs="Times New Roman"/>
          <w:sz w:val="16"/>
          <w:szCs w:val="16"/>
        </w:rPr>
      </w:pPr>
    </w:p>
    <w:p w:rsidR="00892726" w:rsidRDefault="00892726" w:rsidP="00892726">
      <w:pPr>
        <w:jc w:val="center"/>
        <w:rPr>
          <w:rFonts w:ascii="Times New Roman" w:hAnsi="Times New Roman" w:cs="Times New Roman"/>
          <w:sz w:val="16"/>
          <w:szCs w:val="16"/>
        </w:rPr>
      </w:pPr>
    </w:p>
    <w:p w:rsidR="00892726" w:rsidRPr="00892726" w:rsidRDefault="00892726" w:rsidP="00892726">
      <w:pPr>
        <w:jc w:val="right"/>
        <w:rPr>
          <w:rFonts w:ascii="Times New Roman" w:hAnsi="Times New Roman" w:cs="Times New Roman"/>
          <w:sz w:val="16"/>
          <w:szCs w:val="16"/>
        </w:rPr>
      </w:pPr>
      <w:r w:rsidRPr="00892726">
        <w:rPr>
          <w:rFonts w:ascii="Times New Roman" w:hAnsi="Times New Roman" w:cs="Times New Roman"/>
          <w:sz w:val="16"/>
          <w:szCs w:val="16"/>
        </w:rPr>
        <w:lastRenderedPageBreak/>
        <w:t xml:space="preserve">                                                                                                                                                                                                                                                                   </w:t>
      </w:r>
      <w:r>
        <w:rPr>
          <w:rFonts w:ascii="Times New Roman" w:hAnsi="Times New Roman" w:cs="Times New Roman"/>
          <w:sz w:val="16"/>
          <w:szCs w:val="16"/>
        </w:rPr>
        <w:t xml:space="preserve">                     </w:t>
      </w:r>
      <w:r w:rsidRPr="00892726">
        <w:rPr>
          <w:rFonts w:ascii="Times New Roman" w:hAnsi="Times New Roman" w:cs="Times New Roman"/>
          <w:sz w:val="16"/>
          <w:szCs w:val="16"/>
        </w:rPr>
        <w:t>Утверждено: Заведующим</w:t>
      </w:r>
    </w:p>
    <w:p w:rsidR="00892726" w:rsidRPr="00892726" w:rsidRDefault="00892726" w:rsidP="00892726">
      <w:pPr>
        <w:jc w:val="right"/>
        <w:rPr>
          <w:rFonts w:ascii="Times New Roman" w:hAnsi="Times New Roman" w:cs="Times New Roman"/>
          <w:sz w:val="16"/>
          <w:szCs w:val="16"/>
        </w:rPr>
      </w:pPr>
      <w:r w:rsidRPr="00892726">
        <w:rPr>
          <w:rFonts w:ascii="Times New Roman" w:hAnsi="Times New Roman" w:cs="Times New Roman"/>
          <w:sz w:val="16"/>
          <w:szCs w:val="16"/>
        </w:rPr>
        <w:t>МБДОУ «Конезаводской детский сад»</w:t>
      </w:r>
    </w:p>
    <w:p w:rsidR="00892726" w:rsidRPr="00892726" w:rsidRDefault="00892726" w:rsidP="00892726">
      <w:pPr>
        <w:jc w:val="center"/>
        <w:rPr>
          <w:rFonts w:ascii="Times New Roman" w:hAnsi="Times New Roman" w:cs="Times New Roman"/>
          <w:sz w:val="16"/>
          <w:szCs w:val="16"/>
        </w:rPr>
      </w:pPr>
      <w:r w:rsidRPr="00892726">
        <w:rPr>
          <w:rFonts w:ascii="Times New Roman" w:hAnsi="Times New Roman" w:cs="Times New Roman"/>
          <w:sz w:val="16"/>
          <w:szCs w:val="16"/>
        </w:rPr>
        <w:t xml:space="preserve">                                                                                                                                                                                                                                                    </w:t>
      </w:r>
      <w:r>
        <w:rPr>
          <w:rFonts w:ascii="Times New Roman" w:hAnsi="Times New Roman" w:cs="Times New Roman"/>
          <w:sz w:val="16"/>
          <w:szCs w:val="16"/>
        </w:rPr>
        <w:t xml:space="preserve">                  </w:t>
      </w:r>
    </w:p>
    <w:p w:rsidR="00892726" w:rsidRPr="00892726" w:rsidRDefault="00892726" w:rsidP="00892726">
      <w:pPr>
        <w:jc w:val="center"/>
        <w:rPr>
          <w:rFonts w:ascii="Times New Roman" w:hAnsi="Times New Roman" w:cs="Times New Roman"/>
          <w:b/>
          <w:sz w:val="20"/>
          <w:szCs w:val="20"/>
        </w:rPr>
      </w:pPr>
      <w:r w:rsidRPr="00892726">
        <w:rPr>
          <w:rFonts w:ascii="Times New Roman" w:hAnsi="Times New Roman" w:cs="Times New Roman"/>
          <w:b/>
          <w:sz w:val="20"/>
          <w:szCs w:val="20"/>
        </w:rPr>
        <w:t>Муниципальное бюджетное дошкольное образовательное учреждение «Конезаводской детский сад»</w:t>
      </w:r>
    </w:p>
    <w:p w:rsidR="00892726" w:rsidRPr="00892726" w:rsidRDefault="00892726" w:rsidP="00892726">
      <w:pPr>
        <w:jc w:val="center"/>
        <w:rPr>
          <w:rFonts w:ascii="Times New Roman" w:hAnsi="Times New Roman" w:cs="Times New Roman"/>
          <w:b/>
          <w:sz w:val="20"/>
          <w:szCs w:val="20"/>
        </w:rPr>
      </w:pPr>
      <w:r w:rsidRPr="00892726">
        <w:rPr>
          <w:rFonts w:ascii="Times New Roman" w:hAnsi="Times New Roman" w:cs="Times New Roman"/>
          <w:b/>
          <w:sz w:val="20"/>
          <w:szCs w:val="20"/>
        </w:rPr>
        <w:t xml:space="preserve">Расписание НОД в </w:t>
      </w:r>
      <w:r w:rsidR="00BA2C21">
        <w:rPr>
          <w:rFonts w:ascii="Times New Roman" w:hAnsi="Times New Roman" w:cs="Times New Roman"/>
          <w:b/>
          <w:sz w:val="20"/>
          <w:szCs w:val="20"/>
        </w:rPr>
        <w:t>подготовительной  группе на 2023-2024</w:t>
      </w:r>
      <w:r w:rsidRPr="00892726">
        <w:rPr>
          <w:rFonts w:ascii="Times New Roman" w:hAnsi="Times New Roman" w:cs="Times New Roman"/>
          <w:b/>
          <w:sz w:val="20"/>
          <w:szCs w:val="20"/>
        </w:rPr>
        <w:t xml:space="preserve"> у.г.</w:t>
      </w:r>
    </w:p>
    <w:tbl>
      <w:tblPr>
        <w:tblStyle w:val="130"/>
        <w:tblW w:w="0" w:type="auto"/>
        <w:jc w:val="center"/>
        <w:tblLook w:val="04A0" w:firstRow="1" w:lastRow="0" w:firstColumn="1" w:lastColumn="0" w:noHBand="0" w:noVBand="1"/>
      </w:tblPr>
      <w:tblGrid>
        <w:gridCol w:w="2730"/>
        <w:gridCol w:w="2365"/>
        <w:gridCol w:w="2985"/>
        <w:gridCol w:w="2806"/>
      </w:tblGrid>
      <w:tr w:rsidR="00892726" w:rsidRPr="00892726" w:rsidTr="00892726">
        <w:trPr>
          <w:jc w:val="center"/>
        </w:trPr>
        <w:tc>
          <w:tcPr>
            <w:tcW w:w="3696" w:type="dxa"/>
          </w:tcPr>
          <w:p w:rsidR="00892726" w:rsidRPr="00892726" w:rsidRDefault="00892726" w:rsidP="00892726">
            <w:pPr>
              <w:jc w:val="center"/>
              <w:rPr>
                <w:rFonts w:ascii="Times New Roman" w:hAnsi="Times New Roman" w:cs="Times New Roman"/>
                <w:b/>
                <w:sz w:val="24"/>
                <w:szCs w:val="24"/>
              </w:rPr>
            </w:pPr>
            <w:r w:rsidRPr="00892726">
              <w:rPr>
                <w:rFonts w:ascii="Times New Roman" w:hAnsi="Times New Roman" w:cs="Times New Roman"/>
                <w:b/>
                <w:sz w:val="24"/>
                <w:szCs w:val="24"/>
              </w:rPr>
              <w:t>День  недели</w:t>
            </w:r>
          </w:p>
        </w:tc>
        <w:tc>
          <w:tcPr>
            <w:tcW w:w="3696" w:type="dxa"/>
          </w:tcPr>
          <w:p w:rsidR="00892726" w:rsidRPr="00892726" w:rsidRDefault="00892726" w:rsidP="00892726">
            <w:pPr>
              <w:jc w:val="center"/>
              <w:rPr>
                <w:rFonts w:ascii="Times New Roman" w:hAnsi="Times New Roman" w:cs="Times New Roman"/>
                <w:b/>
                <w:sz w:val="24"/>
                <w:szCs w:val="24"/>
              </w:rPr>
            </w:pPr>
            <w:r w:rsidRPr="00892726">
              <w:rPr>
                <w:rFonts w:ascii="Times New Roman" w:hAnsi="Times New Roman" w:cs="Times New Roman"/>
                <w:b/>
                <w:sz w:val="24"/>
                <w:szCs w:val="24"/>
              </w:rPr>
              <w:t>Время</w:t>
            </w:r>
          </w:p>
        </w:tc>
        <w:tc>
          <w:tcPr>
            <w:tcW w:w="3697" w:type="dxa"/>
          </w:tcPr>
          <w:p w:rsidR="00892726" w:rsidRPr="00892726" w:rsidRDefault="00892726" w:rsidP="00892726">
            <w:pPr>
              <w:jc w:val="center"/>
              <w:rPr>
                <w:rFonts w:ascii="Times New Roman" w:hAnsi="Times New Roman" w:cs="Times New Roman"/>
                <w:b/>
                <w:sz w:val="24"/>
                <w:szCs w:val="24"/>
              </w:rPr>
            </w:pPr>
            <w:r w:rsidRPr="00892726">
              <w:rPr>
                <w:rFonts w:ascii="Times New Roman" w:hAnsi="Times New Roman" w:cs="Times New Roman"/>
                <w:b/>
                <w:sz w:val="24"/>
                <w:szCs w:val="24"/>
              </w:rPr>
              <w:t>Образовательная область</w:t>
            </w:r>
          </w:p>
        </w:tc>
        <w:tc>
          <w:tcPr>
            <w:tcW w:w="3697" w:type="dxa"/>
          </w:tcPr>
          <w:p w:rsidR="00892726" w:rsidRPr="00892726" w:rsidRDefault="00892726" w:rsidP="00892726">
            <w:pPr>
              <w:jc w:val="center"/>
              <w:rPr>
                <w:rFonts w:ascii="Times New Roman" w:hAnsi="Times New Roman" w:cs="Times New Roman"/>
                <w:b/>
                <w:sz w:val="24"/>
                <w:szCs w:val="24"/>
              </w:rPr>
            </w:pPr>
            <w:r w:rsidRPr="00892726">
              <w:rPr>
                <w:rFonts w:ascii="Times New Roman" w:hAnsi="Times New Roman" w:cs="Times New Roman"/>
                <w:b/>
                <w:sz w:val="24"/>
                <w:szCs w:val="24"/>
              </w:rPr>
              <w:t>Направление ОО</w:t>
            </w:r>
          </w:p>
        </w:tc>
      </w:tr>
      <w:tr w:rsidR="00892726" w:rsidRPr="00E903F6" w:rsidTr="00892726">
        <w:trPr>
          <w:jc w:val="center"/>
        </w:trPr>
        <w:tc>
          <w:tcPr>
            <w:tcW w:w="3696" w:type="dxa"/>
            <w:vMerge w:val="restart"/>
          </w:tcPr>
          <w:p w:rsidR="00892726" w:rsidRPr="00E903F6" w:rsidRDefault="00892726" w:rsidP="00892726">
            <w:pPr>
              <w:jc w:val="center"/>
              <w:rPr>
                <w:rFonts w:ascii="Times New Roman" w:hAnsi="Times New Roman" w:cs="Times New Roman"/>
                <w:b/>
                <w:color w:val="000000" w:themeColor="text1"/>
                <w:sz w:val="24"/>
                <w:szCs w:val="24"/>
              </w:rPr>
            </w:pPr>
            <w:r w:rsidRPr="00E903F6">
              <w:rPr>
                <w:rFonts w:ascii="Times New Roman" w:hAnsi="Times New Roman" w:cs="Times New Roman"/>
                <w:b/>
                <w:color w:val="000000" w:themeColor="text1"/>
                <w:sz w:val="24"/>
                <w:szCs w:val="24"/>
              </w:rPr>
              <w:t>Понедельник</w:t>
            </w:r>
          </w:p>
        </w:tc>
        <w:tc>
          <w:tcPr>
            <w:tcW w:w="3696" w:type="dxa"/>
          </w:tcPr>
          <w:p w:rsidR="00892726" w:rsidRPr="00E903F6" w:rsidRDefault="003631D9" w:rsidP="00892726">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9:10-9:40</w:t>
            </w:r>
          </w:p>
        </w:tc>
        <w:tc>
          <w:tcPr>
            <w:tcW w:w="3697" w:type="dxa"/>
          </w:tcPr>
          <w:p w:rsidR="00892726" w:rsidRPr="00E903F6" w:rsidRDefault="00892726" w:rsidP="00892726">
            <w:pPr>
              <w:jc w:val="center"/>
              <w:rPr>
                <w:rFonts w:ascii="Times New Roman" w:hAnsi="Times New Roman" w:cs="Times New Roman"/>
                <w:b/>
                <w:color w:val="000000" w:themeColor="text1"/>
                <w:sz w:val="24"/>
                <w:szCs w:val="24"/>
              </w:rPr>
            </w:pPr>
            <w:r w:rsidRPr="00E903F6">
              <w:rPr>
                <w:rFonts w:ascii="Times New Roman" w:hAnsi="Times New Roman" w:cs="Times New Roman"/>
                <w:b/>
                <w:color w:val="000000" w:themeColor="text1"/>
                <w:sz w:val="24"/>
                <w:szCs w:val="24"/>
              </w:rPr>
              <w:t>Познавательное развитие</w:t>
            </w:r>
          </w:p>
        </w:tc>
        <w:tc>
          <w:tcPr>
            <w:tcW w:w="3697" w:type="dxa"/>
          </w:tcPr>
          <w:p w:rsidR="00892726" w:rsidRDefault="00892726" w:rsidP="00892726">
            <w:pPr>
              <w:jc w:val="center"/>
              <w:rPr>
                <w:rFonts w:ascii="Times New Roman" w:hAnsi="Times New Roman" w:cs="Times New Roman"/>
                <w:b/>
                <w:color w:val="000000" w:themeColor="text1"/>
                <w:sz w:val="24"/>
                <w:szCs w:val="24"/>
              </w:rPr>
            </w:pPr>
            <w:r w:rsidRPr="00E903F6">
              <w:rPr>
                <w:rFonts w:ascii="Times New Roman" w:hAnsi="Times New Roman" w:cs="Times New Roman"/>
                <w:b/>
                <w:color w:val="000000" w:themeColor="text1"/>
                <w:sz w:val="24"/>
                <w:szCs w:val="24"/>
              </w:rPr>
              <w:t>ФЦКМ</w:t>
            </w:r>
          </w:p>
          <w:p w:rsidR="003631D9" w:rsidRPr="00E903F6" w:rsidRDefault="003631D9" w:rsidP="00892726">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(Окружающий мир)</w:t>
            </w:r>
          </w:p>
        </w:tc>
      </w:tr>
      <w:tr w:rsidR="00892726" w:rsidRPr="00E903F6" w:rsidTr="00892726">
        <w:trPr>
          <w:jc w:val="center"/>
        </w:trPr>
        <w:tc>
          <w:tcPr>
            <w:tcW w:w="3696" w:type="dxa"/>
            <w:vMerge/>
          </w:tcPr>
          <w:p w:rsidR="00892726" w:rsidRPr="00E903F6" w:rsidRDefault="00892726" w:rsidP="00892726">
            <w:pPr>
              <w:jc w:val="center"/>
              <w:rPr>
                <w:rFonts w:ascii="Times New Roman" w:hAnsi="Times New Roman" w:cs="Times New Roman"/>
                <w:b/>
                <w:color w:val="000000" w:themeColor="text1"/>
                <w:sz w:val="24"/>
                <w:szCs w:val="24"/>
              </w:rPr>
            </w:pPr>
          </w:p>
        </w:tc>
        <w:tc>
          <w:tcPr>
            <w:tcW w:w="3696" w:type="dxa"/>
          </w:tcPr>
          <w:p w:rsidR="00892726" w:rsidRPr="00E903F6" w:rsidRDefault="003631D9" w:rsidP="00892726">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9:50-10:2</w:t>
            </w:r>
            <w:r w:rsidR="00892726" w:rsidRPr="00E903F6">
              <w:rPr>
                <w:rFonts w:ascii="Times New Roman" w:hAnsi="Times New Roman" w:cs="Times New Roman"/>
                <w:b/>
                <w:color w:val="000000" w:themeColor="text1"/>
                <w:sz w:val="24"/>
                <w:szCs w:val="24"/>
              </w:rPr>
              <w:t>0</w:t>
            </w:r>
          </w:p>
        </w:tc>
        <w:tc>
          <w:tcPr>
            <w:tcW w:w="3697" w:type="dxa"/>
          </w:tcPr>
          <w:p w:rsidR="00892726" w:rsidRPr="00E903F6" w:rsidRDefault="00892726" w:rsidP="00892726">
            <w:pPr>
              <w:jc w:val="center"/>
              <w:rPr>
                <w:rFonts w:ascii="Times New Roman" w:hAnsi="Times New Roman" w:cs="Times New Roman"/>
                <w:b/>
                <w:color w:val="000000" w:themeColor="text1"/>
                <w:sz w:val="24"/>
                <w:szCs w:val="24"/>
              </w:rPr>
            </w:pPr>
            <w:r w:rsidRPr="00E903F6">
              <w:rPr>
                <w:rFonts w:ascii="Times New Roman" w:hAnsi="Times New Roman" w:cs="Times New Roman"/>
                <w:b/>
                <w:color w:val="000000" w:themeColor="text1"/>
                <w:sz w:val="24"/>
                <w:szCs w:val="24"/>
              </w:rPr>
              <w:t>Художественно-эстетическое развитие</w:t>
            </w:r>
          </w:p>
        </w:tc>
        <w:tc>
          <w:tcPr>
            <w:tcW w:w="3697" w:type="dxa"/>
          </w:tcPr>
          <w:p w:rsidR="00892726" w:rsidRPr="00E903F6" w:rsidRDefault="00892726" w:rsidP="00892726">
            <w:pPr>
              <w:jc w:val="center"/>
              <w:rPr>
                <w:rFonts w:ascii="Times New Roman" w:hAnsi="Times New Roman" w:cs="Times New Roman"/>
                <w:b/>
                <w:color w:val="000000" w:themeColor="text1"/>
                <w:sz w:val="24"/>
                <w:szCs w:val="24"/>
              </w:rPr>
            </w:pPr>
            <w:r w:rsidRPr="00E903F6">
              <w:rPr>
                <w:rFonts w:ascii="Times New Roman" w:hAnsi="Times New Roman" w:cs="Times New Roman"/>
                <w:b/>
                <w:color w:val="000000" w:themeColor="text1"/>
                <w:sz w:val="24"/>
                <w:szCs w:val="24"/>
              </w:rPr>
              <w:t>Лепка/ Аппликация</w:t>
            </w:r>
          </w:p>
        </w:tc>
      </w:tr>
      <w:tr w:rsidR="00892726" w:rsidRPr="00E903F6" w:rsidTr="00892726">
        <w:trPr>
          <w:jc w:val="center"/>
        </w:trPr>
        <w:tc>
          <w:tcPr>
            <w:tcW w:w="3696" w:type="dxa"/>
            <w:vMerge/>
          </w:tcPr>
          <w:p w:rsidR="00892726" w:rsidRPr="00E903F6" w:rsidRDefault="00892726" w:rsidP="00892726">
            <w:pPr>
              <w:jc w:val="center"/>
              <w:rPr>
                <w:rFonts w:ascii="Times New Roman" w:hAnsi="Times New Roman" w:cs="Times New Roman"/>
                <w:b/>
                <w:color w:val="000000" w:themeColor="text1"/>
                <w:sz w:val="24"/>
                <w:szCs w:val="24"/>
              </w:rPr>
            </w:pPr>
          </w:p>
        </w:tc>
        <w:tc>
          <w:tcPr>
            <w:tcW w:w="3696" w:type="dxa"/>
          </w:tcPr>
          <w:p w:rsidR="00892726" w:rsidRPr="00E903F6" w:rsidRDefault="00892726" w:rsidP="00892726">
            <w:pPr>
              <w:jc w:val="center"/>
              <w:rPr>
                <w:rFonts w:ascii="Times New Roman" w:hAnsi="Times New Roman" w:cs="Times New Roman"/>
                <w:b/>
                <w:color w:val="000000" w:themeColor="text1"/>
                <w:sz w:val="24"/>
                <w:szCs w:val="24"/>
              </w:rPr>
            </w:pPr>
            <w:r w:rsidRPr="00E903F6">
              <w:rPr>
                <w:rFonts w:ascii="Times New Roman" w:hAnsi="Times New Roman" w:cs="Times New Roman"/>
                <w:b/>
                <w:color w:val="000000" w:themeColor="text1"/>
                <w:sz w:val="24"/>
                <w:szCs w:val="24"/>
              </w:rPr>
              <w:t>10:50-11:20</w:t>
            </w:r>
          </w:p>
        </w:tc>
        <w:tc>
          <w:tcPr>
            <w:tcW w:w="3697" w:type="dxa"/>
          </w:tcPr>
          <w:p w:rsidR="00892726" w:rsidRPr="00E903F6" w:rsidRDefault="00892726" w:rsidP="00892726">
            <w:pPr>
              <w:jc w:val="center"/>
              <w:rPr>
                <w:rFonts w:ascii="Times New Roman" w:hAnsi="Times New Roman" w:cs="Times New Roman"/>
                <w:b/>
                <w:color w:val="000000" w:themeColor="text1"/>
                <w:sz w:val="24"/>
                <w:szCs w:val="24"/>
              </w:rPr>
            </w:pPr>
            <w:r w:rsidRPr="00E903F6">
              <w:rPr>
                <w:rFonts w:ascii="Times New Roman" w:hAnsi="Times New Roman" w:cs="Times New Roman"/>
                <w:b/>
                <w:color w:val="000000" w:themeColor="text1"/>
                <w:sz w:val="24"/>
                <w:szCs w:val="24"/>
              </w:rPr>
              <w:t>Физическое развитие</w:t>
            </w:r>
          </w:p>
        </w:tc>
        <w:tc>
          <w:tcPr>
            <w:tcW w:w="3697" w:type="dxa"/>
          </w:tcPr>
          <w:p w:rsidR="00892726" w:rsidRPr="00E903F6" w:rsidRDefault="00892726" w:rsidP="00892726">
            <w:pPr>
              <w:jc w:val="center"/>
              <w:rPr>
                <w:rFonts w:ascii="Times New Roman" w:hAnsi="Times New Roman" w:cs="Times New Roman"/>
                <w:b/>
                <w:color w:val="000000" w:themeColor="text1"/>
                <w:sz w:val="24"/>
                <w:szCs w:val="24"/>
              </w:rPr>
            </w:pPr>
            <w:r w:rsidRPr="00E903F6">
              <w:rPr>
                <w:rFonts w:ascii="Times New Roman" w:hAnsi="Times New Roman" w:cs="Times New Roman"/>
                <w:b/>
                <w:color w:val="000000" w:themeColor="text1"/>
                <w:sz w:val="24"/>
                <w:szCs w:val="24"/>
              </w:rPr>
              <w:t>Физическая культура (на улице)</w:t>
            </w:r>
          </w:p>
        </w:tc>
      </w:tr>
      <w:tr w:rsidR="00892726" w:rsidRPr="00E903F6" w:rsidTr="00892726">
        <w:trPr>
          <w:jc w:val="center"/>
        </w:trPr>
        <w:tc>
          <w:tcPr>
            <w:tcW w:w="3696" w:type="dxa"/>
            <w:vMerge w:val="restart"/>
          </w:tcPr>
          <w:p w:rsidR="00892726" w:rsidRPr="00E903F6" w:rsidRDefault="00892726" w:rsidP="00892726">
            <w:pPr>
              <w:jc w:val="center"/>
              <w:rPr>
                <w:rFonts w:ascii="Times New Roman" w:hAnsi="Times New Roman" w:cs="Times New Roman"/>
                <w:b/>
                <w:color w:val="000000" w:themeColor="text1"/>
                <w:sz w:val="24"/>
                <w:szCs w:val="24"/>
              </w:rPr>
            </w:pPr>
            <w:r w:rsidRPr="00E903F6">
              <w:rPr>
                <w:rFonts w:ascii="Times New Roman" w:hAnsi="Times New Roman" w:cs="Times New Roman"/>
                <w:b/>
                <w:color w:val="000000" w:themeColor="text1"/>
                <w:sz w:val="24"/>
                <w:szCs w:val="24"/>
              </w:rPr>
              <w:t>Вторник</w:t>
            </w:r>
          </w:p>
        </w:tc>
        <w:tc>
          <w:tcPr>
            <w:tcW w:w="3696" w:type="dxa"/>
          </w:tcPr>
          <w:p w:rsidR="00892726" w:rsidRPr="00E903F6" w:rsidRDefault="003631D9" w:rsidP="00892726">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9:10-9:4</w:t>
            </w:r>
            <w:r w:rsidR="00892726" w:rsidRPr="00E903F6">
              <w:rPr>
                <w:rFonts w:ascii="Times New Roman" w:hAnsi="Times New Roman" w:cs="Times New Roman"/>
                <w:b/>
                <w:color w:val="000000" w:themeColor="text1"/>
                <w:sz w:val="24"/>
                <w:szCs w:val="24"/>
              </w:rPr>
              <w:t>0</w:t>
            </w:r>
          </w:p>
        </w:tc>
        <w:tc>
          <w:tcPr>
            <w:tcW w:w="3697" w:type="dxa"/>
          </w:tcPr>
          <w:p w:rsidR="00892726" w:rsidRPr="00E903F6" w:rsidRDefault="00892726" w:rsidP="00892726">
            <w:pPr>
              <w:jc w:val="center"/>
              <w:rPr>
                <w:rFonts w:ascii="Times New Roman" w:hAnsi="Times New Roman" w:cs="Times New Roman"/>
                <w:b/>
                <w:color w:val="000000" w:themeColor="text1"/>
                <w:sz w:val="24"/>
                <w:szCs w:val="24"/>
              </w:rPr>
            </w:pPr>
            <w:r w:rsidRPr="00E903F6">
              <w:rPr>
                <w:rFonts w:ascii="Times New Roman" w:hAnsi="Times New Roman" w:cs="Times New Roman"/>
                <w:b/>
                <w:color w:val="000000" w:themeColor="text1"/>
                <w:sz w:val="24"/>
                <w:szCs w:val="24"/>
              </w:rPr>
              <w:t>Речевое развитие</w:t>
            </w:r>
          </w:p>
        </w:tc>
        <w:tc>
          <w:tcPr>
            <w:tcW w:w="3697" w:type="dxa"/>
          </w:tcPr>
          <w:p w:rsidR="00892726" w:rsidRPr="00E903F6" w:rsidRDefault="00892726" w:rsidP="00892726">
            <w:pPr>
              <w:jc w:val="center"/>
              <w:rPr>
                <w:rFonts w:ascii="Times New Roman" w:hAnsi="Times New Roman" w:cs="Times New Roman"/>
                <w:b/>
                <w:color w:val="000000" w:themeColor="text1"/>
                <w:sz w:val="24"/>
                <w:szCs w:val="24"/>
              </w:rPr>
            </w:pPr>
            <w:r w:rsidRPr="00E903F6">
              <w:rPr>
                <w:rFonts w:ascii="Times New Roman" w:hAnsi="Times New Roman" w:cs="Times New Roman"/>
                <w:b/>
                <w:color w:val="000000" w:themeColor="text1"/>
                <w:sz w:val="24"/>
                <w:szCs w:val="24"/>
              </w:rPr>
              <w:t>Развитие речи</w:t>
            </w:r>
          </w:p>
        </w:tc>
      </w:tr>
      <w:tr w:rsidR="00892726" w:rsidRPr="00E903F6" w:rsidTr="00892726">
        <w:trPr>
          <w:jc w:val="center"/>
        </w:trPr>
        <w:tc>
          <w:tcPr>
            <w:tcW w:w="3696" w:type="dxa"/>
            <w:vMerge/>
          </w:tcPr>
          <w:p w:rsidR="00892726" w:rsidRPr="00E903F6" w:rsidRDefault="00892726" w:rsidP="00892726">
            <w:pPr>
              <w:jc w:val="center"/>
              <w:rPr>
                <w:rFonts w:ascii="Times New Roman" w:hAnsi="Times New Roman" w:cs="Times New Roman"/>
                <w:b/>
                <w:color w:val="000000" w:themeColor="text1"/>
                <w:sz w:val="24"/>
                <w:szCs w:val="24"/>
              </w:rPr>
            </w:pPr>
          </w:p>
        </w:tc>
        <w:tc>
          <w:tcPr>
            <w:tcW w:w="3696" w:type="dxa"/>
          </w:tcPr>
          <w:p w:rsidR="00892726" w:rsidRPr="00E903F6" w:rsidRDefault="00892726" w:rsidP="00892726">
            <w:pPr>
              <w:jc w:val="center"/>
              <w:rPr>
                <w:rFonts w:ascii="Times New Roman" w:hAnsi="Times New Roman" w:cs="Times New Roman"/>
                <w:b/>
                <w:color w:val="000000" w:themeColor="text1"/>
                <w:sz w:val="24"/>
                <w:szCs w:val="24"/>
              </w:rPr>
            </w:pPr>
            <w:r w:rsidRPr="00E903F6">
              <w:rPr>
                <w:rFonts w:ascii="Times New Roman" w:hAnsi="Times New Roman" w:cs="Times New Roman"/>
                <w:b/>
                <w:color w:val="000000" w:themeColor="text1"/>
                <w:sz w:val="24"/>
                <w:szCs w:val="24"/>
              </w:rPr>
              <w:t>10:00-11:00</w:t>
            </w:r>
          </w:p>
        </w:tc>
        <w:tc>
          <w:tcPr>
            <w:tcW w:w="3697" w:type="dxa"/>
          </w:tcPr>
          <w:p w:rsidR="00892726" w:rsidRPr="00E903F6" w:rsidRDefault="003631D9" w:rsidP="00892726">
            <w:pPr>
              <w:jc w:val="center"/>
              <w:rPr>
                <w:rFonts w:ascii="Times New Roman" w:hAnsi="Times New Roman" w:cs="Times New Roman"/>
                <w:b/>
                <w:color w:val="000000" w:themeColor="text1"/>
                <w:sz w:val="24"/>
                <w:szCs w:val="24"/>
              </w:rPr>
            </w:pPr>
            <w:r w:rsidRPr="00E903F6">
              <w:rPr>
                <w:rFonts w:ascii="Times New Roman" w:hAnsi="Times New Roman" w:cs="Times New Roman"/>
                <w:b/>
                <w:color w:val="000000" w:themeColor="text1"/>
                <w:sz w:val="24"/>
                <w:szCs w:val="24"/>
              </w:rPr>
              <w:t>Физическое развитие</w:t>
            </w:r>
          </w:p>
        </w:tc>
        <w:tc>
          <w:tcPr>
            <w:tcW w:w="3697" w:type="dxa"/>
          </w:tcPr>
          <w:p w:rsidR="00892726" w:rsidRPr="00E903F6" w:rsidRDefault="003631D9" w:rsidP="00892726">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ФИЗО</w:t>
            </w:r>
          </w:p>
        </w:tc>
      </w:tr>
      <w:tr w:rsidR="00892726" w:rsidRPr="00E903F6" w:rsidTr="00892726">
        <w:trPr>
          <w:jc w:val="center"/>
        </w:trPr>
        <w:tc>
          <w:tcPr>
            <w:tcW w:w="3696" w:type="dxa"/>
            <w:vMerge/>
          </w:tcPr>
          <w:p w:rsidR="00892726" w:rsidRPr="00E903F6" w:rsidRDefault="00892726" w:rsidP="00892726">
            <w:pPr>
              <w:jc w:val="center"/>
              <w:rPr>
                <w:rFonts w:ascii="Times New Roman" w:hAnsi="Times New Roman" w:cs="Times New Roman"/>
                <w:b/>
                <w:color w:val="000000" w:themeColor="text1"/>
                <w:sz w:val="24"/>
                <w:szCs w:val="24"/>
              </w:rPr>
            </w:pPr>
          </w:p>
        </w:tc>
        <w:tc>
          <w:tcPr>
            <w:tcW w:w="3696" w:type="dxa"/>
          </w:tcPr>
          <w:p w:rsidR="00892726" w:rsidRPr="00E903F6" w:rsidRDefault="003631D9" w:rsidP="00892726">
            <w:pPr>
              <w:jc w:val="center"/>
              <w:rPr>
                <w:rFonts w:ascii="Times New Roman" w:hAnsi="Times New Roman" w:cs="Times New Roman"/>
                <w:b/>
                <w:color w:val="000000" w:themeColor="text1"/>
                <w:sz w:val="24"/>
                <w:szCs w:val="24"/>
              </w:rPr>
            </w:pPr>
            <w:r>
              <w:rPr>
                <w:rFonts w:ascii="Times New Roman" w:hAnsi="Times New Roman" w:cs="Times New Roman"/>
                <w:b/>
                <w:bCs/>
                <w:color w:val="000000" w:themeColor="text1"/>
                <w:sz w:val="24"/>
                <w:szCs w:val="24"/>
              </w:rPr>
              <w:t>16.00-16.3</w:t>
            </w:r>
            <w:r w:rsidR="00892726" w:rsidRPr="00E903F6">
              <w:rPr>
                <w:rFonts w:ascii="Times New Roman" w:hAnsi="Times New Roman" w:cs="Times New Roman"/>
                <w:b/>
                <w:bCs/>
                <w:color w:val="000000" w:themeColor="text1"/>
                <w:sz w:val="24"/>
                <w:szCs w:val="24"/>
              </w:rPr>
              <w:t>0</w:t>
            </w:r>
          </w:p>
        </w:tc>
        <w:tc>
          <w:tcPr>
            <w:tcW w:w="3697" w:type="dxa"/>
          </w:tcPr>
          <w:p w:rsidR="00892726" w:rsidRPr="00E903F6" w:rsidRDefault="003631D9" w:rsidP="00892726">
            <w:pPr>
              <w:jc w:val="center"/>
              <w:rPr>
                <w:rFonts w:ascii="Times New Roman" w:hAnsi="Times New Roman" w:cs="Times New Roman"/>
                <w:b/>
                <w:color w:val="000000" w:themeColor="text1"/>
                <w:sz w:val="24"/>
                <w:szCs w:val="24"/>
              </w:rPr>
            </w:pPr>
            <w:r w:rsidRPr="00E903F6">
              <w:rPr>
                <w:rFonts w:ascii="Times New Roman" w:hAnsi="Times New Roman" w:cs="Times New Roman"/>
                <w:b/>
                <w:color w:val="000000" w:themeColor="text1"/>
                <w:sz w:val="24"/>
                <w:szCs w:val="24"/>
              </w:rPr>
              <w:t>Познавательное развитие</w:t>
            </w:r>
          </w:p>
        </w:tc>
        <w:tc>
          <w:tcPr>
            <w:tcW w:w="3697" w:type="dxa"/>
          </w:tcPr>
          <w:p w:rsidR="00892726" w:rsidRPr="00E903F6" w:rsidRDefault="003631D9" w:rsidP="00892726">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Природа</w:t>
            </w:r>
          </w:p>
        </w:tc>
      </w:tr>
      <w:tr w:rsidR="00892726" w:rsidRPr="00E903F6" w:rsidTr="00892726">
        <w:trPr>
          <w:jc w:val="center"/>
        </w:trPr>
        <w:tc>
          <w:tcPr>
            <w:tcW w:w="3696" w:type="dxa"/>
            <w:vMerge w:val="restart"/>
          </w:tcPr>
          <w:p w:rsidR="00892726" w:rsidRPr="00E903F6" w:rsidRDefault="00892726" w:rsidP="00892726">
            <w:pPr>
              <w:jc w:val="center"/>
              <w:rPr>
                <w:rFonts w:ascii="Times New Roman" w:hAnsi="Times New Roman" w:cs="Times New Roman"/>
                <w:b/>
                <w:color w:val="000000" w:themeColor="text1"/>
                <w:sz w:val="24"/>
                <w:szCs w:val="24"/>
              </w:rPr>
            </w:pPr>
            <w:r w:rsidRPr="00E903F6">
              <w:rPr>
                <w:rFonts w:ascii="Times New Roman" w:hAnsi="Times New Roman" w:cs="Times New Roman"/>
                <w:b/>
                <w:color w:val="000000" w:themeColor="text1"/>
                <w:sz w:val="24"/>
                <w:szCs w:val="24"/>
              </w:rPr>
              <w:t>Среда</w:t>
            </w:r>
          </w:p>
        </w:tc>
        <w:tc>
          <w:tcPr>
            <w:tcW w:w="3696" w:type="dxa"/>
          </w:tcPr>
          <w:p w:rsidR="00892726" w:rsidRPr="00E903F6" w:rsidRDefault="00892726" w:rsidP="00892726">
            <w:pPr>
              <w:jc w:val="center"/>
              <w:rPr>
                <w:rFonts w:ascii="Times New Roman" w:hAnsi="Times New Roman" w:cs="Times New Roman"/>
                <w:b/>
                <w:color w:val="000000" w:themeColor="text1"/>
                <w:sz w:val="24"/>
                <w:szCs w:val="24"/>
              </w:rPr>
            </w:pPr>
            <w:r w:rsidRPr="00E903F6">
              <w:rPr>
                <w:rFonts w:ascii="Times New Roman" w:hAnsi="Times New Roman" w:cs="Times New Roman"/>
                <w:b/>
                <w:color w:val="000000" w:themeColor="text1"/>
                <w:sz w:val="24"/>
                <w:szCs w:val="24"/>
              </w:rPr>
              <w:t>9:00-9:30</w:t>
            </w:r>
          </w:p>
        </w:tc>
        <w:tc>
          <w:tcPr>
            <w:tcW w:w="3697" w:type="dxa"/>
          </w:tcPr>
          <w:p w:rsidR="00892726" w:rsidRPr="00E903F6" w:rsidRDefault="00892726" w:rsidP="00892726">
            <w:pPr>
              <w:jc w:val="center"/>
              <w:rPr>
                <w:rFonts w:ascii="Times New Roman" w:hAnsi="Times New Roman" w:cs="Times New Roman"/>
                <w:b/>
                <w:color w:val="000000" w:themeColor="text1"/>
                <w:sz w:val="24"/>
                <w:szCs w:val="24"/>
              </w:rPr>
            </w:pPr>
            <w:r w:rsidRPr="00E903F6">
              <w:rPr>
                <w:rFonts w:ascii="Times New Roman" w:hAnsi="Times New Roman" w:cs="Times New Roman"/>
                <w:b/>
                <w:color w:val="000000" w:themeColor="text1"/>
                <w:sz w:val="24"/>
                <w:szCs w:val="24"/>
              </w:rPr>
              <w:t>Познавательное развитие</w:t>
            </w:r>
          </w:p>
        </w:tc>
        <w:tc>
          <w:tcPr>
            <w:tcW w:w="3697" w:type="dxa"/>
          </w:tcPr>
          <w:p w:rsidR="00892726" w:rsidRPr="00E903F6" w:rsidRDefault="00892726" w:rsidP="00892726">
            <w:pPr>
              <w:jc w:val="center"/>
              <w:rPr>
                <w:rFonts w:ascii="Times New Roman" w:hAnsi="Times New Roman" w:cs="Times New Roman"/>
                <w:b/>
                <w:color w:val="000000" w:themeColor="text1"/>
                <w:sz w:val="24"/>
                <w:szCs w:val="24"/>
              </w:rPr>
            </w:pPr>
            <w:r w:rsidRPr="00E903F6">
              <w:rPr>
                <w:rFonts w:ascii="Times New Roman" w:hAnsi="Times New Roman" w:cs="Times New Roman"/>
                <w:b/>
                <w:color w:val="000000" w:themeColor="text1"/>
                <w:sz w:val="24"/>
                <w:szCs w:val="24"/>
              </w:rPr>
              <w:t>ФЭМП (1 подгруппа)</w:t>
            </w:r>
          </w:p>
        </w:tc>
      </w:tr>
      <w:tr w:rsidR="00892726" w:rsidRPr="00E903F6" w:rsidTr="00892726">
        <w:trPr>
          <w:jc w:val="center"/>
        </w:trPr>
        <w:tc>
          <w:tcPr>
            <w:tcW w:w="3696" w:type="dxa"/>
            <w:vMerge/>
          </w:tcPr>
          <w:p w:rsidR="00892726" w:rsidRPr="00E903F6" w:rsidRDefault="00892726" w:rsidP="00892726">
            <w:pPr>
              <w:jc w:val="center"/>
              <w:rPr>
                <w:rFonts w:ascii="Times New Roman" w:hAnsi="Times New Roman" w:cs="Times New Roman"/>
                <w:b/>
                <w:color w:val="000000" w:themeColor="text1"/>
                <w:sz w:val="24"/>
                <w:szCs w:val="24"/>
              </w:rPr>
            </w:pPr>
          </w:p>
        </w:tc>
        <w:tc>
          <w:tcPr>
            <w:tcW w:w="3696" w:type="dxa"/>
          </w:tcPr>
          <w:p w:rsidR="00892726" w:rsidRPr="00E903F6" w:rsidRDefault="003631D9" w:rsidP="00892726">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9:35-10:05</w:t>
            </w:r>
          </w:p>
        </w:tc>
        <w:tc>
          <w:tcPr>
            <w:tcW w:w="3697" w:type="dxa"/>
          </w:tcPr>
          <w:p w:rsidR="00892726" w:rsidRPr="00E903F6" w:rsidRDefault="00892726" w:rsidP="00892726">
            <w:pPr>
              <w:jc w:val="center"/>
              <w:rPr>
                <w:rFonts w:ascii="Times New Roman" w:hAnsi="Times New Roman" w:cs="Times New Roman"/>
                <w:b/>
                <w:color w:val="000000" w:themeColor="text1"/>
                <w:sz w:val="24"/>
                <w:szCs w:val="24"/>
              </w:rPr>
            </w:pPr>
            <w:r w:rsidRPr="00E903F6">
              <w:rPr>
                <w:rFonts w:ascii="Times New Roman" w:hAnsi="Times New Roman" w:cs="Times New Roman"/>
                <w:b/>
                <w:color w:val="000000" w:themeColor="text1"/>
                <w:sz w:val="24"/>
                <w:szCs w:val="24"/>
              </w:rPr>
              <w:t>Познавательное развитие</w:t>
            </w:r>
          </w:p>
        </w:tc>
        <w:tc>
          <w:tcPr>
            <w:tcW w:w="3697" w:type="dxa"/>
          </w:tcPr>
          <w:p w:rsidR="00892726" w:rsidRPr="00E903F6" w:rsidRDefault="00892726" w:rsidP="00892726">
            <w:pPr>
              <w:jc w:val="center"/>
              <w:rPr>
                <w:rFonts w:ascii="Times New Roman" w:hAnsi="Times New Roman" w:cs="Times New Roman"/>
                <w:b/>
                <w:color w:val="000000" w:themeColor="text1"/>
                <w:sz w:val="24"/>
                <w:szCs w:val="24"/>
              </w:rPr>
            </w:pPr>
            <w:r w:rsidRPr="00E903F6">
              <w:rPr>
                <w:rFonts w:ascii="Times New Roman" w:hAnsi="Times New Roman" w:cs="Times New Roman"/>
                <w:b/>
                <w:color w:val="000000" w:themeColor="text1"/>
                <w:sz w:val="24"/>
                <w:szCs w:val="24"/>
              </w:rPr>
              <w:t>ФЭМП (2 подгруппа)</w:t>
            </w:r>
          </w:p>
        </w:tc>
      </w:tr>
      <w:tr w:rsidR="00892726" w:rsidRPr="00E903F6" w:rsidTr="00892726">
        <w:trPr>
          <w:jc w:val="center"/>
        </w:trPr>
        <w:tc>
          <w:tcPr>
            <w:tcW w:w="3696" w:type="dxa"/>
            <w:vMerge/>
          </w:tcPr>
          <w:p w:rsidR="00892726" w:rsidRPr="00E903F6" w:rsidRDefault="00892726" w:rsidP="00892726">
            <w:pPr>
              <w:jc w:val="center"/>
              <w:rPr>
                <w:rFonts w:ascii="Times New Roman" w:hAnsi="Times New Roman" w:cs="Times New Roman"/>
                <w:b/>
                <w:color w:val="000000" w:themeColor="text1"/>
                <w:sz w:val="24"/>
                <w:szCs w:val="24"/>
              </w:rPr>
            </w:pPr>
          </w:p>
        </w:tc>
        <w:tc>
          <w:tcPr>
            <w:tcW w:w="3696" w:type="dxa"/>
          </w:tcPr>
          <w:p w:rsidR="00892726" w:rsidRPr="00E903F6" w:rsidRDefault="003631D9" w:rsidP="00892726">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10:15-10:45</w:t>
            </w:r>
          </w:p>
        </w:tc>
        <w:tc>
          <w:tcPr>
            <w:tcW w:w="3697" w:type="dxa"/>
          </w:tcPr>
          <w:p w:rsidR="00892726" w:rsidRPr="00E903F6" w:rsidRDefault="003631D9" w:rsidP="00892726">
            <w:pPr>
              <w:jc w:val="center"/>
              <w:rPr>
                <w:rFonts w:ascii="Times New Roman" w:hAnsi="Times New Roman" w:cs="Times New Roman"/>
                <w:b/>
                <w:color w:val="000000" w:themeColor="text1"/>
                <w:sz w:val="24"/>
                <w:szCs w:val="24"/>
              </w:rPr>
            </w:pPr>
            <w:r w:rsidRPr="00E903F6">
              <w:rPr>
                <w:rFonts w:ascii="Times New Roman" w:hAnsi="Times New Roman" w:cs="Times New Roman"/>
                <w:b/>
                <w:color w:val="000000" w:themeColor="text1"/>
                <w:sz w:val="24"/>
                <w:szCs w:val="24"/>
              </w:rPr>
              <w:t>Художественно-эстетическое развитие</w:t>
            </w:r>
          </w:p>
        </w:tc>
        <w:tc>
          <w:tcPr>
            <w:tcW w:w="3697" w:type="dxa"/>
          </w:tcPr>
          <w:p w:rsidR="00892726" w:rsidRPr="00E903F6" w:rsidRDefault="005B025A" w:rsidP="005B025A">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Музыка</w:t>
            </w:r>
          </w:p>
        </w:tc>
      </w:tr>
      <w:tr w:rsidR="00892726" w:rsidRPr="00E903F6" w:rsidTr="00892726">
        <w:trPr>
          <w:jc w:val="center"/>
        </w:trPr>
        <w:tc>
          <w:tcPr>
            <w:tcW w:w="3696" w:type="dxa"/>
            <w:vMerge w:val="restart"/>
          </w:tcPr>
          <w:p w:rsidR="00892726" w:rsidRPr="00E903F6" w:rsidRDefault="00892726" w:rsidP="00892726">
            <w:pPr>
              <w:jc w:val="center"/>
              <w:rPr>
                <w:rFonts w:ascii="Times New Roman" w:hAnsi="Times New Roman" w:cs="Times New Roman"/>
                <w:b/>
                <w:color w:val="000000" w:themeColor="text1"/>
                <w:sz w:val="24"/>
                <w:szCs w:val="24"/>
              </w:rPr>
            </w:pPr>
            <w:r w:rsidRPr="00E903F6">
              <w:rPr>
                <w:rFonts w:ascii="Times New Roman" w:hAnsi="Times New Roman" w:cs="Times New Roman"/>
                <w:b/>
                <w:color w:val="000000" w:themeColor="text1"/>
                <w:sz w:val="24"/>
                <w:szCs w:val="24"/>
              </w:rPr>
              <w:t>Четверг</w:t>
            </w:r>
          </w:p>
        </w:tc>
        <w:tc>
          <w:tcPr>
            <w:tcW w:w="3696" w:type="dxa"/>
          </w:tcPr>
          <w:p w:rsidR="00892726" w:rsidRPr="00E903F6" w:rsidRDefault="00892726" w:rsidP="00892726">
            <w:pPr>
              <w:jc w:val="center"/>
              <w:rPr>
                <w:rFonts w:ascii="Times New Roman" w:hAnsi="Times New Roman" w:cs="Times New Roman"/>
                <w:b/>
                <w:color w:val="000000" w:themeColor="text1"/>
                <w:sz w:val="24"/>
                <w:szCs w:val="24"/>
              </w:rPr>
            </w:pPr>
            <w:r w:rsidRPr="00E903F6">
              <w:rPr>
                <w:rFonts w:ascii="Times New Roman" w:hAnsi="Times New Roman" w:cs="Times New Roman"/>
                <w:b/>
                <w:color w:val="000000" w:themeColor="text1"/>
                <w:sz w:val="24"/>
                <w:szCs w:val="24"/>
              </w:rPr>
              <w:t>9:10-9:40</w:t>
            </w:r>
          </w:p>
        </w:tc>
        <w:tc>
          <w:tcPr>
            <w:tcW w:w="3697" w:type="dxa"/>
          </w:tcPr>
          <w:p w:rsidR="00892726" w:rsidRPr="00E903F6" w:rsidRDefault="00892726" w:rsidP="00892726">
            <w:pPr>
              <w:jc w:val="center"/>
              <w:rPr>
                <w:rFonts w:ascii="Times New Roman" w:hAnsi="Times New Roman" w:cs="Times New Roman"/>
                <w:b/>
                <w:color w:val="000000" w:themeColor="text1"/>
                <w:sz w:val="24"/>
                <w:szCs w:val="24"/>
              </w:rPr>
            </w:pPr>
            <w:r w:rsidRPr="00E903F6">
              <w:rPr>
                <w:rFonts w:ascii="Times New Roman" w:hAnsi="Times New Roman" w:cs="Times New Roman"/>
                <w:b/>
                <w:color w:val="000000" w:themeColor="text1"/>
                <w:sz w:val="24"/>
                <w:szCs w:val="24"/>
              </w:rPr>
              <w:t>Речевое развитие</w:t>
            </w:r>
          </w:p>
        </w:tc>
        <w:tc>
          <w:tcPr>
            <w:tcW w:w="3697" w:type="dxa"/>
          </w:tcPr>
          <w:p w:rsidR="00892726" w:rsidRPr="00E903F6" w:rsidRDefault="00892726" w:rsidP="00892726">
            <w:pPr>
              <w:jc w:val="center"/>
              <w:rPr>
                <w:rFonts w:ascii="Times New Roman" w:hAnsi="Times New Roman" w:cs="Times New Roman"/>
                <w:b/>
                <w:color w:val="000000" w:themeColor="text1"/>
                <w:sz w:val="24"/>
                <w:szCs w:val="24"/>
              </w:rPr>
            </w:pPr>
            <w:r w:rsidRPr="00E903F6">
              <w:rPr>
                <w:rFonts w:ascii="Times New Roman" w:hAnsi="Times New Roman" w:cs="Times New Roman"/>
                <w:b/>
                <w:color w:val="000000" w:themeColor="text1"/>
                <w:sz w:val="24"/>
                <w:szCs w:val="24"/>
              </w:rPr>
              <w:t>Обучение грамоте</w:t>
            </w:r>
          </w:p>
        </w:tc>
      </w:tr>
      <w:tr w:rsidR="00892726" w:rsidRPr="00E903F6" w:rsidTr="00892726">
        <w:trPr>
          <w:jc w:val="center"/>
        </w:trPr>
        <w:tc>
          <w:tcPr>
            <w:tcW w:w="3696" w:type="dxa"/>
            <w:vMerge/>
          </w:tcPr>
          <w:p w:rsidR="00892726" w:rsidRPr="00E903F6" w:rsidRDefault="00892726" w:rsidP="00892726">
            <w:pPr>
              <w:jc w:val="center"/>
              <w:rPr>
                <w:rFonts w:ascii="Times New Roman" w:hAnsi="Times New Roman" w:cs="Times New Roman"/>
                <w:b/>
                <w:color w:val="000000" w:themeColor="text1"/>
                <w:sz w:val="24"/>
                <w:szCs w:val="24"/>
              </w:rPr>
            </w:pPr>
          </w:p>
        </w:tc>
        <w:tc>
          <w:tcPr>
            <w:tcW w:w="3696" w:type="dxa"/>
          </w:tcPr>
          <w:p w:rsidR="00892726" w:rsidRPr="00E903F6" w:rsidRDefault="003631D9" w:rsidP="00892726">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10:00-11:00</w:t>
            </w:r>
          </w:p>
        </w:tc>
        <w:tc>
          <w:tcPr>
            <w:tcW w:w="3697" w:type="dxa"/>
          </w:tcPr>
          <w:p w:rsidR="003631D9" w:rsidRPr="00E903F6" w:rsidRDefault="003631D9" w:rsidP="003631D9">
            <w:pPr>
              <w:jc w:val="center"/>
              <w:rPr>
                <w:rFonts w:ascii="Times New Roman" w:hAnsi="Times New Roman" w:cs="Times New Roman"/>
                <w:b/>
                <w:color w:val="000000" w:themeColor="text1"/>
                <w:sz w:val="24"/>
                <w:szCs w:val="24"/>
              </w:rPr>
            </w:pPr>
            <w:r w:rsidRPr="00E903F6">
              <w:rPr>
                <w:rFonts w:ascii="Times New Roman" w:hAnsi="Times New Roman" w:cs="Times New Roman"/>
                <w:b/>
                <w:color w:val="000000" w:themeColor="text1"/>
                <w:sz w:val="24"/>
                <w:szCs w:val="24"/>
              </w:rPr>
              <w:t>Физическое развитие</w:t>
            </w:r>
          </w:p>
          <w:p w:rsidR="00892726" w:rsidRPr="00E903F6" w:rsidRDefault="00892726" w:rsidP="00892726">
            <w:pPr>
              <w:jc w:val="center"/>
              <w:rPr>
                <w:rFonts w:ascii="Times New Roman" w:hAnsi="Times New Roman" w:cs="Times New Roman"/>
                <w:b/>
                <w:color w:val="000000" w:themeColor="text1"/>
                <w:sz w:val="24"/>
                <w:szCs w:val="24"/>
              </w:rPr>
            </w:pPr>
          </w:p>
        </w:tc>
        <w:tc>
          <w:tcPr>
            <w:tcW w:w="3697" w:type="dxa"/>
          </w:tcPr>
          <w:p w:rsidR="00892726" w:rsidRPr="00E903F6" w:rsidRDefault="003631D9" w:rsidP="00892726">
            <w:pPr>
              <w:jc w:val="center"/>
              <w:rPr>
                <w:rFonts w:ascii="Times New Roman" w:hAnsi="Times New Roman" w:cs="Times New Roman"/>
                <w:b/>
                <w:color w:val="000000" w:themeColor="text1"/>
                <w:sz w:val="24"/>
                <w:szCs w:val="24"/>
              </w:rPr>
            </w:pPr>
            <w:r w:rsidRPr="00E903F6">
              <w:rPr>
                <w:rFonts w:ascii="Times New Roman" w:hAnsi="Times New Roman" w:cs="Times New Roman"/>
                <w:b/>
                <w:color w:val="000000" w:themeColor="text1"/>
                <w:sz w:val="24"/>
                <w:szCs w:val="24"/>
              </w:rPr>
              <w:t>Физическая культура</w:t>
            </w:r>
          </w:p>
        </w:tc>
      </w:tr>
      <w:tr w:rsidR="00892726" w:rsidRPr="00E903F6" w:rsidTr="00892726">
        <w:trPr>
          <w:jc w:val="center"/>
        </w:trPr>
        <w:tc>
          <w:tcPr>
            <w:tcW w:w="3696" w:type="dxa"/>
            <w:vMerge/>
          </w:tcPr>
          <w:p w:rsidR="00892726" w:rsidRPr="00E903F6" w:rsidRDefault="00892726" w:rsidP="00892726">
            <w:pPr>
              <w:jc w:val="center"/>
              <w:rPr>
                <w:rFonts w:ascii="Times New Roman" w:hAnsi="Times New Roman" w:cs="Times New Roman"/>
                <w:b/>
                <w:color w:val="000000" w:themeColor="text1"/>
                <w:sz w:val="24"/>
                <w:szCs w:val="24"/>
              </w:rPr>
            </w:pPr>
          </w:p>
        </w:tc>
        <w:tc>
          <w:tcPr>
            <w:tcW w:w="3696" w:type="dxa"/>
          </w:tcPr>
          <w:p w:rsidR="00892726" w:rsidRPr="00E903F6" w:rsidRDefault="003631D9" w:rsidP="00892726">
            <w:pPr>
              <w:jc w:val="center"/>
              <w:rPr>
                <w:rFonts w:ascii="Times New Roman" w:hAnsi="Times New Roman" w:cs="Times New Roman"/>
                <w:b/>
                <w:color w:val="000000" w:themeColor="text1"/>
                <w:sz w:val="24"/>
                <w:szCs w:val="24"/>
              </w:rPr>
            </w:pPr>
            <w:r>
              <w:rPr>
                <w:rFonts w:ascii="Times New Roman" w:hAnsi="Times New Roman" w:cs="Times New Roman"/>
                <w:b/>
                <w:bCs/>
                <w:color w:val="000000" w:themeColor="text1"/>
                <w:sz w:val="24"/>
                <w:szCs w:val="24"/>
              </w:rPr>
              <w:t>16.00-16.3</w:t>
            </w:r>
            <w:r w:rsidR="00892726" w:rsidRPr="00E903F6">
              <w:rPr>
                <w:rFonts w:ascii="Times New Roman" w:hAnsi="Times New Roman" w:cs="Times New Roman"/>
                <w:b/>
                <w:bCs/>
                <w:color w:val="000000" w:themeColor="text1"/>
                <w:sz w:val="24"/>
                <w:szCs w:val="24"/>
              </w:rPr>
              <w:t>0</w:t>
            </w:r>
          </w:p>
        </w:tc>
        <w:tc>
          <w:tcPr>
            <w:tcW w:w="3697" w:type="dxa"/>
          </w:tcPr>
          <w:p w:rsidR="00892726" w:rsidRPr="00E903F6" w:rsidRDefault="003631D9" w:rsidP="003631D9">
            <w:pPr>
              <w:jc w:val="center"/>
              <w:rPr>
                <w:rFonts w:ascii="Times New Roman" w:hAnsi="Times New Roman" w:cs="Times New Roman"/>
                <w:b/>
                <w:color w:val="000000" w:themeColor="text1"/>
                <w:sz w:val="24"/>
                <w:szCs w:val="24"/>
              </w:rPr>
            </w:pPr>
            <w:r w:rsidRPr="00E903F6">
              <w:rPr>
                <w:rFonts w:ascii="Times New Roman" w:hAnsi="Times New Roman" w:cs="Times New Roman"/>
                <w:b/>
                <w:color w:val="000000" w:themeColor="text1"/>
                <w:sz w:val="24"/>
                <w:szCs w:val="24"/>
              </w:rPr>
              <w:t>Социально-коммуникативное развитие</w:t>
            </w:r>
          </w:p>
        </w:tc>
        <w:tc>
          <w:tcPr>
            <w:tcW w:w="3697" w:type="dxa"/>
          </w:tcPr>
          <w:p w:rsidR="00892726" w:rsidRPr="00E903F6" w:rsidRDefault="00892726" w:rsidP="003631D9">
            <w:pPr>
              <w:jc w:val="center"/>
              <w:rPr>
                <w:rFonts w:ascii="Times New Roman" w:hAnsi="Times New Roman" w:cs="Times New Roman"/>
                <w:b/>
                <w:color w:val="000000" w:themeColor="text1"/>
                <w:sz w:val="24"/>
                <w:szCs w:val="24"/>
              </w:rPr>
            </w:pPr>
            <w:r w:rsidRPr="00E903F6">
              <w:rPr>
                <w:rFonts w:ascii="Times New Roman" w:hAnsi="Times New Roman" w:cs="Times New Roman"/>
                <w:b/>
                <w:color w:val="000000" w:themeColor="text1"/>
                <w:sz w:val="24"/>
                <w:szCs w:val="24"/>
              </w:rPr>
              <w:t>Финансовая грамотность</w:t>
            </w:r>
          </w:p>
        </w:tc>
      </w:tr>
      <w:tr w:rsidR="00892726" w:rsidRPr="00E903F6" w:rsidTr="00892726">
        <w:trPr>
          <w:jc w:val="center"/>
        </w:trPr>
        <w:tc>
          <w:tcPr>
            <w:tcW w:w="3696" w:type="dxa"/>
            <w:vMerge w:val="restart"/>
          </w:tcPr>
          <w:p w:rsidR="00892726" w:rsidRPr="00E903F6" w:rsidRDefault="00892726" w:rsidP="00892726">
            <w:pPr>
              <w:jc w:val="center"/>
              <w:rPr>
                <w:rFonts w:ascii="Times New Roman" w:hAnsi="Times New Roman" w:cs="Times New Roman"/>
                <w:b/>
                <w:color w:val="000000" w:themeColor="text1"/>
                <w:sz w:val="24"/>
                <w:szCs w:val="24"/>
              </w:rPr>
            </w:pPr>
            <w:r w:rsidRPr="00E903F6">
              <w:rPr>
                <w:rFonts w:ascii="Times New Roman" w:hAnsi="Times New Roman" w:cs="Times New Roman"/>
                <w:b/>
                <w:color w:val="000000" w:themeColor="text1"/>
                <w:sz w:val="24"/>
                <w:szCs w:val="24"/>
              </w:rPr>
              <w:t>Пятница</w:t>
            </w:r>
          </w:p>
        </w:tc>
        <w:tc>
          <w:tcPr>
            <w:tcW w:w="3696" w:type="dxa"/>
          </w:tcPr>
          <w:p w:rsidR="00892726" w:rsidRPr="00E903F6" w:rsidRDefault="00892726" w:rsidP="00892726">
            <w:pPr>
              <w:jc w:val="center"/>
              <w:rPr>
                <w:rFonts w:ascii="Times New Roman" w:hAnsi="Times New Roman" w:cs="Times New Roman"/>
                <w:b/>
                <w:color w:val="000000" w:themeColor="text1"/>
                <w:sz w:val="24"/>
                <w:szCs w:val="24"/>
              </w:rPr>
            </w:pPr>
            <w:r w:rsidRPr="00E903F6">
              <w:rPr>
                <w:rFonts w:ascii="Times New Roman" w:hAnsi="Times New Roman" w:cs="Times New Roman"/>
                <w:b/>
                <w:color w:val="000000" w:themeColor="text1"/>
                <w:sz w:val="24"/>
                <w:szCs w:val="24"/>
              </w:rPr>
              <w:t>9:10-9:40</w:t>
            </w:r>
          </w:p>
        </w:tc>
        <w:tc>
          <w:tcPr>
            <w:tcW w:w="3697" w:type="dxa"/>
          </w:tcPr>
          <w:p w:rsidR="00892726" w:rsidRPr="00E903F6" w:rsidRDefault="00892726" w:rsidP="00892726">
            <w:pPr>
              <w:jc w:val="center"/>
              <w:rPr>
                <w:rFonts w:ascii="Times New Roman" w:hAnsi="Times New Roman" w:cs="Times New Roman"/>
                <w:b/>
                <w:color w:val="000000" w:themeColor="text1"/>
                <w:sz w:val="24"/>
                <w:szCs w:val="24"/>
              </w:rPr>
            </w:pPr>
            <w:r w:rsidRPr="00E903F6">
              <w:rPr>
                <w:rFonts w:ascii="Times New Roman" w:hAnsi="Times New Roman" w:cs="Times New Roman"/>
                <w:b/>
                <w:color w:val="000000" w:themeColor="text1"/>
                <w:sz w:val="24"/>
                <w:szCs w:val="24"/>
              </w:rPr>
              <w:t>Социально-коммуникативное развитие</w:t>
            </w:r>
          </w:p>
        </w:tc>
        <w:tc>
          <w:tcPr>
            <w:tcW w:w="3697" w:type="dxa"/>
          </w:tcPr>
          <w:p w:rsidR="00892726" w:rsidRPr="00E903F6" w:rsidRDefault="003631D9" w:rsidP="00892726">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Пп «Омское Прииртышье»</w:t>
            </w:r>
          </w:p>
        </w:tc>
      </w:tr>
      <w:tr w:rsidR="00892726" w:rsidRPr="00E903F6" w:rsidTr="00892726">
        <w:trPr>
          <w:jc w:val="center"/>
        </w:trPr>
        <w:tc>
          <w:tcPr>
            <w:tcW w:w="3696" w:type="dxa"/>
            <w:vMerge/>
          </w:tcPr>
          <w:p w:rsidR="00892726" w:rsidRPr="00E903F6" w:rsidRDefault="00892726" w:rsidP="00892726">
            <w:pPr>
              <w:jc w:val="both"/>
              <w:rPr>
                <w:rFonts w:ascii="Times New Roman" w:hAnsi="Times New Roman" w:cs="Times New Roman"/>
                <w:b/>
                <w:color w:val="000000" w:themeColor="text1"/>
                <w:sz w:val="24"/>
                <w:szCs w:val="24"/>
              </w:rPr>
            </w:pPr>
          </w:p>
        </w:tc>
        <w:tc>
          <w:tcPr>
            <w:tcW w:w="3696" w:type="dxa"/>
          </w:tcPr>
          <w:p w:rsidR="00892726" w:rsidRPr="00E903F6" w:rsidRDefault="003631D9" w:rsidP="00892726">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10:15-10:45</w:t>
            </w:r>
          </w:p>
        </w:tc>
        <w:tc>
          <w:tcPr>
            <w:tcW w:w="3697" w:type="dxa"/>
          </w:tcPr>
          <w:p w:rsidR="00892726" w:rsidRPr="00E903F6" w:rsidRDefault="003631D9" w:rsidP="003631D9">
            <w:pPr>
              <w:jc w:val="center"/>
              <w:rPr>
                <w:rFonts w:ascii="Times New Roman" w:hAnsi="Times New Roman" w:cs="Times New Roman"/>
                <w:b/>
                <w:color w:val="000000" w:themeColor="text1"/>
                <w:sz w:val="24"/>
                <w:szCs w:val="24"/>
              </w:rPr>
            </w:pPr>
            <w:r w:rsidRPr="00E903F6">
              <w:rPr>
                <w:rFonts w:ascii="Times New Roman" w:hAnsi="Times New Roman" w:cs="Times New Roman"/>
                <w:b/>
                <w:color w:val="000000" w:themeColor="text1"/>
                <w:sz w:val="24"/>
                <w:szCs w:val="24"/>
              </w:rPr>
              <w:t>Художественно-эстетическое развитие</w:t>
            </w:r>
          </w:p>
        </w:tc>
        <w:tc>
          <w:tcPr>
            <w:tcW w:w="3697" w:type="dxa"/>
          </w:tcPr>
          <w:p w:rsidR="00892726" w:rsidRPr="00E903F6" w:rsidRDefault="003631D9" w:rsidP="00892726">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Музыка</w:t>
            </w:r>
          </w:p>
        </w:tc>
      </w:tr>
      <w:tr w:rsidR="00892726" w:rsidRPr="00E903F6" w:rsidTr="00892726">
        <w:trPr>
          <w:jc w:val="center"/>
        </w:trPr>
        <w:tc>
          <w:tcPr>
            <w:tcW w:w="3696" w:type="dxa"/>
            <w:vMerge/>
          </w:tcPr>
          <w:p w:rsidR="00892726" w:rsidRPr="00E903F6" w:rsidRDefault="00892726" w:rsidP="00892726">
            <w:pPr>
              <w:jc w:val="both"/>
              <w:rPr>
                <w:rFonts w:ascii="Times New Roman" w:hAnsi="Times New Roman" w:cs="Times New Roman"/>
                <w:b/>
                <w:color w:val="000000" w:themeColor="text1"/>
                <w:sz w:val="24"/>
                <w:szCs w:val="24"/>
              </w:rPr>
            </w:pPr>
          </w:p>
        </w:tc>
        <w:tc>
          <w:tcPr>
            <w:tcW w:w="3696" w:type="dxa"/>
          </w:tcPr>
          <w:p w:rsidR="00892726" w:rsidRPr="00E903F6" w:rsidRDefault="005B025A" w:rsidP="00892726">
            <w:pPr>
              <w:jc w:val="center"/>
              <w:rPr>
                <w:rFonts w:ascii="Times New Roman" w:hAnsi="Times New Roman" w:cs="Times New Roman"/>
                <w:b/>
                <w:color w:val="000000" w:themeColor="text1"/>
                <w:sz w:val="24"/>
                <w:szCs w:val="24"/>
              </w:rPr>
            </w:pPr>
            <w:r>
              <w:rPr>
                <w:rFonts w:ascii="Times New Roman" w:hAnsi="Times New Roman" w:cs="Times New Roman"/>
                <w:b/>
                <w:bCs/>
                <w:color w:val="000000" w:themeColor="text1"/>
                <w:sz w:val="24"/>
                <w:szCs w:val="24"/>
              </w:rPr>
              <w:t>16.00-16.3</w:t>
            </w:r>
            <w:r w:rsidR="00892726" w:rsidRPr="00E903F6">
              <w:rPr>
                <w:rFonts w:ascii="Times New Roman" w:hAnsi="Times New Roman" w:cs="Times New Roman"/>
                <w:b/>
                <w:bCs/>
                <w:color w:val="000000" w:themeColor="text1"/>
                <w:sz w:val="24"/>
                <w:szCs w:val="24"/>
              </w:rPr>
              <w:t>0</w:t>
            </w:r>
          </w:p>
        </w:tc>
        <w:tc>
          <w:tcPr>
            <w:tcW w:w="3697" w:type="dxa"/>
          </w:tcPr>
          <w:p w:rsidR="00892726" w:rsidRPr="00E903F6" w:rsidRDefault="00892726" w:rsidP="00892726">
            <w:pPr>
              <w:jc w:val="center"/>
              <w:rPr>
                <w:rFonts w:ascii="Times New Roman" w:hAnsi="Times New Roman" w:cs="Times New Roman"/>
                <w:b/>
                <w:color w:val="000000" w:themeColor="text1"/>
                <w:sz w:val="24"/>
                <w:szCs w:val="24"/>
              </w:rPr>
            </w:pPr>
            <w:r w:rsidRPr="00E903F6">
              <w:rPr>
                <w:rFonts w:ascii="Times New Roman" w:hAnsi="Times New Roman" w:cs="Times New Roman"/>
                <w:b/>
                <w:color w:val="000000" w:themeColor="text1"/>
                <w:sz w:val="24"/>
                <w:szCs w:val="24"/>
              </w:rPr>
              <w:t>Художественно-эстетическое развитие</w:t>
            </w:r>
          </w:p>
        </w:tc>
        <w:tc>
          <w:tcPr>
            <w:tcW w:w="3697" w:type="dxa"/>
          </w:tcPr>
          <w:p w:rsidR="00892726" w:rsidRPr="00E903F6" w:rsidRDefault="00892726" w:rsidP="00892726">
            <w:pPr>
              <w:jc w:val="center"/>
              <w:rPr>
                <w:rFonts w:ascii="Times New Roman" w:hAnsi="Times New Roman" w:cs="Times New Roman"/>
                <w:b/>
                <w:color w:val="000000" w:themeColor="text1"/>
                <w:sz w:val="24"/>
                <w:szCs w:val="24"/>
              </w:rPr>
            </w:pPr>
            <w:r w:rsidRPr="00E903F6">
              <w:rPr>
                <w:rFonts w:ascii="Times New Roman" w:hAnsi="Times New Roman" w:cs="Times New Roman"/>
                <w:b/>
                <w:color w:val="000000" w:themeColor="text1"/>
                <w:sz w:val="24"/>
                <w:szCs w:val="24"/>
              </w:rPr>
              <w:t xml:space="preserve">Рисование </w:t>
            </w:r>
          </w:p>
        </w:tc>
      </w:tr>
    </w:tbl>
    <w:p w:rsidR="00892726" w:rsidRPr="00E903F6" w:rsidRDefault="00892726" w:rsidP="00892726">
      <w:pPr>
        <w:rPr>
          <w:color w:val="000000" w:themeColor="text1"/>
        </w:rPr>
      </w:pPr>
    </w:p>
    <w:p w:rsidR="00F956BC" w:rsidRPr="00E903F6" w:rsidRDefault="00F956BC" w:rsidP="00F956BC">
      <w:pPr>
        <w:spacing w:after="0" w:line="240" w:lineRule="auto"/>
        <w:ind w:firstLine="284"/>
        <w:jc w:val="center"/>
        <w:rPr>
          <w:rFonts w:ascii="Times New Roman" w:eastAsia="Times New Roman" w:hAnsi="Times New Roman" w:cs="Times New Roman"/>
          <w:b/>
          <w:bCs/>
          <w:color w:val="000000" w:themeColor="text1"/>
          <w:sz w:val="24"/>
          <w:szCs w:val="24"/>
          <w:lang w:eastAsia="ru-RU"/>
        </w:rPr>
      </w:pPr>
    </w:p>
    <w:p w:rsidR="00E05CA2" w:rsidRDefault="00E05CA2" w:rsidP="00E903F6">
      <w:pPr>
        <w:spacing w:after="0" w:line="240" w:lineRule="auto"/>
        <w:jc w:val="center"/>
        <w:rPr>
          <w:rFonts w:ascii="Times New Roman" w:eastAsia="Times New Roman" w:hAnsi="Times New Roman" w:cs="Times New Roman"/>
          <w:b/>
          <w:sz w:val="28"/>
          <w:szCs w:val="28"/>
          <w:lang w:eastAsia="ru-RU"/>
        </w:rPr>
      </w:pPr>
    </w:p>
    <w:p w:rsidR="00E05CA2" w:rsidRDefault="00E05CA2" w:rsidP="00E903F6">
      <w:pPr>
        <w:spacing w:after="0" w:line="240" w:lineRule="auto"/>
        <w:jc w:val="center"/>
        <w:rPr>
          <w:rFonts w:ascii="Times New Roman" w:eastAsia="Times New Roman" w:hAnsi="Times New Roman" w:cs="Times New Roman"/>
          <w:b/>
          <w:sz w:val="28"/>
          <w:szCs w:val="28"/>
          <w:lang w:eastAsia="ru-RU"/>
        </w:rPr>
      </w:pPr>
    </w:p>
    <w:p w:rsidR="00E05CA2" w:rsidRDefault="00E05CA2" w:rsidP="00E903F6">
      <w:pPr>
        <w:spacing w:after="0" w:line="240" w:lineRule="auto"/>
        <w:jc w:val="center"/>
        <w:rPr>
          <w:rFonts w:ascii="Times New Roman" w:eastAsia="Times New Roman" w:hAnsi="Times New Roman" w:cs="Times New Roman"/>
          <w:b/>
          <w:sz w:val="28"/>
          <w:szCs w:val="28"/>
          <w:lang w:eastAsia="ru-RU"/>
        </w:rPr>
      </w:pPr>
    </w:p>
    <w:p w:rsidR="00E05CA2" w:rsidRDefault="00E05CA2" w:rsidP="00E903F6">
      <w:pPr>
        <w:spacing w:after="0" w:line="240" w:lineRule="auto"/>
        <w:jc w:val="center"/>
        <w:rPr>
          <w:rFonts w:ascii="Times New Roman" w:eastAsia="Times New Roman" w:hAnsi="Times New Roman" w:cs="Times New Roman"/>
          <w:b/>
          <w:sz w:val="28"/>
          <w:szCs w:val="28"/>
          <w:lang w:eastAsia="ru-RU"/>
        </w:rPr>
      </w:pPr>
    </w:p>
    <w:p w:rsidR="00E05CA2" w:rsidRDefault="00E05CA2" w:rsidP="00E903F6">
      <w:pPr>
        <w:spacing w:after="0" w:line="240" w:lineRule="auto"/>
        <w:jc w:val="center"/>
        <w:rPr>
          <w:rFonts w:ascii="Times New Roman" w:eastAsia="Times New Roman" w:hAnsi="Times New Roman" w:cs="Times New Roman"/>
          <w:b/>
          <w:sz w:val="28"/>
          <w:szCs w:val="28"/>
          <w:lang w:eastAsia="ru-RU"/>
        </w:rPr>
      </w:pPr>
    </w:p>
    <w:p w:rsidR="00E05CA2" w:rsidRDefault="00E05CA2" w:rsidP="00E903F6">
      <w:pPr>
        <w:spacing w:after="0" w:line="240" w:lineRule="auto"/>
        <w:jc w:val="center"/>
        <w:rPr>
          <w:rFonts w:ascii="Times New Roman" w:eastAsia="Times New Roman" w:hAnsi="Times New Roman" w:cs="Times New Roman"/>
          <w:b/>
          <w:sz w:val="28"/>
          <w:szCs w:val="28"/>
          <w:lang w:eastAsia="ru-RU"/>
        </w:rPr>
      </w:pPr>
    </w:p>
    <w:p w:rsidR="001C2C5C" w:rsidRDefault="001C2C5C" w:rsidP="00E903F6">
      <w:pPr>
        <w:spacing w:after="0" w:line="240" w:lineRule="auto"/>
        <w:jc w:val="center"/>
        <w:rPr>
          <w:rFonts w:ascii="Times New Roman" w:eastAsia="Times New Roman" w:hAnsi="Times New Roman" w:cs="Times New Roman"/>
          <w:b/>
          <w:sz w:val="28"/>
          <w:szCs w:val="28"/>
          <w:lang w:eastAsia="ru-RU"/>
        </w:rPr>
      </w:pPr>
    </w:p>
    <w:p w:rsidR="00E903F6" w:rsidRPr="00E903F6" w:rsidRDefault="00E903F6" w:rsidP="00E903F6">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Схема закаливания детей</w:t>
      </w:r>
    </w:p>
    <w:p w:rsidR="00E903F6" w:rsidRPr="00E903F6" w:rsidRDefault="00E903F6" w:rsidP="00E903F6">
      <w:pPr>
        <w:spacing w:after="0" w:line="240" w:lineRule="auto"/>
        <w:jc w:val="center"/>
        <w:rPr>
          <w:rFonts w:ascii="Times New Roman" w:eastAsia="Times New Roman" w:hAnsi="Times New Roman" w:cs="Times New Roman"/>
          <w:b/>
          <w:sz w:val="28"/>
          <w:szCs w:val="28"/>
          <w:lang w:eastAsia="ru-RU"/>
        </w:rPr>
      </w:pPr>
    </w:p>
    <w:p w:rsidR="00E903F6" w:rsidRPr="00E07337" w:rsidRDefault="00E903F6" w:rsidP="00E07337">
      <w:pPr>
        <w:spacing w:after="0" w:line="240" w:lineRule="auto"/>
        <w:ind w:left="360"/>
        <w:jc w:val="center"/>
        <w:rPr>
          <w:rFonts w:ascii="Times New Roman" w:eastAsia="Times New Roman" w:hAnsi="Times New Roman" w:cs="Times New Roman"/>
          <w:sz w:val="28"/>
          <w:szCs w:val="28"/>
          <w:lang w:eastAsia="ru-RU"/>
        </w:rPr>
      </w:pPr>
      <w:r w:rsidRPr="00E07337">
        <w:rPr>
          <w:rFonts w:ascii="Times New Roman" w:eastAsia="Times New Roman" w:hAnsi="Times New Roman" w:cs="Times New Roman"/>
          <w:sz w:val="28"/>
          <w:szCs w:val="28"/>
          <w:lang w:eastAsia="ru-RU"/>
        </w:rPr>
        <w:t>Температура воздуха в помещении, где находится ребенок  + 18, + 20 С</w:t>
      </w:r>
    </w:p>
    <w:p w:rsidR="00E903F6" w:rsidRPr="00E07337" w:rsidRDefault="00E903F6" w:rsidP="00E07337">
      <w:pPr>
        <w:spacing w:after="0" w:line="240" w:lineRule="auto"/>
        <w:ind w:left="360"/>
        <w:jc w:val="both"/>
        <w:rPr>
          <w:rFonts w:ascii="Times New Roman" w:eastAsia="Times New Roman" w:hAnsi="Times New Roman" w:cs="Times New Roman"/>
          <w:sz w:val="28"/>
          <w:szCs w:val="28"/>
          <w:lang w:eastAsia="ru-RU"/>
        </w:rPr>
      </w:pPr>
      <w:r w:rsidRPr="00E07337">
        <w:rPr>
          <w:rFonts w:ascii="Times New Roman" w:eastAsia="Times New Roman" w:hAnsi="Times New Roman" w:cs="Times New Roman"/>
          <w:sz w:val="28"/>
          <w:szCs w:val="28"/>
          <w:lang w:eastAsia="ru-RU"/>
        </w:rPr>
        <w:t>1. Воздушная ванна—10—15 минут. Ребенок двигается, бегает; одетый в трусики, майку с короткими рукавами, тапочки на босу ногу или короткие носочки. Часть времени (6—7 минут) отводится на гимнастические упражнения.</w:t>
      </w:r>
    </w:p>
    <w:p w:rsidR="00E903F6" w:rsidRPr="00E07337" w:rsidRDefault="00E903F6" w:rsidP="00E07337">
      <w:pPr>
        <w:spacing w:after="0" w:line="240" w:lineRule="auto"/>
        <w:ind w:left="360"/>
        <w:jc w:val="both"/>
        <w:rPr>
          <w:rFonts w:ascii="Times New Roman" w:eastAsia="Times New Roman" w:hAnsi="Times New Roman" w:cs="Times New Roman"/>
          <w:sz w:val="28"/>
          <w:szCs w:val="28"/>
          <w:lang w:eastAsia="ru-RU"/>
        </w:rPr>
      </w:pPr>
      <w:r w:rsidRPr="00E07337">
        <w:rPr>
          <w:rFonts w:ascii="Times New Roman" w:eastAsia="Times New Roman" w:hAnsi="Times New Roman" w:cs="Times New Roman"/>
          <w:sz w:val="28"/>
          <w:szCs w:val="28"/>
          <w:lang w:eastAsia="ru-RU"/>
        </w:rPr>
        <w:t>2. Дневной сон летом с доступом свежего воздуха, зимой—в хорошо проветренной комнате при температуре + 15 +16 градусов.</w:t>
      </w:r>
    </w:p>
    <w:p w:rsidR="00E903F6" w:rsidRPr="00E07337" w:rsidRDefault="00E903F6" w:rsidP="00E07337">
      <w:pPr>
        <w:spacing w:after="0" w:line="240" w:lineRule="auto"/>
        <w:ind w:left="360"/>
        <w:jc w:val="both"/>
        <w:rPr>
          <w:rFonts w:ascii="Times New Roman" w:eastAsia="Times New Roman" w:hAnsi="Times New Roman" w:cs="Times New Roman"/>
          <w:sz w:val="28"/>
          <w:szCs w:val="28"/>
          <w:lang w:eastAsia="ru-RU"/>
        </w:rPr>
      </w:pPr>
      <w:r w:rsidRPr="00E07337">
        <w:rPr>
          <w:rFonts w:ascii="Times New Roman" w:eastAsia="Times New Roman" w:hAnsi="Times New Roman" w:cs="Times New Roman"/>
          <w:sz w:val="28"/>
          <w:szCs w:val="28"/>
          <w:lang w:eastAsia="ru-RU"/>
        </w:rPr>
        <w:t>3.Сон без маечек. Проводится круглый год. На случай понижения температуры из-за перебоев в отоплении или установившейся холодной погоды должны быть подготовлены тёплые носочки на ноги и вторые одеяла. Разумеется, температура в спальной комнате не должна быть ниже +14С.</w:t>
      </w:r>
    </w:p>
    <w:p w:rsidR="00E903F6" w:rsidRPr="00E07337" w:rsidRDefault="00E903F6" w:rsidP="00E07337">
      <w:pPr>
        <w:spacing w:after="0" w:line="240" w:lineRule="auto"/>
        <w:ind w:left="360"/>
        <w:jc w:val="both"/>
        <w:rPr>
          <w:rFonts w:ascii="Times New Roman" w:eastAsia="Times New Roman" w:hAnsi="Times New Roman" w:cs="Times New Roman"/>
          <w:sz w:val="28"/>
          <w:szCs w:val="28"/>
          <w:lang w:eastAsia="ru-RU"/>
        </w:rPr>
      </w:pPr>
      <w:r w:rsidRPr="00E07337">
        <w:rPr>
          <w:rFonts w:ascii="Times New Roman" w:eastAsia="Times New Roman" w:hAnsi="Times New Roman" w:cs="Times New Roman"/>
          <w:sz w:val="28"/>
          <w:szCs w:val="28"/>
          <w:lang w:eastAsia="ru-RU"/>
        </w:rPr>
        <w:t>4.Прогулка два раза в день при температуре до -15 градусов продолжительность от 1—1,5 часа до 2—3 часов.</w:t>
      </w:r>
    </w:p>
    <w:p w:rsidR="00E903F6" w:rsidRPr="00E07337" w:rsidRDefault="00E903F6" w:rsidP="00E07337">
      <w:pPr>
        <w:spacing w:after="0" w:line="240" w:lineRule="auto"/>
        <w:ind w:left="360"/>
        <w:jc w:val="both"/>
        <w:rPr>
          <w:rFonts w:ascii="Times New Roman" w:eastAsia="Times New Roman" w:hAnsi="Times New Roman" w:cs="Times New Roman"/>
          <w:sz w:val="28"/>
          <w:szCs w:val="28"/>
          <w:lang w:eastAsia="ru-RU"/>
        </w:rPr>
      </w:pPr>
      <w:r w:rsidRPr="00E07337">
        <w:rPr>
          <w:rFonts w:ascii="Times New Roman" w:eastAsia="Times New Roman" w:hAnsi="Times New Roman" w:cs="Times New Roman"/>
          <w:sz w:val="28"/>
          <w:szCs w:val="28"/>
          <w:lang w:eastAsia="ru-RU"/>
        </w:rPr>
        <w:t>5. В летнее время солнечные ванны от 5—6 до 8—10 минут два-три раза в день; пребывание на свежем воздухе и в тени неограниченно.</w:t>
      </w:r>
    </w:p>
    <w:p w:rsidR="00F956BC" w:rsidRPr="00E07337" w:rsidRDefault="00F956BC" w:rsidP="00E07337">
      <w:pPr>
        <w:widowControl w:val="0"/>
        <w:autoSpaceDE w:val="0"/>
        <w:autoSpaceDN w:val="0"/>
        <w:spacing w:after="0" w:line="240" w:lineRule="auto"/>
        <w:jc w:val="both"/>
        <w:rPr>
          <w:rFonts w:ascii="Times New Roman" w:eastAsia="Times New Roman" w:hAnsi="Times New Roman" w:cs="Times New Roman"/>
          <w:sz w:val="28"/>
          <w:szCs w:val="28"/>
        </w:rPr>
      </w:pPr>
    </w:p>
    <w:p w:rsidR="00E903F6" w:rsidRPr="00E07337" w:rsidRDefault="006A1493" w:rsidP="00E07337">
      <w:pPr>
        <w:spacing w:before="100" w:beforeAutospacing="1" w:after="100" w:afterAutospacing="1" w:line="240" w:lineRule="auto"/>
        <w:ind w:firstLine="708"/>
        <w:jc w:val="center"/>
        <w:rPr>
          <w:rFonts w:ascii="Times New Roman" w:eastAsia="Times New Roman" w:hAnsi="Times New Roman" w:cs="Times New Roman"/>
          <w:b/>
          <w:bCs/>
          <w:color w:val="000000" w:themeColor="text1"/>
          <w:sz w:val="28"/>
          <w:szCs w:val="28"/>
          <w:lang w:eastAsia="ru-RU"/>
        </w:rPr>
      </w:pPr>
      <w:r w:rsidRPr="00E07337">
        <w:rPr>
          <w:rFonts w:ascii="Times New Roman" w:eastAsiaTheme="minorEastAsia" w:hAnsi="Times New Roman" w:cs="Times New Roman"/>
          <w:b/>
          <w:sz w:val="28"/>
          <w:szCs w:val="28"/>
          <w:lang w:eastAsia="ru-RU"/>
        </w:rPr>
        <w:t>Особенности организации РППС</w:t>
      </w:r>
    </w:p>
    <w:p w:rsidR="006A1493" w:rsidRPr="00E07337" w:rsidRDefault="006A1493" w:rsidP="00F265E3">
      <w:pPr>
        <w:spacing w:before="100" w:beforeAutospacing="1" w:after="100" w:afterAutospacing="1"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Развивающая предметно-пространственная среда (далее – РППС) МБДОУ «Конезаводской детский сад» это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ребёнка деятельности. </w:t>
      </w:r>
    </w:p>
    <w:p w:rsidR="006A1493" w:rsidRPr="00E07337" w:rsidRDefault="006A1493" w:rsidP="00F265E3">
      <w:pPr>
        <w:spacing w:before="100" w:beforeAutospacing="1" w:after="100" w:afterAutospacing="1"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РППС включает:</w:t>
      </w:r>
    </w:p>
    <w:p w:rsidR="006A1493" w:rsidRPr="00E07337" w:rsidRDefault="006A1493" w:rsidP="00F265E3">
      <w:pPr>
        <w:spacing w:before="100" w:beforeAutospacing="1" w:after="100" w:afterAutospacing="1" w:line="240" w:lineRule="auto"/>
        <w:ind w:left="780"/>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организованное пространство (территория ДОО, групповые комнаты, специализированные, административные и иные помещения);</w:t>
      </w:r>
    </w:p>
    <w:p w:rsidR="006A1493" w:rsidRPr="00E07337" w:rsidRDefault="006A1493" w:rsidP="00F265E3">
      <w:pPr>
        <w:spacing w:before="100" w:beforeAutospacing="1" w:after="100" w:afterAutospacing="1" w:line="240" w:lineRule="auto"/>
        <w:ind w:left="780"/>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материалы, оборудование, электронные образовательные ресурсы и средства обучения и воспитания, охраны и укрепления здоровья детей дошкольного возраста;</w:t>
      </w:r>
    </w:p>
    <w:p w:rsidR="006A1493" w:rsidRPr="00E07337" w:rsidRDefault="006A1493" w:rsidP="00F265E3">
      <w:pPr>
        <w:spacing w:before="100" w:beforeAutospacing="1" w:after="100" w:afterAutospacing="1" w:line="240" w:lineRule="auto"/>
        <w:ind w:left="780"/>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материалы для организации самостоятельной творческой деятельности детей. </w:t>
      </w:r>
    </w:p>
    <w:p w:rsidR="006A1493" w:rsidRPr="00E07337" w:rsidRDefault="006A1493" w:rsidP="00F265E3">
      <w:pPr>
        <w:spacing w:before="100" w:beforeAutospacing="1" w:after="100" w:afterAutospacing="1"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РППС создает возможности для учёта особенностей, возможностей и интересов детей, коррекции недостатков их развития. РППС организована в соответствии с требованиями СанПиНа, требованием ФГОС ДО к построению развивающей среды и задачами Программы. </w:t>
      </w:r>
    </w:p>
    <w:p w:rsidR="006A1493" w:rsidRPr="00E07337" w:rsidRDefault="006A1493" w:rsidP="00F265E3">
      <w:pPr>
        <w:spacing w:before="100" w:beforeAutospacing="1" w:after="100" w:afterAutospacing="1"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Формирование РППС реализуется на основании принципов:</w:t>
      </w:r>
    </w:p>
    <w:p w:rsidR="006A1493" w:rsidRPr="00E07337" w:rsidRDefault="006A1493" w:rsidP="00F265E3">
      <w:pPr>
        <w:spacing w:before="100" w:beforeAutospacing="1" w:after="100" w:afterAutospacing="1"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w:t>
      </w:r>
      <w:r w:rsidRPr="00E07337">
        <w:rPr>
          <w:rFonts w:ascii="Times New Roman" w:eastAsiaTheme="minorEastAsia" w:hAnsi="Times New Roman" w:cs="Times New Roman"/>
          <w:sz w:val="28"/>
          <w:szCs w:val="28"/>
          <w:lang w:eastAsia="ru-RU"/>
        </w:rPr>
        <w:sym w:font="Symbol" w:char="F0B7"/>
      </w:r>
      <w:r w:rsidRPr="00E07337">
        <w:rPr>
          <w:rFonts w:ascii="Times New Roman" w:eastAsiaTheme="minorEastAsia" w:hAnsi="Times New Roman" w:cs="Times New Roman"/>
          <w:sz w:val="28"/>
          <w:szCs w:val="28"/>
          <w:lang w:eastAsia="ru-RU"/>
        </w:rPr>
        <w:t xml:space="preserve"> принцип соответствия возрастным, индивидуальным, психологическим и физиологическим особенностям обучающихся; </w:t>
      </w:r>
    </w:p>
    <w:p w:rsidR="006A1493" w:rsidRPr="00E07337" w:rsidRDefault="006A1493" w:rsidP="00F265E3">
      <w:pPr>
        <w:spacing w:before="100" w:beforeAutospacing="1" w:after="100" w:afterAutospacing="1"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lastRenderedPageBreak/>
        <w:sym w:font="Symbol" w:char="F0B7"/>
      </w:r>
      <w:r w:rsidRPr="00E07337">
        <w:rPr>
          <w:rFonts w:ascii="Times New Roman" w:eastAsiaTheme="minorEastAsia" w:hAnsi="Times New Roman" w:cs="Times New Roman"/>
          <w:sz w:val="28"/>
          <w:szCs w:val="28"/>
          <w:lang w:eastAsia="ru-RU"/>
        </w:rPr>
        <w:t xml:space="preserve"> принцип личностно-развивающего и гуманистического характера взаимодействия взрослых (родителей/законных представителей, педагогов, специалистов и иных работников ДОО) и детей; </w:t>
      </w:r>
    </w:p>
    <w:p w:rsidR="006A1493" w:rsidRPr="00E07337" w:rsidRDefault="006A1493" w:rsidP="00F265E3">
      <w:pPr>
        <w:spacing w:before="100" w:beforeAutospacing="1" w:after="100" w:afterAutospacing="1"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sym w:font="Symbol" w:char="F0B7"/>
      </w:r>
      <w:r w:rsidRPr="00E07337">
        <w:rPr>
          <w:rFonts w:ascii="Times New Roman" w:eastAsiaTheme="minorEastAsia" w:hAnsi="Times New Roman" w:cs="Times New Roman"/>
          <w:sz w:val="28"/>
          <w:szCs w:val="28"/>
          <w:lang w:eastAsia="ru-RU"/>
        </w:rPr>
        <w:t xml:space="preserve"> принцип поддержки инициативы детей в различных видах деятельности;</w:t>
      </w:r>
    </w:p>
    <w:p w:rsidR="006A1493" w:rsidRPr="00E07337" w:rsidRDefault="006A1493" w:rsidP="00F265E3">
      <w:pPr>
        <w:spacing w:before="100" w:beforeAutospacing="1" w:after="100" w:afterAutospacing="1"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w:t>
      </w:r>
      <w:r w:rsidRPr="00E07337">
        <w:rPr>
          <w:rFonts w:ascii="Times New Roman" w:eastAsiaTheme="minorEastAsia" w:hAnsi="Times New Roman" w:cs="Times New Roman"/>
          <w:sz w:val="28"/>
          <w:szCs w:val="28"/>
          <w:lang w:eastAsia="ru-RU"/>
        </w:rPr>
        <w:sym w:font="Symbol" w:char="F0B7"/>
      </w:r>
      <w:r w:rsidRPr="00E07337">
        <w:rPr>
          <w:rFonts w:ascii="Times New Roman" w:eastAsiaTheme="minorEastAsia" w:hAnsi="Times New Roman" w:cs="Times New Roman"/>
          <w:sz w:val="28"/>
          <w:szCs w:val="28"/>
          <w:lang w:eastAsia="ru-RU"/>
        </w:rPr>
        <w:t xml:space="preserve"> принцип единства обучения и воспитания в образовательной среде ДОО; </w:t>
      </w:r>
    </w:p>
    <w:p w:rsidR="006A1493" w:rsidRPr="00E07337" w:rsidRDefault="006A1493" w:rsidP="00F265E3">
      <w:pPr>
        <w:spacing w:before="100" w:beforeAutospacing="1" w:after="100" w:afterAutospacing="1"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sym w:font="Symbol" w:char="F0B7"/>
      </w:r>
      <w:r w:rsidRPr="00E07337">
        <w:rPr>
          <w:rFonts w:ascii="Times New Roman" w:eastAsiaTheme="minorEastAsia" w:hAnsi="Times New Roman" w:cs="Times New Roman"/>
          <w:sz w:val="28"/>
          <w:szCs w:val="28"/>
          <w:lang w:eastAsia="ru-RU"/>
        </w:rPr>
        <w:t xml:space="preserve"> принцип организации качественного доступного образования детей дошкольного возраста, в том числе с ограниченными возможностями здоровья (далее – ОВЗ); </w:t>
      </w:r>
    </w:p>
    <w:p w:rsidR="006A1493" w:rsidRPr="00E07337" w:rsidRDefault="006A1493" w:rsidP="00F265E3">
      <w:pPr>
        <w:spacing w:before="100" w:beforeAutospacing="1" w:after="100" w:afterAutospacing="1"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sym w:font="Symbol" w:char="F0B7"/>
      </w:r>
      <w:r w:rsidRPr="00E07337">
        <w:rPr>
          <w:rFonts w:ascii="Times New Roman" w:eastAsiaTheme="minorEastAsia" w:hAnsi="Times New Roman" w:cs="Times New Roman"/>
          <w:sz w:val="28"/>
          <w:szCs w:val="28"/>
          <w:lang w:eastAsia="ru-RU"/>
        </w:rPr>
        <w:t xml:space="preserve"> принцип формирования общей культуры детей, в том числе ценностей здорового образа жизни и нравственных ориентиров.</w:t>
      </w:r>
    </w:p>
    <w:p w:rsidR="006A1493" w:rsidRPr="00E07337" w:rsidRDefault="006A1493" w:rsidP="00F265E3">
      <w:pPr>
        <w:spacing w:before="100" w:beforeAutospacing="1" w:after="100" w:afterAutospacing="1"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В соответствии со Стандартом РППС дошкольного учреждения обеспечивает и гарантирует:</w:t>
      </w:r>
    </w:p>
    <w:p w:rsidR="006A1493" w:rsidRPr="00E07337" w:rsidRDefault="006A1493" w:rsidP="00F265E3">
      <w:pPr>
        <w:spacing w:before="100" w:beforeAutospacing="1" w:after="100" w:afterAutospacing="1"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w:t>
      </w:r>
      <w:r w:rsidRPr="00E07337">
        <w:rPr>
          <w:rFonts w:ascii="Times New Roman" w:eastAsiaTheme="minorEastAsia" w:hAnsi="Times New Roman" w:cs="Times New Roman"/>
          <w:sz w:val="28"/>
          <w:szCs w:val="28"/>
          <w:lang w:eastAsia="ru-RU"/>
        </w:rPr>
        <w:sym w:font="Symbol" w:char="F0B7"/>
      </w:r>
      <w:r w:rsidRPr="00E07337">
        <w:rPr>
          <w:rFonts w:ascii="Times New Roman" w:eastAsiaTheme="minorEastAsia" w:hAnsi="Times New Roman" w:cs="Times New Roman"/>
          <w:sz w:val="28"/>
          <w:szCs w:val="28"/>
          <w:lang w:eastAsia="ru-RU"/>
        </w:rPr>
        <w:t xml:space="preserve"> 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 проявление уважения к человеческому достоинству, чувствам и потребностям ребёнка,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6A1493" w:rsidRPr="00E07337" w:rsidRDefault="006A1493" w:rsidP="00F265E3">
      <w:pPr>
        <w:spacing w:before="100" w:beforeAutospacing="1" w:after="100" w:afterAutospacing="1"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w:t>
      </w:r>
      <w:r w:rsidRPr="00E07337">
        <w:rPr>
          <w:rFonts w:ascii="Times New Roman" w:eastAsiaTheme="minorEastAsia" w:hAnsi="Times New Roman" w:cs="Times New Roman"/>
          <w:sz w:val="28"/>
          <w:szCs w:val="28"/>
          <w:lang w:eastAsia="ru-RU"/>
        </w:rPr>
        <w:sym w:font="Symbol" w:char="F0B7"/>
      </w:r>
      <w:r w:rsidRPr="00E07337">
        <w:rPr>
          <w:rFonts w:ascii="Times New Roman" w:eastAsiaTheme="minorEastAsia" w:hAnsi="Times New Roman" w:cs="Times New Roman"/>
          <w:sz w:val="28"/>
          <w:szCs w:val="28"/>
          <w:lang w:eastAsia="ru-RU"/>
        </w:rPr>
        <w:t xml:space="preserve"> максимальную реализацию образовательного потенциала пространства дошкольного учреждения,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w:t>
      </w:r>
    </w:p>
    <w:p w:rsidR="006A1493" w:rsidRPr="00E07337" w:rsidRDefault="006A1493" w:rsidP="00F265E3">
      <w:pPr>
        <w:spacing w:before="100" w:beforeAutospacing="1" w:after="100" w:afterAutospacing="1"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sym w:font="Symbol" w:char="F0B7"/>
      </w:r>
      <w:r w:rsidRPr="00E07337">
        <w:rPr>
          <w:rFonts w:ascii="Times New Roman" w:eastAsiaTheme="minorEastAsia" w:hAnsi="Times New Roman" w:cs="Times New Roman"/>
          <w:sz w:val="28"/>
          <w:szCs w:val="28"/>
          <w:lang w:eastAsia="ru-RU"/>
        </w:rPr>
        <w:t xml:space="preserve">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rsidR="006A1493" w:rsidRPr="00E07337" w:rsidRDefault="006A1493" w:rsidP="00F265E3">
      <w:pPr>
        <w:spacing w:before="100" w:beforeAutospacing="1" w:after="100" w:afterAutospacing="1"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w:t>
      </w:r>
      <w:r w:rsidRPr="00E07337">
        <w:rPr>
          <w:rFonts w:ascii="Times New Roman" w:eastAsiaTheme="minorEastAsia" w:hAnsi="Times New Roman" w:cs="Times New Roman"/>
          <w:sz w:val="28"/>
          <w:szCs w:val="28"/>
          <w:lang w:eastAsia="ru-RU"/>
        </w:rPr>
        <w:sym w:font="Symbol" w:char="F0B7"/>
      </w:r>
      <w:r w:rsidRPr="00E07337">
        <w:rPr>
          <w:rFonts w:ascii="Times New Roman" w:eastAsiaTheme="minorEastAsia" w:hAnsi="Times New Roman" w:cs="Times New Roman"/>
          <w:sz w:val="28"/>
          <w:szCs w:val="28"/>
          <w:lang w:eastAsia="ru-RU"/>
        </w:rPr>
        <w:t xml:space="preserve">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 </w:t>
      </w:r>
    </w:p>
    <w:p w:rsidR="006A1493" w:rsidRPr="00E07337" w:rsidRDefault="006A1493" w:rsidP="00F265E3">
      <w:pPr>
        <w:spacing w:before="100" w:beforeAutospacing="1" w:after="100" w:afterAutospacing="1"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sym w:font="Symbol" w:char="F0B7"/>
      </w:r>
      <w:r w:rsidRPr="00E07337">
        <w:rPr>
          <w:rFonts w:ascii="Times New Roman" w:eastAsiaTheme="minorEastAsia" w:hAnsi="Times New Roman" w:cs="Times New Roman"/>
          <w:sz w:val="28"/>
          <w:szCs w:val="28"/>
          <w:lang w:eastAsia="ru-RU"/>
        </w:rPr>
        <w:t xml:space="preserve"> открытость дошкольного образования и вовлечение родителей (законных представителей)  в образовательную деятельность, осуществление их поддержки в деле </w:t>
      </w:r>
      <w:r w:rsidRPr="00E07337">
        <w:rPr>
          <w:rFonts w:ascii="Times New Roman" w:eastAsiaTheme="minorEastAsia" w:hAnsi="Times New Roman" w:cs="Times New Roman"/>
          <w:sz w:val="28"/>
          <w:szCs w:val="28"/>
          <w:lang w:eastAsia="ru-RU"/>
        </w:rPr>
        <w:lastRenderedPageBreak/>
        <w:t>образования и воспитания детей, охране и укреплении их здоровья, а также поддержки образовательных инициатив внутри семьи;</w:t>
      </w:r>
    </w:p>
    <w:p w:rsidR="006A1493" w:rsidRPr="00E07337" w:rsidRDefault="006A1493" w:rsidP="00F265E3">
      <w:pPr>
        <w:spacing w:before="100" w:beforeAutospacing="1" w:after="100" w:afterAutospacing="1"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w:t>
      </w:r>
      <w:r w:rsidRPr="00E07337">
        <w:rPr>
          <w:rFonts w:ascii="Times New Roman" w:eastAsiaTheme="minorEastAsia" w:hAnsi="Times New Roman" w:cs="Times New Roman"/>
          <w:sz w:val="28"/>
          <w:szCs w:val="28"/>
          <w:lang w:eastAsia="ru-RU"/>
        </w:rPr>
        <w:sym w:font="Symbol" w:char="F0B7"/>
      </w:r>
      <w:r w:rsidRPr="00E07337">
        <w:rPr>
          <w:rFonts w:ascii="Times New Roman" w:eastAsiaTheme="minorEastAsia" w:hAnsi="Times New Roman" w:cs="Times New Roman"/>
          <w:sz w:val="28"/>
          <w:szCs w:val="28"/>
          <w:lang w:eastAsia="ru-RU"/>
        </w:rPr>
        <w:t xml:space="preserve"> построение образовательной деятельности на основе взаимодействия взрослых с детьми, ориентированного на уважение достоинства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w:t>
      </w:r>
    </w:p>
    <w:p w:rsidR="006A1493" w:rsidRPr="00E07337" w:rsidRDefault="006A1493" w:rsidP="00F265E3">
      <w:pPr>
        <w:spacing w:before="100" w:beforeAutospacing="1" w:after="100" w:afterAutospacing="1"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w:t>
      </w:r>
      <w:r w:rsidRPr="00E07337">
        <w:rPr>
          <w:rFonts w:ascii="Times New Roman" w:eastAsiaTheme="minorEastAsia" w:hAnsi="Times New Roman" w:cs="Times New Roman"/>
          <w:sz w:val="28"/>
          <w:szCs w:val="28"/>
          <w:lang w:eastAsia="ru-RU"/>
        </w:rPr>
        <w:sym w:font="Symbol" w:char="F0B7"/>
      </w:r>
      <w:r w:rsidRPr="00E07337">
        <w:rPr>
          <w:rFonts w:ascii="Times New Roman" w:eastAsiaTheme="minorEastAsia" w:hAnsi="Times New Roman" w:cs="Times New Roman"/>
          <w:sz w:val="28"/>
          <w:szCs w:val="28"/>
          <w:lang w:eastAsia="ru-RU"/>
        </w:rPr>
        <w:t xml:space="preserve"> создание равных условий, максимально способствующих реализации различных образовательных программ в Организации,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w:t>
      </w:r>
    </w:p>
    <w:p w:rsidR="006A1493" w:rsidRPr="00E07337" w:rsidRDefault="006A1493" w:rsidP="00F265E3">
      <w:pPr>
        <w:spacing w:before="100" w:beforeAutospacing="1" w:after="100" w:afterAutospacing="1"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В соответствии с требованиями Стандарта развивающая предметно-пространственная среда дошкольного учреждения является: </w:t>
      </w:r>
    </w:p>
    <w:p w:rsidR="006A1493" w:rsidRPr="00E07337" w:rsidRDefault="006A1493" w:rsidP="00F265E3">
      <w:pPr>
        <w:spacing w:before="100" w:beforeAutospacing="1" w:after="100" w:afterAutospacing="1"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1) содержательно-насыщенной – включает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6A1493" w:rsidRPr="00E07337" w:rsidRDefault="006A1493" w:rsidP="00F265E3">
      <w:pPr>
        <w:spacing w:before="100" w:beforeAutospacing="1" w:after="100" w:afterAutospacing="1"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2) трансформируемой – обеспечивает возможность изменений РППС в зависимости от образовательной ситуации, в том числе меняющихся интересов, мотивов и возможностей детей; </w:t>
      </w:r>
    </w:p>
    <w:p w:rsidR="006A1493" w:rsidRPr="00E07337" w:rsidRDefault="006A1493" w:rsidP="00F265E3">
      <w:pPr>
        <w:spacing w:before="100" w:beforeAutospacing="1" w:after="100" w:afterAutospacing="1"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3) полифункциональной –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 </w:t>
      </w:r>
    </w:p>
    <w:p w:rsidR="006A1493" w:rsidRPr="00E07337" w:rsidRDefault="006A1493" w:rsidP="00F265E3">
      <w:pPr>
        <w:spacing w:before="100" w:beforeAutospacing="1" w:after="100" w:afterAutospacing="1"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4) доступной –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6A1493" w:rsidRPr="00E07337" w:rsidRDefault="006A1493" w:rsidP="00F265E3">
      <w:pPr>
        <w:spacing w:before="100" w:beforeAutospacing="1" w:after="100" w:afterAutospacing="1"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5) безопасной – элементы РППС соответствуют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 а также правила безопасного пользования Интернетом.</w:t>
      </w:r>
    </w:p>
    <w:p w:rsidR="006A1493" w:rsidRPr="00E07337" w:rsidRDefault="006A1493" w:rsidP="00F265E3">
      <w:pPr>
        <w:spacing w:before="100" w:beforeAutospacing="1" w:after="100" w:afterAutospacing="1"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lastRenderedPageBreak/>
        <w:t xml:space="preserve"> При проектировании РППС учитывается целостность образовательного процесса в заданных Стандартом образовательных областях: социально-коммуникативной, познавательной, речевой, художественно-эстетической и физической. </w:t>
      </w:r>
    </w:p>
    <w:p w:rsidR="006A1493" w:rsidRPr="00E07337" w:rsidRDefault="006A1493" w:rsidP="00F265E3">
      <w:pPr>
        <w:spacing w:before="100" w:beforeAutospacing="1" w:after="100" w:afterAutospacing="1"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Организация образовательной предметно-пространственной среды в возрастных группах дошкольного учреждения строится исходя из положений, определяющих всестороннее развитие ребенка: </w:t>
      </w:r>
    </w:p>
    <w:p w:rsidR="006A1493" w:rsidRPr="00E07337" w:rsidRDefault="006A1493" w:rsidP="00F265E3">
      <w:pPr>
        <w:spacing w:before="100" w:beforeAutospacing="1" w:after="100" w:afterAutospacing="1"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среда в дошкольной организации гетерогенна, состоит из разнообразных элементов, необходимых для оптимизации всех видов деятельности ребенка;</w:t>
      </w:r>
    </w:p>
    <w:p w:rsidR="006A1493" w:rsidRPr="00E07337" w:rsidRDefault="006A1493" w:rsidP="00F265E3">
      <w:pPr>
        <w:spacing w:before="100" w:beforeAutospacing="1" w:after="100" w:afterAutospacing="1"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 среда позволяет детям переходить от одного вида деятельности к другому, выполнять их как взаимосвязанные жизненные моменты;</w:t>
      </w:r>
    </w:p>
    <w:p w:rsidR="006A1493" w:rsidRPr="00E07337" w:rsidRDefault="006A1493" w:rsidP="00F265E3">
      <w:pPr>
        <w:spacing w:before="100" w:beforeAutospacing="1" w:after="100" w:afterAutospacing="1"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 среда гибкая и управляемая как со стороны ребенка, так и со стороны взрослого.</w:t>
      </w:r>
    </w:p>
    <w:p w:rsidR="006A1493" w:rsidRPr="00E07337" w:rsidRDefault="006A1493" w:rsidP="00F265E3">
      <w:pPr>
        <w:spacing w:before="100" w:beforeAutospacing="1" w:after="100" w:afterAutospacing="1"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РППС обладает свойствами открытой системы и выполняет образовательную, воспитывающую, мотивирующую функции. Среда является не только развивающей, но и развивающейся. Развивающая предметно-пространственная среда ДОО создана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B9205E" w:rsidRPr="00E07337" w:rsidRDefault="00B9205E" w:rsidP="00F265E3">
      <w:pPr>
        <w:pStyle w:val="2"/>
        <w:spacing w:line="240" w:lineRule="auto"/>
        <w:jc w:val="center"/>
        <w:rPr>
          <w:rFonts w:ascii="Times New Roman" w:eastAsiaTheme="minorEastAsia" w:hAnsi="Times New Roman" w:cs="Times New Roman"/>
          <w:color w:val="000000" w:themeColor="text1"/>
          <w:sz w:val="28"/>
          <w:szCs w:val="28"/>
          <w:lang w:eastAsia="ru-RU"/>
        </w:rPr>
      </w:pPr>
      <w:bookmarkStart w:id="12" w:name="_Toc145575368"/>
      <w:r w:rsidRPr="00E07337">
        <w:rPr>
          <w:rFonts w:ascii="Times New Roman" w:eastAsiaTheme="minorEastAsia" w:hAnsi="Times New Roman" w:cs="Times New Roman"/>
          <w:color w:val="000000" w:themeColor="text1"/>
          <w:sz w:val="28"/>
          <w:szCs w:val="28"/>
          <w:lang w:eastAsia="ru-RU"/>
        </w:rPr>
        <w:t>Подходы к педагогической диагностике достижений планируемых результатов</w:t>
      </w:r>
      <w:bookmarkEnd w:id="12"/>
    </w:p>
    <w:p w:rsidR="00B9205E" w:rsidRPr="00E07337" w:rsidRDefault="00B9205E" w:rsidP="00F265E3">
      <w:pPr>
        <w:spacing w:before="100" w:beforeAutospacing="1" w:after="100" w:afterAutospacing="1"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w:t>
      </w:r>
    </w:p>
    <w:p w:rsidR="00B9205E" w:rsidRPr="00E07337" w:rsidRDefault="00B9205E" w:rsidP="00F265E3">
      <w:pPr>
        <w:spacing w:before="100" w:beforeAutospacing="1" w:after="100" w:afterAutospacing="1"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Целевые ориентиры не подлежат оценке, в т.ч, и в виде педагогической диагностики.</w:t>
      </w:r>
    </w:p>
    <w:p w:rsidR="00B9205E" w:rsidRPr="00E07337" w:rsidRDefault="00B9205E" w:rsidP="00F265E3">
      <w:pPr>
        <w:spacing w:before="100" w:beforeAutospacing="1" w:after="100" w:afterAutospacing="1"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Целевые ориентиры не являются основанием для сравнения с реальными достижениями детей.</w:t>
      </w:r>
    </w:p>
    <w:p w:rsidR="00B9205E" w:rsidRPr="00E07337" w:rsidRDefault="00B9205E" w:rsidP="00F265E3">
      <w:pPr>
        <w:spacing w:before="100" w:beforeAutospacing="1" w:after="100" w:afterAutospacing="1"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Целевые ориентиры не являются основой для оценки соответствия установленным требованиям образовательной деятельности и подготовки детей. </w:t>
      </w:r>
    </w:p>
    <w:p w:rsidR="00B9205E" w:rsidRPr="00E07337" w:rsidRDefault="00B9205E" w:rsidP="00F265E3">
      <w:pPr>
        <w:spacing w:before="100" w:beforeAutospacing="1" w:after="100" w:afterAutospacing="1"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Цели педагогической диагностики:</w:t>
      </w:r>
    </w:p>
    <w:p w:rsidR="00B9205E" w:rsidRPr="00E07337" w:rsidRDefault="00B9205E" w:rsidP="00F265E3">
      <w:pPr>
        <w:spacing w:before="100" w:beforeAutospacing="1" w:after="100" w:afterAutospacing="1"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выявить особенности и индивидуальную динамику развития ребёнка;</w:t>
      </w:r>
    </w:p>
    <w:p w:rsidR="00B9205E" w:rsidRPr="00E07337" w:rsidRDefault="00B9205E" w:rsidP="00F265E3">
      <w:pPr>
        <w:spacing w:before="100" w:beforeAutospacing="1" w:after="100" w:afterAutospacing="1"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-составить на основе результатов диагностики индивидуальные образовательные маршруты освоения ОП;</w:t>
      </w:r>
    </w:p>
    <w:p w:rsidR="00B9205E" w:rsidRPr="00E07337" w:rsidRDefault="00B9205E" w:rsidP="00F265E3">
      <w:pPr>
        <w:spacing w:before="100" w:beforeAutospacing="1" w:after="100" w:afterAutospacing="1"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lastRenderedPageBreak/>
        <w:t>-корректировать планирование, содержание и организацию образовательной деятельности, совершенствовать РППС.</w:t>
      </w:r>
    </w:p>
    <w:p w:rsidR="00B9205E" w:rsidRPr="00E07337" w:rsidRDefault="00B9205E" w:rsidP="00F265E3">
      <w:pPr>
        <w:spacing w:before="100" w:beforeAutospacing="1" w:after="100" w:afterAutospacing="1"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Периодичность педагогической диагностики:</w:t>
      </w:r>
    </w:p>
    <w:p w:rsidR="00B9205E" w:rsidRPr="00E07337" w:rsidRDefault="00B9205E" w:rsidP="00F265E3">
      <w:pPr>
        <w:spacing w:before="100" w:beforeAutospacing="1" w:after="100" w:afterAutospacing="1"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на начальном этапе освоения ребёнком ОП в зависимости от времени, когда он поступил в ДОО, и с учётом адаптационного периода – стартовая диагностика;</w:t>
      </w:r>
    </w:p>
    <w:p w:rsidR="00B9205E" w:rsidRPr="00E07337" w:rsidRDefault="00B9205E" w:rsidP="00F265E3">
      <w:pPr>
        <w:spacing w:before="100" w:beforeAutospacing="1" w:after="100" w:afterAutospacing="1"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на завершающем этапе освоения ОП в конкретной возрастной группе – финальная диагностика. </w:t>
      </w:r>
    </w:p>
    <w:p w:rsidR="00B9205E" w:rsidRPr="00E07337" w:rsidRDefault="00B9205E" w:rsidP="00F265E3">
      <w:pPr>
        <w:spacing w:before="100" w:beforeAutospacing="1" w:after="100" w:afterAutospacing="1"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Формы проведения педагогической диагностики.</w:t>
      </w:r>
    </w:p>
    <w:p w:rsidR="00B9205E" w:rsidRPr="00E07337" w:rsidRDefault="00B9205E" w:rsidP="00F265E3">
      <w:pPr>
        <w:spacing w:before="100" w:beforeAutospacing="1" w:after="100" w:afterAutospacing="1"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Наблюдение – основной метод педагогической диагностики!</w:t>
      </w:r>
    </w:p>
    <w:p w:rsidR="00B9205E" w:rsidRPr="00E07337" w:rsidRDefault="00B9205E" w:rsidP="00F265E3">
      <w:pPr>
        <w:spacing w:before="100" w:beforeAutospacing="1" w:after="100" w:afterAutospacing="1"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xml:space="preserve">• в произвольной форме на основе мало формализованных диагностических методов: наблюдения, свободных бесед с детьми, анализа рисунков, работ по лепке, аппликации, построек, поделок детей; специальных диагностических ситуаций; </w:t>
      </w:r>
    </w:p>
    <w:p w:rsidR="00B9205E" w:rsidRPr="00E07337" w:rsidRDefault="00B9205E" w:rsidP="00F265E3">
      <w:pPr>
        <w:spacing w:before="100" w:beforeAutospacing="1" w:after="100" w:afterAutospacing="1"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с помощью специальных методик диагностики физического, коммуникативного, познавательного, речевого, художественно-эстетического развития – при необходимости.</w:t>
      </w:r>
    </w:p>
    <w:p w:rsidR="00B9205E" w:rsidRPr="00E07337" w:rsidRDefault="00B9205E" w:rsidP="00F265E3">
      <w:pPr>
        <w:spacing w:before="100" w:beforeAutospacing="1" w:after="100" w:afterAutospacing="1" w:line="240" w:lineRule="auto"/>
        <w:ind w:firstLine="708"/>
        <w:jc w:val="center"/>
        <w:rPr>
          <w:rFonts w:ascii="Times New Roman" w:eastAsiaTheme="minorEastAsia" w:hAnsi="Times New Roman" w:cs="Times New Roman"/>
          <w:b/>
          <w:sz w:val="28"/>
          <w:szCs w:val="28"/>
          <w:lang w:eastAsia="ru-RU"/>
        </w:rPr>
      </w:pPr>
      <w:r w:rsidRPr="00E07337">
        <w:rPr>
          <w:rFonts w:ascii="Times New Roman" w:eastAsiaTheme="minorEastAsia" w:hAnsi="Times New Roman" w:cs="Times New Roman"/>
          <w:b/>
          <w:sz w:val="28"/>
          <w:szCs w:val="28"/>
          <w:lang w:eastAsia="ru-RU"/>
        </w:rPr>
        <w:t>Особенности и формы проведения психологической диагностики</w:t>
      </w:r>
    </w:p>
    <w:p w:rsidR="00B9205E" w:rsidRPr="00E07337" w:rsidRDefault="00B9205E" w:rsidP="00F265E3">
      <w:pPr>
        <w:spacing w:before="100" w:beforeAutospacing="1" w:after="100" w:afterAutospacing="1"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как ведет себя ребенок в общении, игровой, познавательно-исследовательской, изобразительной, двигательной деятельности, конструировании, разных ситуациях: в режимных процессах, в группе и на прогулке, совместной и самостоятельной деятельности и иных ситуациях;</w:t>
      </w:r>
    </w:p>
    <w:p w:rsidR="00B9205E" w:rsidRPr="00E07337" w:rsidRDefault="00B9205E" w:rsidP="00F265E3">
      <w:pPr>
        <w:spacing w:before="100" w:beforeAutospacing="1" w:after="100" w:afterAutospacing="1"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как проявляет личностные качества, деятельностные умения, интересы, предпочтения;</w:t>
      </w:r>
    </w:p>
    <w:p w:rsidR="00B9205E" w:rsidRPr="00E07337" w:rsidRDefault="00B9205E" w:rsidP="00F265E3">
      <w:pPr>
        <w:spacing w:before="100" w:beforeAutospacing="1" w:after="100" w:afterAutospacing="1"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как реагирует на успехи и неудачи, ведет себя в конфликтных ситуациях;</w:t>
      </w:r>
    </w:p>
    <w:p w:rsidR="00B9205E" w:rsidRPr="00E07337" w:rsidRDefault="00B9205E" w:rsidP="00F265E3">
      <w:pPr>
        <w:spacing w:before="100" w:beforeAutospacing="1" w:after="100" w:afterAutospacing="1"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 как проявляет самостоятельность и инициативность в деятельности.</w:t>
      </w:r>
    </w:p>
    <w:p w:rsidR="00B9205E" w:rsidRPr="00E07337" w:rsidRDefault="00B9205E" w:rsidP="00F265E3">
      <w:pPr>
        <w:spacing w:before="100" w:beforeAutospacing="1" w:after="100" w:afterAutospacing="1"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Для определения у детей старшего дошкольного возраста уровней финан</w:t>
      </w:r>
      <w:r w:rsidR="008D5895" w:rsidRPr="00E07337">
        <w:rPr>
          <w:rFonts w:ascii="Times New Roman" w:eastAsiaTheme="minorEastAsia" w:hAnsi="Times New Roman" w:cs="Times New Roman"/>
          <w:sz w:val="28"/>
          <w:szCs w:val="28"/>
          <w:lang w:eastAsia="ru-RU"/>
        </w:rPr>
        <w:t xml:space="preserve">совой грамотности используется </w:t>
      </w:r>
      <w:r w:rsidRPr="00E07337">
        <w:rPr>
          <w:rFonts w:ascii="Times New Roman" w:eastAsiaTheme="minorEastAsia" w:hAnsi="Times New Roman" w:cs="Times New Roman"/>
          <w:sz w:val="28"/>
          <w:szCs w:val="28"/>
          <w:lang w:eastAsia="ru-RU"/>
        </w:rPr>
        <w:t>диагностика на основе программы экономического воспитания детей дошкольного возраста.</w:t>
      </w:r>
    </w:p>
    <w:p w:rsidR="00B9205E" w:rsidRPr="00E07337" w:rsidRDefault="00B9205E" w:rsidP="00F265E3">
      <w:pPr>
        <w:spacing w:before="100" w:beforeAutospacing="1" w:after="100" w:afterAutospacing="1"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Цель: определить уровень финансовой грамотности детей старшего дошкольного возраста.</w:t>
      </w:r>
    </w:p>
    <w:p w:rsidR="00B9205E" w:rsidRPr="00E07337" w:rsidRDefault="00B9205E" w:rsidP="00F265E3">
      <w:pPr>
        <w:spacing w:before="100" w:beforeAutospacing="1" w:after="100" w:afterAutospacing="1"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t>Периодичность диагностики 2 раза в год: в начале и в конце учебного года.</w:t>
      </w:r>
    </w:p>
    <w:p w:rsidR="00B9205E" w:rsidRPr="00E07337" w:rsidRDefault="00B9205E" w:rsidP="00F265E3">
      <w:pPr>
        <w:spacing w:before="100" w:beforeAutospacing="1" w:after="100" w:afterAutospacing="1" w:line="240" w:lineRule="auto"/>
        <w:ind w:firstLine="708"/>
        <w:jc w:val="both"/>
        <w:rPr>
          <w:rFonts w:ascii="Times New Roman" w:eastAsiaTheme="minorEastAsia" w:hAnsi="Times New Roman" w:cs="Times New Roman"/>
          <w:sz w:val="28"/>
          <w:szCs w:val="28"/>
          <w:lang w:eastAsia="ru-RU"/>
        </w:rPr>
      </w:pPr>
      <w:r w:rsidRPr="00E07337">
        <w:rPr>
          <w:rFonts w:ascii="Times New Roman" w:eastAsiaTheme="minorEastAsia" w:hAnsi="Times New Roman" w:cs="Times New Roman"/>
          <w:sz w:val="28"/>
          <w:szCs w:val="28"/>
          <w:lang w:eastAsia="ru-RU"/>
        </w:rPr>
        <w:lastRenderedPageBreak/>
        <w:t>При проведении диагностики используются словесные, наглядные методы. С каждым ребенком используется индивидуальная форма диагностики.</w:t>
      </w:r>
    </w:p>
    <w:p w:rsidR="00B9205E" w:rsidRDefault="00B9205E" w:rsidP="00F265E3">
      <w:pPr>
        <w:spacing w:line="240" w:lineRule="auto"/>
        <w:jc w:val="center"/>
        <w:rPr>
          <w:rFonts w:ascii="Times New Roman" w:eastAsiaTheme="minorEastAsia" w:hAnsi="Times New Roman" w:cs="Times New Roman"/>
          <w:b/>
          <w:sz w:val="32"/>
          <w:szCs w:val="32"/>
          <w:lang w:eastAsia="ru-RU"/>
        </w:rPr>
      </w:pPr>
      <w:r w:rsidRPr="008D5895">
        <w:rPr>
          <w:rFonts w:ascii="Times New Roman" w:eastAsiaTheme="minorEastAsia" w:hAnsi="Times New Roman" w:cs="Times New Roman"/>
          <w:b/>
          <w:sz w:val="32"/>
          <w:szCs w:val="32"/>
          <w:lang w:eastAsia="ru-RU"/>
        </w:rPr>
        <w:t>Материально-техническая база</w:t>
      </w:r>
    </w:p>
    <w:p w:rsidR="00E07337" w:rsidRPr="00F956BC" w:rsidRDefault="00E07337" w:rsidP="00F265E3">
      <w:pPr>
        <w:tabs>
          <w:tab w:val="left" w:pos="480"/>
        </w:tabs>
        <w:spacing w:after="0" w:line="240" w:lineRule="auto"/>
        <w:jc w:val="both"/>
        <w:rPr>
          <w:rFonts w:ascii="Times New Roman" w:eastAsia="Times New Roman" w:hAnsi="Times New Roman" w:cs="Times New Roman"/>
          <w:i/>
          <w:sz w:val="28"/>
          <w:szCs w:val="28"/>
          <w:lang w:eastAsia="ru-RU"/>
        </w:rPr>
      </w:pPr>
      <w:r w:rsidRPr="00F956BC">
        <w:rPr>
          <w:rFonts w:ascii="Times New Roman" w:eastAsia="Times New Roman" w:hAnsi="Times New Roman" w:cs="Times New Roman"/>
          <w:i/>
          <w:sz w:val="28"/>
          <w:szCs w:val="28"/>
          <w:lang w:eastAsia="ru-RU"/>
        </w:rPr>
        <w:t>В состав групповой ячейки входят:</w:t>
      </w:r>
    </w:p>
    <w:p w:rsidR="00E07337" w:rsidRPr="00F956BC" w:rsidRDefault="00E07337" w:rsidP="00F265E3">
      <w:pPr>
        <w:numPr>
          <w:ilvl w:val="0"/>
          <w:numId w:val="29"/>
        </w:numPr>
        <w:tabs>
          <w:tab w:val="left" w:pos="0"/>
        </w:tabs>
        <w:spacing w:after="0" w:line="240" w:lineRule="auto"/>
        <w:contextualSpacing/>
        <w:jc w:val="both"/>
        <w:rPr>
          <w:rFonts w:ascii="Symbol" w:eastAsia="Symbol" w:hAnsi="Symbol" w:cs="Symbol"/>
          <w:sz w:val="28"/>
          <w:szCs w:val="28"/>
          <w:lang w:eastAsia="ru-RU"/>
        </w:rPr>
      </w:pPr>
      <w:r w:rsidRPr="00F956BC">
        <w:rPr>
          <w:rFonts w:ascii="Times New Roman" w:eastAsia="Times New Roman" w:hAnsi="Times New Roman" w:cs="Times New Roman"/>
          <w:sz w:val="28"/>
          <w:szCs w:val="28"/>
          <w:lang w:eastAsia="ru-RU"/>
        </w:rPr>
        <w:t>раздевальная (приемная) (для приема детей и хранения верхней одежды);</w:t>
      </w:r>
    </w:p>
    <w:p w:rsidR="00E07337" w:rsidRPr="00F956BC" w:rsidRDefault="00E07337" w:rsidP="00F265E3">
      <w:pPr>
        <w:numPr>
          <w:ilvl w:val="0"/>
          <w:numId w:val="29"/>
        </w:numPr>
        <w:tabs>
          <w:tab w:val="left" w:pos="1060"/>
        </w:tabs>
        <w:spacing w:after="0" w:line="240" w:lineRule="auto"/>
        <w:contextualSpacing/>
        <w:jc w:val="both"/>
        <w:rPr>
          <w:rFonts w:ascii="Symbol" w:eastAsia="Symbol" w:hAnsi="Symbol" w:cs="Symbol"/>
          <w:sz w:val="28"/>
          <w:szCs w:val="28"/>
          <w:lang w:eastAsia="ru-RU"/>
        </w:rPr>
      </w:pPr>
      <w:r w:rsidRPr="00F956BC">
        <w:rPr>
          <w:rFonts w:ascii="Times New Roman" w:eastAsia="Times New Roman" w:hAnsi="Times New Roman" w:cs="Times New Roman"/>
          <w:sz w:val="28"/>
          <w:szCs w:val="28"/>
          <w:lang w:eastAsia="ru-RU"/>
        </w:rPr>
        <w:t>групповая (для проведения игр, занятий и приема пищи);</w:t>
      </w:r>
    </w:p>
    <w:p w:rsidR="00E07337" w:rsidRPr="00F956BC" w:rsidRDefault="00E07337" w:rsidP="00F265E3">
      <w:pPr>
        <w:numPr>
          <w:ilvl w:val="0"/>
          <w:numId w:val="29"/>
        </w:numPr>
        <w:tabs>
          <w:tab w:val="left" w:pos="1060"/>
        </w:tabs>
        <w:spacing w:after="0" w:line="240" w:lineRule="auto"/>
        <w:contextualSpacing/>
        <w:jc w:val="both"/>
        <w:rPr>
          <w:rFonts w:ascii="Symbol" w:eastAsia="Symbol" w:hAnsi="Symbol" w:cs="Symbol"/>
          <w:sz w:val="28"/>
          <w:szCs w:val="28"/>
          <w:lang w:eastAsia="ru-RU"/>
        </w:rPr>
      </w:pPr>
      <w:r w:rsidRPr="00F956BC">
        <w:rPr>
          <w:rFonts w:ascii="Times New Roman" w:eastAsia="Times New Roman" w:hAnsi="Times New Roman" w:cs="Times New Roman"/>
          <w:sz w:val="28"/>
          <w:szCs w:val="28"/>
          <w:lang w:eastAsia="ru-RU"/>
        </w:rPr>
        <w:t>спальня;</w:t>
      </w:r>
    </w:p>
    <w:p w:rsidR="00E07337" w:rsidRPr="00F956BC" w:rsidRDefault="00E07337" w:rsidP="00F265E3">
      <w:pPr>
        <w:numPr>
          <w:ilvl w:val="0"/>
          <w:numId w:val="29"/>
        </w:numPr>
        <w:tabs>
          <w:tab w:val="left" w:pos="1060"/>
        </w:tabs>
        <w:spacing w:after="0" w:line="240" w:lineRule="auto"/>
        <w:contextualSpacing/>
        <w:jc w:val="both"/>
        <w:rPr>
          <w:rFonts w:ascii="Symbol" w:eastAsia="Symbol" w:hAnsi="Symbol" w:cs="Symbol"/>
          <w:sz w:val="28"/>
          <w:szCs w:val="28"/>
          <w:lang w:eastAsia="ru-RU"/>
        </w:rPr>
      </w:pPr>
      <w:r w:rsidRPr="00F956BC">
        <w:rPr>
          <w:rFonts w:ascii="Times New Roman" w:eastAsia="Times New Roman" w:hAnsi="Times New Roman" w:cs="Times New Roman"/>
          <w:sz w:val="28"/>
          <w:szCs w:val="28"/>
          <w:lang w:eastAsia="ru-RU"/>
        </w:rPr>
        <w:t>буфетная (для подготовки готовых блюд к раздаче и мытья столовой посуды);</w:t>
      </w:r>
    </w:p>
    <w:p w:rsidR="00E07337" w:rsidRPr="00F956BC" w:rsidRDefault="00E07337" w:rsidP="00F265E3">
      <w:pPr>
        <w:numPr>
          <w:ilvl w:val="0"/>
          <w:numId w:val="29"/>
        </w:numPr>
        <w:tabs>
          <w:tab w:val="left" w:pos="1060"/>
        </w:tabs>
        <w:spacing w:after="0" w:line="240" w:lineRule="auto"/>
        <w:contextualSpacing/>
        <w:jc w:val="both"/>
        <w:rPr>
          <w:rFonts w:ascii="Symbol" w:eastAsia="Symbol" w:hAnsi="Symbol" w:cs="Symbol"/>
          <w:sz w:val="28"/>
          <w:szCs w:val="28"/>
          <w:lang w:eastAsia="ru-RU"/>
        </w:rPr>
      </w:pPr>
      <w:r w:rsidRPr="00F956BC">
        <w:rPr>
          <w:rFonts w:ascii="Times New Roman" w:eastAsia="Times New Roman" w:hAnsi="Times New Roman" w:cs="Times New Roman"/>
          <w:sz w:val="28"/>
          <w:szCs w:val="28"/>
          <w:lang w:eastAsia="ru-RU"/>
        </w:rPr>
        <w:t>туалетная;</w:t>
      </w:r>
    </w:p>
    <w:p w:rsidR="00E07337" w:rsidRPr="00F956BC" w:rsidRDefault="00E07337" w:rsidP="00F265E3">
      <w:pPr>
        <w:numPr>
          <w:ilvl w:val="0"/>
          <w:numId w:val="29"/>
        </w:numPr>
        <w:tabs>
          <w:tab w:val="left" w:pos="1060"/>
        </w:tabs>
        <w:spacing w:after="0" w:line="240" w:lineRule="auto"/>
        <w:contextualSpacing/>
        <w:jc w:val="both"/>
        <w:rPr>
          <w:rFonts w:ascii="Symbol" w:eastAsia="Symbol" w:hAnsi="Symbol" w:cs="Symbol"/>
          <w:sz w:val="28"/>
          <w:szCs w:val="28"/>
          <w:lang w:eastAsia="ru-RU"/>
        </w:rPr>
      </w:pPr>
      <w:r w:rsidRPr="00F956BC">
        <w:rPr>
          <w:rFonts w:ascii="Times New Roman" w:eastAsia="Times New Roman" w:hAnsi="Times New Roman" w:cs="Times New Roman"/>
          <w:sz w:val="28"/>
          <w:szCs w:val="28"/>
          <w:lang w:eastAsia="ru-RU"/>
        </w:rPr>
        <w:t>умывальная.</w:t>
      </w:r>
    </w:p>
    <w:p w:rsidR="00E07337" w:rsidRPr="00F956BC" w:rsidRDefault="00E07337" w:rsidP="00F265E3">
      <w:pPr>
        <w:spacing w:after="0" w:line="240" w:lineRule="auto"/>
        <w:ind w:firstLine="709"/>
        <w:jc w:val="both"/>
        <w:rPr>
          <w:rFonts w:ascii="Times New Roman" w:hAnsi="Times New Roman" w:cs="Times New Roman"/>
          <w:sz w:val="28"/>
          <w:szCs w:val="28"/>
        </w:rPr>
      </w:pPr>
      <w:r w:rsidRPr="00F956BC">
        <w:rPr>
          <w:rFonts w:ascii="Times New Roman" w:hAnsi="Times New Roman" w:cs="Times New Roman"/>
          <w:sz w:val="28"/>
          <w:szCs w:val="28"/>
        </w:rPr>
        <w:t xml:space="preserve">Расположение мебели и пособий обеспечивает ребенку постоянный визуальный контакт со взрослыми. Рационально организованное пространство игровой комнаты позволяет воспитателю не прерывать деятельности детей, а самому переходить от одной группы к другой, осуществляя развитие игровой ситуации, помогать в решении проблем, неизбежно возникающих в общении между детьми, являясь активным участником и полноправным партнером детских игр и занятий. </w:t>
      </w:r>
    </w:p>
    <w:p w:rsidR="00E07337" w:rsidRPr="00F956BC" w:rsidRDefault="00E07337" w:rsidP="00F265E3">
      <w:pPr>
        <w:spacing w:after="0" w:line="240" w:lineRule="auto"/>
        <w:ind w:firstLine="709"/>
        <w:jc w:val="both"/>
        <w:rPr>
          <w:rFonts w:ascii="Times New Roman" w:hAnsi="Times New Roman" w:cs="Times New Roman"/>
          <w:sz w:val="28"/>
          <w:szCs w:val="28"/>
        </w:rPr>
      </w:pPr>
      <w:r w:rsidRPr="00F956BC">
        <w:rPr>
          <w:rFonts w:ascii="Times New Roman" w:hAnsi="Times New Roman" w:cs="Times New Roman"/>
          <w:sz w:val="28"/>
          <w:szCs w:val="28"/>
        </w:rPr>
        <w:t xml:space="preserve">Группа оснащена необходимой методической литературой и литературными произведениями различных фольклорных жанров для использования в работе с дошкольниками. Микросреда в каждой возрастной группе включает совокупность образовательных областей, обеспечивающих разностороннее развитие детей с учётом их возрастных и индивидуальных особенностей по основным направлениям - физическому, социально-личностному, познавательно-речевому и художественно-эстетическому. </w:t>
      </w:r>
    </w:p>
    <w:p w:rsidR="00E07337" w:rsidRPr="00F956BC" w:rsidRDefault="00E07337" w:rsidP="00F265E3">
      <w:pPr>
        <w:spacing w:after="0" w:line="240" w:lineRule="auto"/>
        <w:ind w:firstLine="709"/>
        <w:jc w:val="both"/>
        <w:rPr>
          <w:rFonts w:ascii="Times New Roman" w:hAnsi="Times New Roman" w:cs="Times New Roman"/>
          <w:sz w:val="28"/>
          <w:szCs w:val="28"/>
        </w:rPr>
      </w:pPr>
      <w:r w:rsidRPr="00F956BC">
        <w:rPr>
          <w:rFonts w:ascii="Times New Roman" w:hAnsi="Times New Roman" w:cs="Times New Roman"/>
          <w:sz w:val="28"/>
          <w:szCs w:val="28"/>
        </w:rPr>
        <w:t>Материальная база периодически преобразовывается, трансформируется, обновляется для стимулирования физической, творческой, интеллектуальной активности детей. Все это позволяет воспитателю организовывать работу по сохранению и укреплению здоровья детей, созданию положительного психологического климата в детских коллективах, а также по всестороннему развитию каждого ребенка.</w:t>
      </w:r>
    </w:p>
    <w:p w:rsidR="00E903F6" w:rsidRPr="00E903F6" w:rsidRDefault="00E903F6" w:rsidP="00E903F6">
      <w:pPr>
        <w:spacing w:after="0" w:line="240" w:lineRule="auto"/>
        <w:jc w:val="center"/>
        <w:rPr>
          <w:rFonts w:ascii="Times New Roman" w:eastAsia="Times New Roman" w:hAnsi="Times New Roman" w:cs="Times New Roman"/>
          <w:b/>
          <w:bCs/>
          <w:sz w:val="24"/>
          <w:szCs w:val="24"/>
          <w:lang w:eastAsia="ru-RU"/>
        </w:rPr>
      </w:pPr>
    </w:p>
    <w:tbl>
      <w:tblPr>
        <w:tblStyle w:val="14"/>
        <w:tblW w:w="0" w:type="auto"/>
        <w:tblLook w:val="04A0" w:firstRow="1" w:lastRow="0" w:firstColumn="1" w:lastColumn="0" w:noHBand="0" w:noVBand="1"/>
      </w:tblPr>
      <w:tblGrid>
        <w:gridCol w:w="2376"/>
        <w:gridCol w:w="4536"/>
        <w:gridCol w:w="3187"/>
      </w:tblGrid>
      <w:tr w:rsidR="00E903F6" w:rsidRPr="00E903F6" w:rsidTr="000639E0">
        <w:tc>
          <w:tcPr>
            <w:tcW w:w="2376" w:type="dxa"/>
          </w:tcPr>
          <w:p w:rsidR="00E903F6" w:rsidRPr="00E903F6" w:rsidRDefault="00E903F6" w:rsidP="00E903F6">
            <w:pPr>
              <w:jc w:val="center"/>
              <w:rPr>
                <w:rFonts w:ascii="Times New Roman" w:hAnsi="Times New Roman" w:cs="Times New Roman"/>
                <w:b/>
                <w:bCs/>
                <w:sz w:val="24"/>
                <w:szCs w:val="24"/>
                <w:lang w:eastAsia="ru-RU"/>
              </w:rPr>
            </w:pPr>
            <w:r w:rsidRPr="00E903F6">
              <w:rPr>
                <w:rFonts w:ascii="Times New Roman" w:hAnsi="Times New Roman" w:cs="Times New Roman"/>
                <w:b/>
                <w:bCs/>
                <w:sz w:val="24"/>
                <w:szCs w:val="24"/>
                <w:lang w:eastAsia="ru-RU"/>
              </w:rPr>
              <w:t>Микрозона, центр</w:t>
            </w:r>
          </w:p>
        </w:tc>
        <w:tc>
          <w:tcPr>
            <w:tcW w:w="4536" w:type="dxa"/>
          </w:tcPr>
          <w:p w:rsidR="00E903F6" w:rsidRPr="00E903F6" w:rsidRDefault="00E903F6" w:rsidP="00E903F6">
            <w:pPr>
              <w:jc w:val="center"/>
              <w:rPr>
                <w:rFonts w:ascii="Times New Roman" w:hAnsi="Times New Roman" w:cs="Times New Roman"/>
                <w:b/>
                <w:bCs/>
                <w:sz w:val="24"/>
                <w:szCs w:val="24"/>
                <w:lang w:eastAsia="ru-RU"/>
              </w:rPr>
            </w:pPr>
            <w:r w:rsidRPr="00E903F6">
              <w:rPr>
                <w:rFonts w:ascii="Times New Roman" w:hAnsi="Times New Roman" w:cs="Times New Roman"/>
                <w:b/>
                <w:bCs/>
                <w:sz w:val="24"/>
                <w:szCs w:val="24"/>
                <w:lang w:eastAsia="ru-RU"/>
              </w:rPr>
              <w:t>Оборудование</w:t>
            </w:r>
          </w:p>
        </w:tc>
        <w:tc>
          <w:tcPr>
            <w:tcW w:w="2918" w:type="dxa"/>
          </w:tcPr>
          <w:p w:rsidR="00E903F6" w:rsidRPr="00E903F6" w:rsidRDefault="00E903F6" w:rsidP="00E903F6">
            <w:pPr>
              <w:jc w:val="center"/>
              <w:rPr>
                <w:rFonts w:ascii="Times New Roman" w:hAnsi="Times New Roman" w:cs="Times New Roman"/>
                <w:b/>
                <w:bCs/>
                <w:sz w:val="24"/>
                <w:szCs w:val="24"/>
                <w:lang w:eastAsia="ru-RU"/>
              </w:rPr>
            </w:pPr>
            <w:r w:rsidRPr="00E903F6">
              <w:rPr>
                <w:rFonts w:ascii="Times New Roman" w:hAnsi="Times New Roman" w:cs="Times New Roman"/>
                <w:b/>
                <w:bCs/>
                <w:sz w:val="24"/>
                <w:szCs w:val="24"/>
                <w:lang w:eastAsia="ru-RU"/>
              </w:rPr>
              <w:t>Цели</w:t>
            </w:r>
          </w:p>
        </w:tc>
      </w:tr>
      <w:tr w:rsidR="00E903F6" w:rsidRPr="00E903F6" w:rsidTr="000639E0">
        <w:tc>
          <w:tcPr>
            <w:tcW w:w="2376" w:type="dxa"/>
          </w:tcPr>
          <w:p w:rsidR="00E903F6" w:rsidRPr="00E903F6" w:rsidRDefault="00E903F6" w:rsidP="00E903F6">
            <w:pPr>
              <w:jc w:val="center"/>
              <w:rPr>
                <w:rFonts w:ascii="Times New Roman" w:hAnsi="Times New Roman" w:cs="Times New Roman"/>
                <w:b/>
                <w:bCs/>
                <w:sz w:val="24"/>
                <w:szCs w:val="24"/>
                <w:lang w:eastAsia="ru-RU"/>
              </w:rPr>
            </w:pPr>
            <w:r w:rsidRPr="00E903F6">
              <w:rPr>
                <w:rFonts w:ascii="Times New Roman" w:hAnsi="Times New Roman" w:cs="Times New Roman"/>
                <w:b/>
                <w:bCs/>
                <w:sz w:val="24"/>
                <w:szCs w:val="24"/>
                <w:lang w:eastAsia="ru-RU"/>
              </w:rPr>
              <w:t>Раздевалка</w:t>
            </w:r>
          </w:p>
        </w:tc>
        <w:tc>
          <w:tcPr>
            <w:tcW w:w="4536" w:type="dxa"/>
          </w:tcPr>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1.Шкафчики с определением индивидуальной принадлежности (именами детей), скамейки.</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 xml:space="preserve">2.Информационные стенды: </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«Для Вас, родители»</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 xml:space="preserve"> -информация о лечебно-профилакти-ческих мероприятиях (проводимых в группе и детском саду);</w:t>
            </w:r>
          </w:p>
          <w:p w:rsidR="00E903F6" w:rsidRPr="00E903F6" w:rsidRDefault="00E903F6" w:rsidP="00E903F6">
            <w:pPr>
              <w:jc w:val="both"/>
              <w:rPr>
                <w:rFonts w:ascii="Times New Roman" w:hAnsi="Times New Roman" w:cs="Times New Roman"/>
                <w:spacing w:val="-10"/>
                <w:sz w:val="24"/>
                <w:szCs w:val="24"/>
                <w:bdr w:val="none" w:sz="0" w:space="0" w:color="auto" w:frame="1"/>
              </w:rPr>
            </w:pPr>
            <w:r w:rsidRPr="00E903F6">
              <w:rPr>
                <w:rFonts w:ascii="Times New Roman" w:hAnsi="Times New Roman" w:cs="Times New Roman"/>
                <w:spacing w:val="-10"/>
                <w:sz w:val="24"/>
                <w:szCs w:val="24"/>
                <w:bdr w:val="none" w:sz="0" w:space="0" w:color="auto" w:frame="1"/>
              </w:rPr>
              <w:t>- название и девиз группы;</w:t>
            </w:r>
          </w:p>
          <w:p w:rsidR="00E903F6" w:rsidRPr="00E903F6" w:rsidRDefault="00E903F6" w:rsidP="00E903F6">
            <w:pPr>
              <w:jc w:val="both"/>
              <w:rPr>
                <w:rFonts w:ascii="Times New Roman" w:hAnsi="Times New Roman" w:cs="Times New Roman"/>
                <w:spacing w:val="-10"/>
                <w:sz w:val="24"/>
                <w:szCs w:val="24"/>
                <w:bdr w:val="none" w:sz="0" w:space="0" w:color="auto" w:frame="1"/>
              </w:rPr>
            </w:pPr>
            <w:r w:rsidRPr="00E903F6">
              <w:rPr>
                <w:rFonts w:ascii="Times New Roman" w:hAnsi="Times New Roman" w:cs="Times New Roman"/>
                <w:spacing w:val="-10"/>
                <w:sz w:val="24"/>
                <w:szCs w:val="24"/>
                <w:bdr w:val="none" w:sz="0" w:space="0" w:color="auto" w:frame="1"/>
              </w:rPr>
              <w:t>- режим дня группы;</w:t>
            </w:r>
          </w:p>
          <w:p w:rsidR="00E903F6" w:rsidRPr="00E903F6" w:rsidRDefault="005D07DA" w:rsidP="00E903F6">
            <w:pPr>
              <w:jc w:val="both"/>
              <w:rPr>
                <w:rFonts w:ascii="Times New Roman" w:hAnsi="Times New Roman" w:cs="Times New Roman"/>
                <w:spacing w:val="-10"/>
                <w:sz w:val="24"/>
                <w:szCs w:val="24"/>
                <w:bdr w:val="none" w:sz="0" w:space="0" w:color="auto" w:frame="1"/>
              </w:rPr>
            </w:pPr>
            <w:r>
              <w:rPr>
                <w:rFonts w:ascii="Times New Roman" w:hAnsi="Times New Roman" w:cs="Times New Roman"/>
                <w:spacing w:val="-10"/>
                <w:sz w:val="24"/>
                <w:szCs w:val="24"/>
                <w:bdr w:val="none" w:sz="0" w:space="0" w:color="auto" w:frame="1"/>
              </w:rPr>
              <w:t xml:space="preserve">- сетка </w:t>
            </w:r>
            <w:r w:rsidR="00E903F6" w:rsidRPr="00E903F6">
              <w:rPr>
                <w:rFonts w:ascii="Times New Roman" w:hAnsi="Times New Roman" w:cs="Times New Roman"/>
                <w:spacing w:val="-10"/>
                <w:sz w:val="24"/>
                <w:szCs w:val="24"/>
                <w:bdr w:val="none" w:sz="0" w:space="0" w:color="auto" w:frame="1"/>
              </w:rPr>
              <w:t>ОД;</w:t>
            </w:r>
          </w:p>
          <w:p w:rsidR="00E903F6" w:rsidRPr="00E903F6" w:rsidRDefault="00E903F6" w:rsidP="00E903F6">
            <w:pPr>
              <w:jc w:val="both"/>
              <w:rPr>
                <w:rFonts w:ascii="Times New Roman" w:hAnsi="Times New Roman" w:cs="Times New Roman"/>
                <w:spacing w:val="-10"/>
                <w:sz w:val="24"/>
                <w:szCs w:val="24"/>
                <w:bdr w:val="none" w:sz="0" w:space="0" w:color="auto" w:frame="1"/>
              </w:rPr>
            </w:pPr>
            <w:r w:rsidRPr="00E903F6">
              <w:rPr>
                <w:rFonts w:ascii="Times New Roman" w:hAnsi="Times New Roman" w:cs="Times New Roman"/>
                <w:spacing w:val="-10"/>
                <w:sz w:val="24"/>
                <w:szCs w:val="24"/>
                <w:bdr w:val="none" w:sz="0" w:space="0" w:color="auto" w:frame="1"/>
              </w:rPr>
              <w:t>-объявления;</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spacing w:val="-10"/>
                <w:sz w:val="24"/>
                <w:szCs w:val="24"/>
                <w:bdr w:val="none" w:sz="0" w:space="0" w:color="auto" w:frame="1"/>
              </w:rPr>
              <w:t>- дни рождения, праздники, родительские собрания и т.п.</w:t>
            </w:r>
            <w:r w:rsidRPr="00E903F6">
              <w:rPr>
                <w:rFonts w:ascii="Times New Roman" w:hAnsi="Times New Roman" w:cs="Times New Roman"/>
                <w:i/>
                <w:iCs/>
                <w:spacing w:val="-10"/>
                <w:sz w:val="24"/>
                <w:szCs w:val="24"/>
              </w:rPr>
              <w:t> </w:t>
            </w:r>
          </w:p>
          <w:p w:rsidR="00E903F6" w:rsidRPr="00E903F6" w:rsidRDefault="00E903F6" w:rsidP="00E903F6">
            <w:pPr>
              <w:tabs>
                <w:tab w:val="left" w:pos="0"/>
                <w:tab w:val="left" w:pos="142"/>
              </w:tabs>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 xml:space="preserve">3. «Я ещё не художник, а только учусь» » </w:t>
            </w:r>
            <w:r w:rsidRPr="00E903F6">
              <w:rPr>
                <w:rFonts w:ascii="Times New Roman" w:hAnsi="Times New Roman" w:cs="Times New Roman"/>
                <w:bCs/>
                <w:sz w:val="24"/>
                <w:szCs w:val="24"/>
                <w:lang w:eastAsia="ru-RU"/>
              </w:rPr>
              <w:lastRenderedPageBreak/>
              <w:t>(постоянно обновляющаяся выставка работ детей);</w:t>
            </w:r>
          </w:p>
          <w:p w:rsidR="00E903F6" w:rsidRPr="00E903F6" w:rsidRDefault="00E903F6" w:rsidP="00E903F6">
            <w:pPr>
              <w:tabs>
                <w:tab w:val="left" w:pos="0"/>
                <w:tab w:val="left" w:pos="142"/>
              </w:tabs>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4. « Мы любим лепить».</w:t>
            </w:r>
          </w:p>
        </w:tc>
        <w:tc>
          <w:tcPr>
            <w:tcW w:w="2918" w:type="dxa"/>
          </w:tcPr>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lastRenderedPageBreak/>
              <w:t>1.Формирование</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навыков самообслуживания,</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умение одеваться и</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раздеваться, оказывать</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друг другу помощь.</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2.Формирование</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коммуникативных</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навыков, умения</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приветствовать друг</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друга и прощаться</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друг с другом.</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
                <w:bCs/>
                <w:color w:val="000000"/>
                <w:sz w:val="24"/>
                <w:szCs w:val="24"/>
                <w:lang w:eastAsia="ru-RU"/>
              </w:rPr>
              <w:t>3. </w:t>
            </w:r>
            <w:r w:rsidRPr="00E903F6">
              <w:rPr>
                <w:rFonts w:ascii="Times New Roman" w:hAnsi="Times New Roman" w:cs="Times New Roman"/>
                <w:color w:val="000000"/>
                <w:sz w:val="24"/>
                <w:szCs w:val="24"/>
                <w:lang w:eastAsia="ru-RU"/>
              </w:rPr>
              <w:t xml:space="preserve">Привлечение к процессу воспитательной работы   родителей, создание содружества </w:t>
            </w:r>
            <w:r w:rsidRPr="00E903F6">
              <w:rPr>
                <w:rFonts w:ascii="Times New Roman" w:hAnsi="Times New Roman" w:cs="Times New Roman"/>
                <w:color w:val="000000"/>
                <w:sz w:val="24"/>
                <w:szCs w:val="24"/>
                <w:lang w:eastAsia="ru-RU"/>
              </w:rPr>
              <w:lastRenderedPageBreak/>
              <w:t>педагогов и родителей</w:t>
            </w:r>
            <w:r w:rsidRPr="00E903F6">
              <w:rPr>
                <w:rFonts w:ascii="Times New Roman" w:hAnsi="Times New Roman" w:cs="Times New Roman"/>
                <w:bCs/>
                <w:sz w:val="24"/>
                <w:szCs w:val="24"/>
                <w:lang w:eastAsia="ru-RU"/>
              </w:rPr>
              <w:t>.</w:t>
            </w:r>
          </w:p>
        </w:tc>
      </w:tr>
      <w:tr w:rsidR="00E903F6" w:rsidRPr="00E903F6" w:rsidTr="000639E0">
        <w:tc>
          <w:tcPr>
            <w:tcW w:w="2376" w:type="dxa"/>
          </w:tcPr>
          <w:p w:rsidR="00E903F6" w:rsidRPr="00E903F6" w:rsidRDefault="00E903F6" w:rsidP="00E903F6">
            <w:pPr>
              <w:jc w:val="center"/>
              <w:rPr>
                <w:rFonts w:ascii="Times New Roman" w:hAnsi="Times New Roman" w:cs="Times New Roman"/>
                <w:b/>
                <w:bCs/>
                <w:sz w:val="24"/>
                <w:szCs w:val="24"/>
                <w:lang w:eastAsia="ru-RU"/>
              </w:rPr>
            </w:pPr>
            <w:r w:rsidRPr="00E903F6">
              <w:rPr>
                <w:rFonts w:ascii="Times New Roman" w:hAnsi="Times New Roman" w:cs="Times New Roman"/>
                <w:b/>
                <w:bCs/>
                <w:sz w:val="24"/>
                <w:szCs w:val="24"/>
                <w:lang w:eastAsia="ru-RU"/>
              </w:rPr>
              <w:lastRenderedPageBreak/>
              <w:t>Уголок</w:t>
            </w:r>
          </w:p>
          <w:p w:rsidR="00E903F6" w:rsidRPr="00E903F6" w:rsidRDefault="00E903F6" w:rsidP="00E903F6">
            <w:pPr>
              <w:jc w:val="center"/>
              <w:rPr>
                <w:rFonts w:ascii="Times New Roman" w:hAnsi="Times New Roman" w:cs="Times New Roman"/>
                <w:b/>
                <w:bCs/>
                <w:sz w:val="24"/>
                <w:szCs w:val="24"/>
                <w:lang w:eastAsia="ru-RU"/>
              </w:rPr>
            </w:pPr>
            <w:r w:rsidRPr="00E903F6">
              <w:rPr>
                <w:rFonts w:ascii="Times New Roman" w:hAnsi="Times New Roman" w:cs="Times New Roman"/>
                <w:b/>
                <w:bCs/>
                <w:sz w:val="24"/>
                <w:szCs w:val="24"/>
                <w:lang w:eastAsia="ru-RU"/>
              </w:rPr>
              <w:t>конструирования</w:t>
            </w:r>
          </w:p>
        </w:tc>
        <w:tc>
          <w:tcPr>
            <w:tcW w:w="4536" w:type="dxa"/>
          </w:tcPr>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1.Деревянный  строительный конструк-тор.</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2.Мягкий  конструктор (2 вида)</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3.Мелкий строительный конструктор.</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4.Крупный конструктор «Лего».</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5.Небольшие игрушки для обыгрывания</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построек (фигурки людей и животных, макеты деревьев).</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6.Схемы построек и алгоритм их выполнения, рисунки, фотографии,</w:t>
            </w:r>
          </w:p>
          <w:p w:rsidR="00E903F6" w:rsidRPr="00E903F6" w:rsidRDefault="00E903F6" w:rsidP="00E903F6">
            <w:pPr>
              <w:jc w:val="both"/>
              <w:rPr>
                <w:rFonts w:ascii="Times New Roman" w:hAnsi="Times New Roman" w:cs="Times New Roman"/>
                <w:b/>
                <w:bCs/>
                <w:sz w:val="24"/>
                <w:szCs w:val="24"/>
                <w:lang w:eastAsia="ru-RU"/>
              </w:rPr>
            </w:pPr>
            <w:r w:rsidRPr="00E903F6">
              <w:rPr>
                <w:rFonts w:ascii="Times New Roman" w:hAnsi="Times New Roman" w:cs="Times New Roman"/>
                <w:bCs/>
                <w:sz w:val="24"/>
                <w:szCs w:val="24"/>
                <w:lang w:eastAsia="ru-RU"/>
              </w:rPr>
              <w:t>чертежи.</w:t>
            </w:r>
          </w:p>
        </w:tc>
        <w:tc>
          <w:tcPr>
            <w:tcW w:w="2918" w:type="dxa"/>
          </w:tcPr>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1.Развитие</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пространственного и</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конструктивного</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мышления, творческого</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воображения.</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2.Обучение элементарно-му планированию</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действий.</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3.Формирование</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умения работать по</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заданной схеме, модели.</w:t>
            </w:r>
          </w:p>
        </w:tc>
      </w:tr>
      <w:tr w:rsidR="00E903F6" w:rsidRPr="00E903F6" w:rsidTr="000639E0">
        <w:tc>
          <w:tcPr>
            <w:tcW w:w="2376" w:type="dxa"/>
          </w:tcPr>
          <w:p w:rsidR="00E903F6" w:rsidRPr="00E903F6" w:rsidRDefault="00E903F6" w:rsidP="00E903F6">
            <w:pPr>
              <w:jc w:val="both"/>
              <w:rPr>
                <w:rFonts w:ascii="Times New Roman" w:hAnsi="Times New Roman" w:cs="Times New Roman"/>
                <w:b/>
                <w:bCs/>
                <w:sz w:val="24"/>
                <w:szCs w:val="24"/>
                <w:lang w:eastAsia="ru-RU"/>
              </w:rPr>
            </w:pPr>
            <w:r w:rsidRPr="00E903F6">
              <w:rPr>
                <w:rFonts w:ascii="Times New Roman" w:hAnsi="Times New Roman" w:cs="Times New Roman"/>
                <w:b/>
                <w:bCs/>
                <w:sz w:val="24"/>
                <w:szCs w:val="24"/>
                <w:lang w:eastAsia="ru-RU"/>
              </w:rPr>
              <w:t>Уголок «Дорожная азбука»</w:t>
            </w:r>
          </w:p>
        </w:tc>
        <w:tc>
          <w:tcPr>
            <w:tcW w:w="4536" w:type="dxa"/>
          </w:tcPr>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1. Транспорт мелкий, средний,</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крупный. Машины легковые и грузовые (спец. транспорт, грузовики, газель, подъемный кран, корабль, самолет и т д)</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 xml:space="preserve">2. </w:t>
            </w:r>
            <w:r w:rsidRPr="00E903F6">
              <w:rPr>
                <w:rFonts w:ascii="Times New Roman" w:hAnsi="Times New Roman" w:cs="Times New Roman"/>
                <w:sz w:val="24"/>
                <w:szCs w:val="24"/>
                <w:lang w:eastAsia="ru-RU"/>
              </w:rPr>
              <w:t>Полотно с изображением дорог.</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3. Набор дорожных знаков, светофор.</w:t>
            </w:r>
          </w:p>
        </w:tc>
        <w:tc>
          <w:tcPr>
            <w:tcW w:w="2918" w:type="dxa"/>
          </w:tcPr>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1.Закрепление знаний</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о правилах дорожного</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движения и умений</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пользоваться этими</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знаниями в</w:t>
            </w:r>
          </w:p>
          <w:p w:rsidR="00E903F6" w:rsidRPr="00E903F6" w:rsidRDefault="00E903F6" w:rsidP="00E903F6">
            <w:pPr>
              <w:jc w:val="both"/>
              <w:rPr>
                <w:rFonts w:ascii="Times New Roman" w:hAnsi="Times New Roman" w:cs="Times New Roman"/>
                <w:b/>
                <w:bCs/>
                <w:sz w:val="24"/>
                <w:szCs w:val="24"/>
                <w:lang w:eastAsia="ru-RU"/>
              </w:rPr>
            </w:pPr>
            <w:r w:rsidRPr="00E903F6">
              <w:rPr>
                <w:rFonts w:ascii="Times New Roman" w:hAnsi="Times New Roman" w:cs="Times New Roman"/>
                <w:bCs/>
                <w:sz w:val="24"/>
                <w:szCs w:val="24"/>
                <w:lang w:eastAsia="ru-RU"/>
              </w:rPr>
              <w:t>повседневной жизни.</w:t>
            </w:r>
          </w:p>
        </w:tc>
      </w:tr>
      <w:tr w:rsidR="00E903F6" w:rsidRPr="00E903F6" w:rsidTr="000639E0">
        <w:tc>
          <w:tcPr>
            <w:tcW w:w="2376" w:type="dxa"/>
          </w:tcPr>
          <w:p w:rsidR="00E903F6" w:rsidRPr="00E903F6" w:rsidRDefault="00E903F6" w:rsidP="00E903F6">
            <w:pPr>
              <w:jc w:val="center"/>
              <w:rPr>
                <w:rFonts w:ascii="Times New Roman" w:hAnsi="Times New Roman" w:cs="Times New Roman"/>
                <w:b/>
                <w:bCs/>
                <w:sz w:val="24"/>
                <w:szCs w:val="24"/>
                <w:lang w:eastAsia="ru-RU"/>
              </w:rPr>
            </w:pPr>
            <w:r w:rsidRPr="00E903F6">
              <w:rPr>
                <w:rFonts w:ascii="Times New Roman" w:hAnsi="Times New Roman" w:cs="Times New Roman"/>
                <w:b/>
                <w:bCs/>
                <w:sz w:val="24"/>
                <w:szCs w:val="24"/>
                <w:lang w:eastAsia="ru-RU"/>
              </w:rPr>
              <w:t>Уголок</w:t>
            </w:r>
          </w:p>
          <w:p w:rsidR="00E903F6" w:rsidRPr="00E903F6" w:rsidRDefault="00E903F6" w:rsidP="00E903F6">
            <w:pPr>
              <w:jc w:val="center"/>
              <w:rPr>
                <w:rFonts w:ascii="Times New Roman" w:hAnsi="Times New Roman" w:cs="Times New Roman"/>
                <w:b/>
                <w:bCs/>
                <w:sz w:val="24"/>
                <w:szCs w:val="24"/>
                <w:lang w:eastAsia="ru-RU"/>
              </w:rPr>
            </w:pPr>
            <w:r w:rsidRPr="00E903F6">
              <w:rPr>
                <w:rFonts w:ascii="Times New Roman" w:hAnsi="Times New Roman" w:cs="Times New Roman"/>
                <w:b/>
                <w:bCs/>
                <w:sz w:val="24"/>
                <w:szCs w:val="24"/>
                <w:lang w:eastAsia="ru-RU"/>
              </w:rPr>
              <w:t>художественного</w:t>
            </w:r>
          </w:p>
          <w:p w:rsidR="00E903F6" w:rsidRPr="00E903F6" w:rsidRDefault="00E903F6" w:rsidP="00E903F6">
            <w:pPr>
              <w:jc w:val="center"/>
              <w:rPr>
                <w:rFonts w:ascii="Times New Roman" w:hAnsi="Times New Roman" w:cs="Times New Roman"/>
                <w:b/>
                <w:bCs/>
                <w:sz w:val="24"/>
                <w:szCs w:val="24"/>
                <w:lang w:eastAsia="ru-RU"/>
              </w:rPr>
            </w:pPr>
            <w:r w:rsidRPr="00E903F6">
              <w:rPr>
                <w:rFonts w:ascii="Times New Roman" w:hAnsi="Times New Roman" w:cs="Times New Roman"/>
                <w:b/>
                <w:bCs/>
                <w:sz w:val="24"/>
                <w:szCs w:val="24"/>
                <w:lang w:eastAsia="ru-RU"/>
              </w:rPr>
              <w:t>творчества</w:t>
            </w:r>
          </w:p>
        </w:tc>
        <w:tc>
          <w:tcPr>
            <w:tcW w:w="4536" w:type="dxa"/>
          </w:tcPr>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1.Восковые  мелки, цветной мел,</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гуашь, акварельные краски, цветные карандаши, фломастеры, шариковые ручки, пластилин.</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2.Цветная и белая бумага, картон.</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3.Кисти, палочки, стеки, ножницы, поролон, печатки, трафареты, палитра, банки для воды, салфетки (15х15, 30х30), доски (20х20), розетки для клея, подносы.</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4.Образцы декоративного рисования, схемы, алгоритмы изображения человека, животных и др.</w:t>
            </w:r>
          </w:p>
        </w:tc>
        <w:tc>
          <w:tcPr>
            <w:tcW w:w="2918" w:type="dxa"/>
          </w:tcPr>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1.Закрепление умений</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и навыков в рисовании, лепке, аппликации.</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2.Развитие мелкой</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моторики, творческого</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воображения и фантазии.</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3.Расширение представлений о</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цвете, свойствах и</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качествах различных</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материалов.</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4.Обучение различным техникам вырезания.</w:t>
            </w:r>
          </w:p>
        </w:tc>
      </w:tr>
      <w:tr w:rsidR="00E903F6" w:rsidRPr="00E903F6" w:rsidTr="000639E0">
        <w:tc>
          <w:tcPr>
            <w:tcW w:w="2376" w:type="dxa"/>
          </w:tcPr>
          <w:p w:rsidR="00E903F6" w:rsidRPr="00E903F6" w:rsidRDefault="00E903F6" w:rsidP="00E903F6">
            <w:pPr>
              <w:jc w:val="center"/>
              <w:rPr>
                <w:rFonts w:ascii="Times New Roman" w:hAnsi="Times New Roman" w:cs="Times New Roman"/>
                <w:b/>
                <w:bCs/>
                <w:sz w:val="24"/>
                <w:szCs w:val="24"/>
                <w:lang w:eastAsia="ru-RU"/>
              </w:rPr>
            </w:pPr>
            <w:r w:rsidRPr="00E903F6">
              <w:rPr>
                <w:rFonts w:ascii="Times New Roman" w:hAnsi="Times New Roman" w:cs="Times New Roman"/>
                <w:b/>
                <w:bCs/>
                <w:sz w:val="24"/>
                <w:szCs w:val="24"/>
                <w:lang w:eastAsia="ru-RU"/>
              </w:rPr>
              <w:t>Книжный уголок</w:t>
            </w:r>
          </w:p>
        </w:tc>
        <w:tc>
          <w:tcPr>
            <w:tcW w:w="4536" w:type="dxa"/>
          </w:tcPr>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 xml:space="preserve"> «Наша библиотека»</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1. Полка  для книг.</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2.Детские книги по программе и любимые книги детей, два-три постоянно меняемых детских</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журналов, детские энциклопедии, книги по интересам.</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3.Иллюстративный материал в соответствии с рекомендациями программы.</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4.Альбомы и наборы открыток с видами</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достопримечательностей Омска и Москвы.</w:t>
            </w:r>
          </w:p>
        </w:tc>
        <w:tc>
          <w:tcPr>
            <w:tcW w:w="2918" w:type="dxa"/>
          </w:tcPr>
          <w:p w:rsidR="00E903F6" w:rsidRPr="00E903F6" w:rsidRDefault="00E903F6" w:rsidP="00E903F6">
            <w:pPr>
              <w:jc w:val="both"/>
              <w:rPr>
                <w:rFonts w:ascii="Times New Roman" w:hAnsi="Times New Roman" w:cs="Times New Roman"/>
                <w:bCs/>
                <w:sz w:val="24"/>
                <w:szCs w:val="24"/>
                <w:lang w:eastAsia="ru-RU"/>
              </w:rPr>
            </w:pP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1.Приобщение к</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общечеловеческим</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ценностям.</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2.Воспитание духовной культуры.</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3.Формирование</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представлений о культуре через ознакомление с</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книгой.</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4.Развитие способности к</w:t>
            </w:r>
          </w:p>
          <w:p w:rsidR="00E903F6" w:rsidRPr="00E903F6" w:rsidRDefault="00E903F6" w:rsidP="00E903F6">
            <w:pPr>
              <w:jc w:val="both"/>
              <w:rPr>
                <w:rFonts w:ascii="Times New Roman" w:hAnsi="Times New Roman" w:cs="Times New Roman"/>
                <w:b/>
                <w:bCs/>
                <w:sz w:val="24"/>
                <w:szCs w:val="24"/>
                <w:lang w:eastAsia="ru-RU"/>
              </w:rPr>
            </w:pPr>
            <w:r w:rsidRPr="00E903F6">
              <w:rPr>
                <w:rFonts w:ascii="Times New Roman" w:hAnsi="Times New Roman" w:cs="Times New Roman"/>
                <w:bCs/>
                <w:sz w:val="24"/>
                <w:szCs w:val="24"/>
                <w:lang w:eastAsia="ru-RU"/>
              </w:rPr>
              <w:t>сочинительству.</w:t>
            </w:r>
          </w:p>
        </w:tc>
      </w:tr>
      <w:tr w:rsidR="00E903F6" w:rsidRPr="00E903F6" w:rsidTr="000639E0">
        <w:tc>
          <w:tcPr>
            <w:tcW w:w="2376" w:type="dxa"/>
          </w:tcPr>
          <w:p w:rsidR="00E903F6" w:rsidRPr="00E903F6" w:rsidRDefault="00E903F6" w:rsidP="00E903F6">
            <w:pPr>
              <w:jc w:val="center"/>
              <w:rPr>
                <w:rFonts w:ascii="Times New Roman" w:hAnsi="Times New Roman" w:cs="Times New Roman"/>
                <w:b/>
                <w:bCs/>
                <w:sz w:val="24"/>
                <w:szCs w:val="24"/>
                <w:lang w:eastAsia="ru-RU"/>
              </w:rPr>
            </w:pPr>
            <w:r w:rsidRPr="00E903F6">
              <w:rPr>
                <w:rFonts w:ascii="Times New Roman" w:hAnsi="Times New Roman" w:cs="Times New Roman"/>
                <w:b/>
                <w:bCs/>
                <w:sz w:val="24"/>
                <w:szCs w:val="24"/>
                <w:lang w:eastAsia="ru-RU"/>
              </w:rPr>
              <w:t>Музыкальный</w:t>
            </w:r>
          </w:p>
          <w:p w:rsidR="00E903F6" w:rsidRPr="00E903F6" w:rsidRDefault="00E903F6" w:rsidP="00E903F6">
            <w:pPr>
              <w:jc w:val="center"/>
              <w:rPr>
                <w:rFonts w:ascii="Times New Roman" w:hAnsi="Times New Roman" w:cs="Times New Roman"/>
                <w:b/>
                <w:bCs/>
                <w:sz w:val="24"/>
                <w:szCs w:val="24"/>
                <w:lang w:eastAsia="ru-RU"/>
              </w:rPr>
            </w:pPr>
            <w:r w:rsidRPr="00E903F6">
              <w:rPr>
                <w:rFonts w:ascii="Times New Roman" w:hAnsi="Times New Roman" w:cs="Times New Roman"/>
                <w:b/>
                <w:bCs/>
                <w:sz w:val="24"/>
                <w:szCs w:val="24"/>
                <w:lang w:eastAsia="ru-RU"/>
              </w:rPr>
              <w:t>уголок</w:t>
            </w:r>
          </w:p>
        </w:tc>
        <w:tc>
          <w:tcPr>
            <w:tcW w:w="4536" w:type="dxa"/>
          </w:tcPr>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1.Музыкальные инструменты: барабан, бубен, дудочки, металлофон, маракасы</w:t>
            </w:r>
          </w:p>
          <w:p w:rsidR="00E903F6" w:rsidRPr="00E903F6" w:rsidRDefault="00E903F6" w:rsidP="00E903F6">
            <w:pPr>
              <w:jc w:val="both"/>
              <w:rPr>
                <w:rFonts w:ascii="Times New Roman" w:hAnsi="Times New Roman" w:cs="Times New Roman"/>
                <w:b/>
                <w:bCs/>
                <w:sz w:val="24"/>
                <w:szCs w:val="24"/>
                <w:lang w:eastAsia="ru-RU"/>
              </w:rPr>
            </w:pPr>
            <w:r w:rsidRPr="00E903F6">
              <w:rPr>
                <w:rFonts w:ascii="Times New Roman" w:hAnsi="Times New Roman" w:cs="Times New Roman"/>
                <w:bCs/>
                <w:sz w:val="24"/>
                <w:szCs w:val="24"/>
                <w:lang w:eastAsia="ru-RU"/>
              </w:rPr>
              <w:t>2.</w:t>
            </w:r>
            <w:r w:rsidRPr="00E903F6">
              <w:rPr>
                <w:rFonts w:ascii="Times New Roman" w:hAnsi="Times New Roman" w:cs="Times New Roman"/>
                <w:bCs/>
                <w:sz w:val="24"/>
                <w:szCs w:val="24"/>
                <w:lang w:val="en-US" w:eastAsia="ru-RU"/>
              </w:rPr>
              <w:t>DVD</w:t>
            </w:r>
            <w:r w:rsidRPr="00E903F6">
              <w:rPr>
                <w:rFonts w:ascii="Times New Roman" w:hAnsi="Times New Roman" w:cs="Times New Roman"/>
                <w:bCs/>
                <w:sz w:val="24"/>
                <w:szCs w:val="24"/>
                <w:lang w:eastAsia="ru-RU"/>
              </w:rPr>
              <w:t>- плеер, флешка с детскими песнями.</w:t>
            </w:r>
          </w:p>
        </w:tc>
        <w:tc>
          <w:tcPr>
            <w:tcW w:w="2918" w:type="dxa"/>
          </w:tcPr>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1.Развитие музыкально-</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сенсорных способностей и творческих проявлений в музыкальной деятельно-сти.</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 xml:space="preserve">2.Воспитание устойчи-вого </w:t>
            </w:r>
            <w:r w:rsidRPr="00E903F6">
              <w:rPr>
                <w:rFonts w:ascii="Times New Roman" w:hAnsi="Times New Roman" w:cs="Times New Roman"/>
                <w:bCs/>
                <w:sz w:val="24"/>
                <w:szCs w:val="24"/>
                <w:lang w:eastAsia="ru-RU"/>
              </w:rPr>
              <w:lastRenderedPageBreak/>
              <w:t>интереса к музы-кальным произведениям,</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расширение музыкальных</w:t>
            </w:r>
          </w:p>
          <w:p w:rsidR="00E903F6" w:rsidRPr="00E903F6" w:rsidRDefault="00E903F6" w:rsidP="00E903F6">
            <w:pPr>
              <w:jc w:val="both"/>
              <w:rPr>
                <w:rFonts w:ascii="Times New Roman" w:hAnsi="Times New Roman" w:cs="Times New Roman"/>
                <w:b/>
                <w:bCs/>
                <w:sz w:val="24"/>
                <w:szCs w:val="24"/>
                <w:lang w:eastAsia="ru-RU"/>
              </w:rPr>
            </w:pPr>
            <w:r w:rsidRPr="00E903F6">
              <w:rPr>
                <w:rFonts w:ascii="Times New Roman" w:hAnsi="Times New Roman" w:cs="Times New Roman"/>
                <w:bCs/>
                <w:sz w:val="24"/>
                <w:szCs w:val="24"/>
                <w:lang w:eastAsia="ru-RU"/>
              </w:rPr>
              <w:t>впечатлений.</w:t>
            </w:r>
          </w:p>
        </w:tc>
      </w:tr>
      <w:tr w:rsidR="00E903F6" w:rsidRPr="00E903F6" w:rsidTr="000639E0">
        <w:tc>
          <w:tcPr>
            <w:tcW w:w="2376" w:type="dxa"/>
          </w:tcPr>
          <w:p w:rsidR="00E903F6" w:rsidRPr="00E903F6" w:rsidRDefault="00E903F6" w:rsidP="00E903F6">
            <w:pPr>
              <w:jc w:val="center"/>
              <w:rPr>
                <w:rFonts w:ascii="Times New Roman" w:hAnsi="Times New Roman" w:cs="Times New Roman"/>
                <w:b/>
                <w:bCs/>
                <w:sz w:val="24"/>
                <w:szCs w:val="24"/>
                <w:lang w:eastAsia="ru-RU"/>
              </w:rPr>
            </w:pPr>
            <w:r w:rsidRPr="00E903F6">
              <w:rPr>
                <w:rFonts w:ascii="Times New Roman" w:hAnsi="Times New Roman" w:cs="Times New Roman"/>
                <w:b/>
                <w:bCs/>
                <w:sz w:val="24"/>
                <w:szCs w:val="24"/>
                <w:lang w:eastAsia="ru-RU"/>
              </w:rPr>
              <w:lastRenderedPageBreak/>
              <w:t>Театральная зона</w:t>
            </w:r>
          </w:p>
        </w:tc>
        <w:tc>
          <w:tcPr>
            <w:tcW w:w="4536" w:type="dxa"/>
          </w:tcPr>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 xml:space="preserve">1.Настольный театр, кукольный театр. </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 xml:space="preserve">2.Наборы масок. </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 xml:space="preserve">3.Игрушки. </w:t>
            </w:r>
          </w:p>
        </w:tc>
        <w:tc>
          <w:tcPr>
            <w:tcW w:w="2918" w:type="dxa"/>
          </w:tcPr>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1.Развитие речевого</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творчества детей на</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основе литературных</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произведений.</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2.Обучение перевоплощению с</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использованием мимики,</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пантомимики, голоса,</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интонации.</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3.Обучение использова-нию в речи слов, необходимых для характеристики персо-нажей.</w:t>
            </w:r>
          </w:p>
        </w:tc>
      </w:tr>
      <w:tr w:rsidR="00E903F6" w:rsidRPr="00E903F6" w:rsidTr="000639E0">
        <w:tc>
          <w:tcPr>
            <w:tcW w:w="2376" w:type="dxa"/>
          </w:tcPr>
          <w:p w:rsidR="00E903F6" w:rsidRPr="00E903F6" w:rsidRDefault="00E903F6" w:rsidP="00E903F6">
            <w:pPr>
              <w:jc w:val="center"/>
              <w:rPr>
                <w:rFonts w:ascii="Times New Roman" w:hAnsi="Times New Roman" w:cs="Times New Roman"/>
                <w:b/>
                <w:bCs/>
                <w:sz w:val="24"/>
                <w:szCs w:val="24"/>
                <w:lang w:eastAsia="ru-RU"/>
              </w:rPr>
            </w:pPr>
            <w:r w:rsidRPr="00E903F6">
              <w:rPr>
                <w:rFonts w:ascii="Times New Roman" w:hAnsi="Times New Roman" w:cs="Times New Roman"/>
                <w:b/>
                <w:bCs/>
                <w:sz w:val="24"/>
                <w:szCs w:val="24"/>
                <w:lang w:eastAsia="ru-RU"/>
              </w:rPr>
              <w:t>Уголок  сюжетно-</w:t>
            </w:r>
          </w:p>
          <w:p w:rsidR="00E903F6" w:rsidRPr="00E903F6" w:rsidRDefault="00E903F6" w:rsidP="00E903F6">
            <w:pPr>
              <w:jc w:val="center"/>
              <w:rPr>
                <w:rFonts w:ascii="Times New Roman" w:hAnsi="Times New Roman" w:cs="Times New Roman"/>
                <w:b/>
                <w:bCs/>
                <w:sz w:val="24"/>
                <w:szCs w:val="24"/>
                <w:lang w:eastAsia="ru-RU"/>
              </w:rPr>
            </w:pPr>
            <w:r w:rsidRPr="00E903F6">
              <w:rPr>
                <w:rFonts w:ascii="Times New Roman" w:hAnsi="Times New Roman" w:cs="Times New Roman"/>
                <w:b/>
                <w:bCs/>
                <w:sz w:val="24"/>
                <w:szCs w:val="24"/>
                <w:lang w:eastAsia="ru-RU"/>
              </w:rPr>
              <w:t>ролевой игры</w:t>
            </w:r>
          </w:p>
          <w:p w:rsidR="00E903F6" w:rsidRPr="00E903F6" w:rsidRDefault="00E903F6" w:rsidP="00E903F6">
            <w:pPr>
              <w:jc w:val="center"/>
              <w:rPr>
                <w:rFonts w:ascii="Times New Roman" w:hAnsi="Times New Roman" w:cs="Times New Roman"/>
                <w:b/>
                <w:bCs/>
                <w:sz w:val="24"/>
                <w:szCs w:val="24"/>
                <w:lang w:eastAsia="ru-RU"/>
              </w:rPr>
            </w:pPr>
          </w:p>
        </w:tc>
        <w:tc>
          <w:tcPr>
            <w:tcW w:w="4536" w:type="dxa"/>
          </w:tcPr>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1.Кукольная мебель: стол, кресло, 2 кроватки, кухня, шкаф для одежды.</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2.Игрушечная посуда: набор чайной</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посуды, набор кухонной посуды, набор столовой посуды.</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3.Куклы.</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 xml:space="preserve">4.Одежда для кукол. </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 xml:space="preserve">5.Атрибуты для игр «Дочки-матери», «Магазин», «Больница», «Парикма-херская». </w:t>
            </w:r>
          </w:p>
          <w:p w:rsidR="00E903F6" w:rsidRPr="00E903F6" w:rsidRDefault="00E903F6" w:rsidP="00E903F6">
            <w:pPr>
              <w:jc w:val="both"/>
              <w:rPr>
                <w:rFonts w:ascii="Times New Roman" w:hAnsi="Times New Roman" w:cs="Times New Roman"/>
                <w:bCs/>
                <w:sz w:val="24"/>
                <w:szCs w:val="24"/>
                <w:lang w:eastAsia="ru-RU"/>
              </w:rPr>
            </w:pPr>
          </w:p>
          <w:p w:rsidR="00E903F6" w:rsidRPr="00E903F6" w:rsidRDefault="00E903F6" w:rsidP="00E903F6">
            <w:pPr>
              <w:jc w:val="both"/>
              <w:rPr>
                <w:rFonts w:ascii="Times New Roman" w:hAnsi="Times New Roman" w:cs="Times New Roman"/>
                <w:bCs/>
                <w:sz w:val="24"/>
                <w:szCs w:val="24"/>
                <w:lang w:eastAsia="ru-RU"/>
              </w:rPr>
            </w:pPr>
          </w:p>
          <w:p w:rsidR="00E903F6" w:rsidRPr="00E903F6" w:rsidRDefault="00E903F6" w:rsidP="00E903F6">
            <w:pPr>
              <w:jc w:val="both"/>
              <w:rPr>
                <w:rFonts w:ascii="Times New Roman" w:hAnsi="Times New Roman" w:cs="Times New Roman"/>
                <w:b/>
                <w:bCs/>
                <w:sz w:val="24"/>
                <w:szCs w:val="24"/>
                <w:lang w:eastAsia="ru-RU"/>
              </w:rPr>
            </w:pPr>
          </w:p>
        </w:tc>
        <w:tc>
          <w:tcPr>
            <w:tcW w:w="2918" w:type="dxa"/>
          </w:tcPr>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1.Закрепление в игре</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Примеров эмоциональ-ного, социального, рече-вого поведения.</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2.Активизация ролевой речи. Обогащение речево-го сопровождения</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сюжетной игры,</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регуляции в ходе игры.</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3.Создание условий</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для развития партнерских</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отношений детей в игре.</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4.Обогощение опыта</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моделирования</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различных типов</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социальных</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отношений.</w:t>
            </w:r>
          </w:p>
        </w:tc>
      </w:tr>
      <w:tr w:rsidR="00E903F6" w:rsidRPr="00E903F6" w:rsidTr="000639E0">
        <w:tc>
          <w:tcPr>
            <w:tcW w:w="2376" w:type="dxa"/>
          </w:tcPr>
          <w:p w:rsidR="00E903F6" w:rsidRPr="00E903F6" w:rsidRDefault="00E903F6" w:rsidP="00E903F6">
            <w:pPr>
              <w:jc w:val="center"/>
              <w:rPr>
                <w:rFonts w:ascii="Times New Roman" w:hAnsi="Times New Roman" w:cs="Times New Roman"/>
                <w:b/>
                <w:bCs/>
                <w:sz w:val="24"/>
                <w:szCs w:val="24"/>
                <w:lang w:eastAsia="ru-RU"/>
              </w:rPr>
            </w:pPr>
            <w:r w:rsidRPr="00E903F6">
              <w:rPr>
                <w:rFonts w:ascii="Times New Roman" w:hAnsi="Times New Roman" w:cs="Times New Roman"/>
                <w:b/>
                <w:bCs/>
                <w:sz w:val="24"/>
                <w:szCs w:val="24"/>
                <w:lang w:eastAsia="ru-RU"/>
              </w:rPr>
              <w:t>Математическая</w:t>
            </w:r>
          </w:p>
          <w:p w:rsidR="00E903F6" w:rsidRPr="00E903F6" w:rsidRDefault="00E903F6" w:rsidP="00E903F6">
            <w:pPr>
              <w:jc w:val="center"/>
              <w:rPr>
                <w:rFonts w:ascii="Times New Roman" w:hAnsi="Times New Roman" w:cs="Times New Roman"/>
                <w:b/>
                <w:bCs/>
                <w:sz w:val="24"/>
                <w:szCs w:val="24"/>
                <w:lang w:eastAsia="ru-RU"/>
              </w:rPr>
            </w:pPr>
            <w:r w:rsidRPr="00E903F6">
              <w:rPr>
                <w:rFonts w:ascii="Times New Roman" w:hAnsi="Times New Roman" w:cs="Times New Roman"/>
                <w:b/>
                <w:bCs/>
                <w:sz w:val="24"/>
                <w:szCs w:val="24"/>
                <w:lang w:eastAsia="ru-RU"/>
              </w:rPr>
              <w:t>зона</w:t>
            </w:r>
          </w:p>
        </w:tc>
        <w:tc>
          <w:tcPr>
            <w:tcW w:w="4536" w:type="dxa"/>
          </w:tcPr>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1.Счетный материал: мелкие предметы, предметные картинки.</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2.Веер цифр и математических знаков для магнитной доски.</w:t>
            </w:r>
          </w:p>
          <w:p w:rsidR="00E903F6" w:rsidRPr="00E903F6" w:rsidRDefault="00E903F6" w:rsidP="00E903F6">
            <w:pPr>
              <w:jc w:val="both"/>
              <w:rPr>
                <w:rFonts w:ascii="Times New Roman" w:hAnsi="Times New Roman" w:cs="Times New Roman"/>
                <w:bCs/>
                <w:sz w:val="24"/>
                <w:szCs w:val="24"/>
                <w:lang w:eastAsia="ru-RU"/>
              </w:rPr>
            </w:pP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3.Логико-математические игры: блоки Дьенеша, палочки Кюизенера, кубики Никитина.</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4.Счетные палочки.</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5.Мозаики, пазлы, игры типа «Танграм», бусы, различные игрушки со шнуровками и застежками.</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6.Настольно-печатные игры.</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7.Набор модели: деление на части.</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8.Разнообразные дидактические игры.</w:t>
            </w:r>
          </w:p>
          <w:p w:rsidR="00E903F6" w:rsidRPr="00E903F6" w:rsidRDefault="00E903F6" w:rsidP="00E903F6">
            <w:pPr>
              <w:jc w:val="both"/>
              <w:rPr>
                <w:rFonts w:ascii="Times New Roman" w:hAnsi="Times New Roman" w:cs="Times New Roman"/>
                <w:bCs/>
                <w:sz w:val="24"/>
                <w:szCs w:val="24"/>
                <w:lang w:eastAsia="ru-RU"/>
              </w:rPr>
            </w:pPr>
          </w:p>
          <w:p w:rsidR="00E903F6" w:rsidRPr="00E903F6" w:rsidRDefault="00E903F6" w:rsidP="00E903F6">
            <w:pPr>
              <w:jc w:val="both"/>
              <w:rPr>
                <w:rFonts w:ascii="Times New Roman" w:hAnsi="Times New Roman" w:cs="Times New Roman"/>
                <w:bCs/>
                <w:sz w:val="24"/>
                <w:szCs w:val="24"/>
                <w:lang w:eastAsia="ru-RU"/>
              </w:rPr>
            </w:pPr>
          </w:p>
          <w:p w:rsidR="00E903F6" w:rsidRPr="00E903F6" w:rsidRDefault="00E903F6" w:rsidP="00E903F6">
            <w:pPr>
              <w:jc w:val="both"/>
              <w:rPr>
                <w:rFonts w:ascii="Times New Roman" w:hAnsi="Times New Roman" w:cs="Times New Roman"/>
                <w:b/>
                <w:bCs/>
                <w:sz w:val="24"/>
                <w:szCs w:val="24"/>
                <w:lang w:eastAsia="ru-RU"/>
              </w:rPr>
            </w:pPr>
          </w:p>
          <w:p w:rsidR="00E903F6" w:rsidRPr="00E903F6" w:rsidRDefault="00E903F6" w:rsidP="00E903F6">
            <w:pPr>
              <w:jc w:val="both"/>
              <w:rPr>
                <w:rFonts w:ascii="Times New Roman" w:hAnsi="Times New Roman" w:cs="Times New Roman"/>
                <w:b/>
                <w:bCs/>
                <w:sz w:val="24"/>
                <w:szCs w:val="24"/>
                <w:lang w:eastAsia="ru-RU"/>
              </w:rPr>
            </w:pPr>
          </w:p>
          <w:p w:rsidR="00E903F6" w:rsidRPr="00E903F6" w:rsidRDefault="00E903F6" w:rsidP="00E903F6">
            <w:pPr>
              <w:jc w:val="both"/>
              <w:rPr>
                <w:rFonts w:ascii="Times New Roman" w:hAnsi="Times New Roman" w:cs="Times New Roman"/>
                <w:b/>
                <w:bCs/>
                <w:sz w:val="24"/>
                <w:szCs w:val="24"/>
                <w:lang w:eastAsia="ru-RU"/>
              </w:rPr>
            </w:pPr>
          </w:p>
          <w:p w:rsidR="00E903F6" w:rsidRPr="00E903F6" w:rsidRDefault="00E903F6" w:rsidP="00E903F6">
            <w:pPr>
              <w:jc w:val="both"/>
              <w:rPr>
                <w:rFonts w:ascii="Times New Roman" w:hAnsi="Times New Roman" w:cs="Times New Roman"/>
                <w:b/>
                <w:bCs/>
                <w:sz w:val="24"/>
                <w:szCs w:val="24"/>
                <w:lang w:eastAsia="ru-RU"/>
              </w:rPr>
            </w:pPr>
          </w:p>
          <w:p w:rsidR="00E903F6" w:rsidRPr="00E903F6" w:rsidRDefault="00E903F6" w:rsidP="00E903F6">
            <w:pPr>
              <w:jc w:val="both"/>
              <w:rPr>
                <w:rFonts w:ascii="Times New Roman" w:hAnsi="Times New Roman" w:cs="Times New Roman"/>
                <w:b/>
                <w:bCs/>
                <w:sz w:val="24"/>
                <w:szCs w:val="24"/>
                <w:lang w:eastAsia="ru-RU"/>
              </w:rPr>
            </w:pPr>
          </w:p>
        </w:tc>
        <w:tc>
          <w:tcPr>
            <w:tcW w:w="2918" w:type="dxa"/>
          </w:tcPr>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lastRenderedPageBreak/>
              <w:t>1.Уточнение и</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расширение</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представлений о</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количественных</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отношениях в</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натуральном ряду</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чисел в пределах</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десяти.</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2.Уточнение и</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расширение</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представлений о</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временных</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отношениях.</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3.Совершенствование</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навыков ориентировки</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в пространстве и на</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плоскости.</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lastRenderedPageBreak/>
              <w:t>4.Упражнения в</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измерениях с</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помощью условной</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меры и сравнении</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предметов по длине,</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ширине, высоте,</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толщине.</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5.Закрепление знаний о частях суток.</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6.Упражнения в</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решении и</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придумывании задач,</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головоломок, загадок.</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7.Обучение</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классификации</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геометрических фигур</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по наличию</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(отсутствию)</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признаков.</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8.Обучение</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формулировке</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арифметических</w:t>
            </w:r>
          </w:p>
          <w:p w:rsidR="00E903F6" w:rsidRPr="00E903F6" w:rsidRDefault="00E903F6" w:rsidP="00E903F6">
            <w:pPr>
              <w:jc w:val="both"/>
              <w:rPr>
                <w:rFonts w:ascii="Times New Roman" w:hAnsi="Times New Roman" w:cs="Times New Roman"/>
                <w:b/>
                <w:bCs/>
                <w:sz w:val="24"/>
                <w:szCs w:val="24"/>
                <w:lang w:eastAsia="ru-RU"/>
              </w:rPr>
            </w:pPr>
            <w:r w:rsidRPr="00E903F6">
              <w:rPr>
                <w:rFonts w:ascii="Times New Roman" w:hAnsi="Times New Roman" w:cs="Times New Roman"/>
                <w:bCs/>
                <w:sz w:val="24"/>
                <w:szCs w:val="24"/>
                <w:lang w:eastAsia="ru-RU"/>
              </w:rPr>
              <w:t>действий.</w:t>
            </w:r>
          </w:p>
        </w:tc>
      </w:tr>
      <w:tr w:rsidR="00E903F6" w:rsidRPr="00E903F6" w:rsidTr="000639E0">
        <w:tc>
          <w:tcPr>
            <w:tcW w:w="2376" w:type="dxa"/>
          </w:tcPr>
          <w:p w:rsidR="00E903F6" w:rsidRPr="00E903F6" w:rsidRDefault="00E903F6" w:rsidP="00E903F6">
            <w:pPr>
              <w:jc w:val="center"/>
              <w:rPr>
                <w:rFonts w:ascii="Times New Roman" w:hAnsi="Times New Roman" w:cs="Times New Roman"/>
                <w:b/>
                <w:bCs/>
                <w:sz w:val="24"/>
                <w:szCs w:val="24"/>
                <w:lang w:eastAsia="ru-RU"/>
              </w:rPr>
            </w:pPr>
            <w:r w:rsidRPr="00E903F6">
              <w:rPr>
                <w:rFonts w:ascii="Times New Roman" w:hAnsi="Times New Roman" w:cs="Times New Roman"/>
                <w:b/>
                <w:bCs/>
                <w:sz w:val="24"/>
                <w:szCs w:val="24"/>
                <w:lang w:eastAsia="ru-RU"/>
              </w:rPr>
              <w:lastRenderedPageBreak/>
              <w:t>Зона дидактических игр</w:t>
            </w:r>
          </w:p>
        </w:tc>
        <w:tc>
          <w:tcPr>
            <w:tcW w:w="4536" w:type="dxa"/>
          </w:tcPr>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1.Игры для совершенствования</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грамматического строя речи.</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2.Наборы картинок для классификации:  животных;  растений; транспорта; профессий;  спорта и т.п.</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3.Наборы «лото» (8-12 частей), в том числе с соотнесением реалистических и условно-схематических изображений.</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4.Серии картинок (6-9) для установления</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последовательности событий (сказочные и реалистические истории, юмористические ситуации).</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5.Серии картинок: времена года (пейзажи, жизнь животных, характерные виды работ и отдыха людей).</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6.Наборы парных картинок на</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соотнесение (сравнение):найди отличия, ошибки (смысловые).</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7.Разрезные сюжетные картинки (8-16 частей), разделенные прямыми и изогнутыми линиями.</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8.Иллюстрированные книги и альбомы</w:t>
            </w:r>
          </w:p>
          <w:p w:rsidR="00E903F6" w:rsidRPr="00E903F6" w:rsidRDefault="00E903F6" w:rsidP="00E903F6">
            <w:pPr>
              <w:jc w:val="both"/>
              <w:rPr>
                <w:rFonts w:ascii="Times New Roman" w:hAnsi="Times New Roman" w:cs="Times New Roman"/>
                <w:b/>
                <w:bCs/>
                <w:sz w:val="24"/>
                <w:szCs w:val="24"/>
                <w:lang w:eastAsia="ru-RU"/>
              </w:rPr>
            </w:pPr>
            <w:r w:rsidRPr="00E903F6">
              <w:rPr>
                <w:rFonts w:ascii="Times New Roman" w:hAnsi="Times New Roman" w:cs="Times New Roman"/>
                <w:bCs/>
                <w:sz w:val="24"/>
                <w:szCs w:val="24"/>
                <w:lang w:eastAsia="ru-RU"/>
              </w:rPr>
              <w:t>познавательного характера.</w:t>
            </w:r>
          </w:p>
        </w:tc>
        <w:tc>
          <w:tcPr>
            <w:tcW w:w="2918" w:type="dxa"/>
          </w:tcPr>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1.Развитие способностей к словесному творчеству,</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экспериментированию</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со словом.</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2.Формирование</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грамматически</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правильной речи.</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3.Автоматизирование</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произношения звуков</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речи и их</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дифференциации.</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4.Закрепление</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интереса</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самостоятельно</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моделировать</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содержания</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произведения,</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создавать</w:t>
            </w:r>
          </w:p>
          <w:p w:rsidR="00E903F6" w:rsidRPr="00E903F6" w:rsidRDefault="00E903F6" w:rsidP="00E903F6">
            <w:pPr>
              <w:jc w:val="both"/>
              <w:rPr>
                <w:rFonts w:ascii="Times New Roman" w:hAnsi="Times New Roman" w:cs="Times New Roman"/>
                <w:b/>
                <w:bCs/>
                <w:sz w:val="24"/>
                <w:szCs w:val="24"/>
                <w:lang w:eastAsia="ru-RU"/>
              </w:rPr>
            </w:pPr>
            <w:r w:rsidRPr="00E903F6">
              <w:rPr>
                <w:rFonts w:ascii="Times New Roman" w:hAnsi="Times New Roman" w:cs="Times New Roman"/>
                <w:bCs/>
                <w:sz w:val="24"/>
                <w:szCs w:val="24"/>
                <w:lang w:eastAsia="ru-RU"/>
              </w:rPr>
              <w:t>собственные.</w:t>
            </w:r>
          </w:p>
        </w:tc>
      </w:tr>
      <w:tr w:rsidR="00E903F6" w:rsidRPr="00E903F6" w:rsidTr="000639E0">
        <w:tc>
          <w:tcPr>
            <w:tcW w:w="2376" w:type="dxa"/>
          </w:tcPr>
          <w:p w:rsidR="00E903F6" w:rsidRPr="00E903F6" w:rsidRDefault="00E903F6" w:rsidP="00E903F6">
            <w:pPr>
              <w:jc w:val="center"/>
              <w:rPr>
                <w:rFonts w:ascii="Times New Roman" w:hAnsi="Times New Roman" w:cs="Times New Roman"/>
                <w:b/>
                <w:bCs/>
                <w:sz w:val="24"/>
                <w:szCs w:val="24"/>
                <w:lang w:eastAsia="ru-RU"/>
              </w:rPr>
            </w:pPr>
            <w:r w:rsidRPr="00E903F6">
              <w:rPr>
                <w:rFonts w:ascii="Times New Roman" w:hAnsi="Times New Roman" w:cs="Times New Roman"/>
                <w:b/>
                <w:bCs/>
                <w:sz w:val="24"/>
                <w:szCs w:val="24"/>
                <w:lang w:eastAsia="ru-RU"/>
              </w:rPr>
              <w:t>Экологический центр.</w:t>
            </w:r>
          </w:p>
        </w:tc>
        <w:tc>
          <w:tcPr>
            <w:tcW w:w="4536" w:type="dxa"/>
          </w:tcPr>
          <w:p w:rsidR="00E903F6" w:rsidRPr="00E903F6" w:rsidRDefault="00E903F6" w:rsidP="00E903F6">
            <w:pPr>
              <w:jc w:val="both"/>
              <w:rPr>
                <w:rFonts w:ascii="Times New Roman" w:hAnsi="Times New Roman" w:cs="Times New Roman"/>
                <w:bCs/>
                <w:i/>
                <w:sz w:val="24"/>
                <w:szCs w:val="24"/>
                <w:lang w:eastAsia="ru-RU"/>
              </w:rPr>
            </w:pPr>
            <w:r w:rsidRPr="00E903F6">
              <w:rPr>
                <w:rFonts w:ascii="Times New Roman" w:hAnsi="Times New Roman" w:cs="Times New Roman"/>
                <w:bCs/>
                <w:i/>
                <w:sz w:val="24"/>
                <w:szCs w:val="24"/>
                <w:lang w:eastAsia="ru-RU"/>
              </w:rPr>
              <w:t>Календарь природы:</w:t>
            </w:r>
            <w:r w:rsidRPr="00E903F6">
              <w:rPr>
                <w:rFonts w:ascii="Times New Roman" w:hAnsi="Times New Roman" w:cs="Times New Roman"/>
                <w:bCs/>
                <w:i/>
                <w:sz w:val="24"/>
                <w:szCs w:val="24"/>
                <w:lang w:eastAsia="ru-RU"/>
              </w:rPr>
              <w:tab/>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1.Картинки сезона, модели года и суток.</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2.Календарь погоды, где дети отмечают состояние погоды  каждый день.</w:t>
            </w:r>
          </w:p>
          <w:p w:rsidR="00E903F6" w:rsidRPr="00E903F6" w:rsidRDefault="00E903F6" w:rsidP="00E903F6">
            <w:pPr>
              <w:jc w:val="both"/>
              <w:rPr>
                <w:rFonts w:ascii="Times New Roman" w:hAnsi="Times New Roman" w:cs="Times New Roman"/>
                <w:b/>
                <w:bCs/>
                <w:sz w:val="24"/>
                <w:szCs w:val="24"/>
                <w:lang w:eastAsia="ru-RU"/>
              </w:rPr>
            </w:pPr>
          </w:p>
        </w:tc>
        <w:tc>
          <w:tcPr>
            <w:tcW w:w="2918" w:type="dxa"/>
          </w:tcPr>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1.Развитие</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наблюдательности.</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2.Совершенствование</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умения распознавать</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состояния погоды.</w:t>
            </w:r>
          </w:p>
          <w:p w:rsidR="00E903F6" w:rsidRPr="00E903F6" w:rsidRDefault="00E903F6" w:rsidP="00E903F6">
            <w:pPr>
              <w:jc w:val="center"/>
              <w:rPr>
                <w:rFonts w:ascii="Times New Roman" w:hAnsi="Times New Roman" w:cs="Times New Roman"/>
                <w:b/>
                <w:bCs/>
                <w:sz w:val="24"/>
                <w:szCs w:val="24"/>
                <w:lang w:eastAsia="ru-RU"/>
              </w:rPr>
            </w:pPr>
          </w:p>
        </w:tc>
      </w:tr>
      <w:tr w:rsidR="00E903F6" w:rsidRPr="00E903F6" w:rsidTr="000639E0">
        <w:tc>
          <w:tcPr>
            <w:tcW w:w="2376" w:type="dxa"/>
          </w:tcPr>
          <w:p w:rsidR="00E903F6" w:rsidRPr="00E903F6" w:rsidRDefault="00E903F6" w:rsidP="00E903F6">
            <w:pPr>
              <w:jc w:val="center"/>
              <w:rPr>
                <w:rFonts w:ascii="Times New Roman" w:hAnsi="Times New Roman" w:cs="Times New Roman"/>
                <w:b/>
                <w:bCs/>
                <w:sz w:val="24"/>
                <w:szCs w:val="24"/>
                <w:lang w:eastAsia="ru-RU"/>
              </w:rPr>
            </w:pPr>
            <w:r w:rsidRPr="00E903F6">
              <w:rPr>
                <w:rFonts w:ascii="Times New Roman" w:hAnsi="Times New Roman" w:cs="Times New Roman"/>
                <w:b/>
                <w:bCs/>
                <w:sz w:val="24"/>
                <w:szCs w:val="24"/>
                <w:lang w:eastAsia="ru-RU"/>
              </w:rPr>
              <w:lastRenderedPageBreak/>
              <w:t xml:space="preserve">Центр патриотического воспитания и краеведения, </w:t>
            </w:r>
          </w:p>
          <w:p w:rsidR="00E903F6" w:rsidRPr="00E903F6" w:rsidRDefault="00E903F6" w:rsidP="00E903F6">
            <w:pPr>
              <w:jc w:val="center"/>
              <w:rPr>
                <w:rFonts w:ascii="Times New Roman" w:hAnsi="Times New Roman" w:cs="Times New Roman"/>
                <w:b/>
                <w:bCs/>
                <w:sz w:val="24"/>
                <w:szCs w:val="24"/>
                <w:lang w:eastAsia="ru-RU"/>
              </w:rPr>
            </w:pPr>
            <w:r w:rsidRPr="00E903F6">
              <w:rPr>
                <w:rFonts w:ascii="Times New Roman" w:hAnsi="Times New Roman" w:cs="Times New Roman"/>
                <w:b/>
                <w:bCs/>
                <w:sz w:val="24"/>
                <w:szCs w:val="24"/>
                <w:lang w:eastAsia="ru-RU"/>
              </w:rPr>
              <w:t>Центр правил безопасного поведения</w:t>
            </w:r>
          </w:p>
        </w:tc>
        <w:tc>
          <w:tcPr>
            <w:tcW w:w="4536" w:type="dxa"/>
          </w:tcPr>
          <w:p w:rsidR="00E903F6" w:rsidRPr="00E903F6" w:rsidRDefault="00E903F6" w:rsidP="00E903F6">
            <w:pPr>
              <w:jc w:val="both"/>
              <w:rPr>
                <w:rFonts w:ascii="Times New Roman" w:hAnsi="Times New Roman" w:cs="Times New Roman"/>
                <w:b/>
                <w:bCs/>
                <w:sz w:val="24"/>
                <w:szCs w:val="24"/>
                <w:lang w:eastAsia="ru-RU"/>
              </w:rPr>
            </w:pPr>
            <w:r w:rsidRPr="00E903F6">
              <w:rPr>
                <w:rFonts w:ascii="Times New Roman" w:hAnsi="Times New Roman" w:cs="Times New Roman"/>
                <w:bCs/>
                <w:sz w:val="24"/>
                <w:szCs w:val="24"/>
                <w:lang w:eastAsia="ru-RU"/>
              </w:rPr>
              <w:t>1.Портрет президента РФ, герб, флаг, гимн РФ, символика Омской области, Марьяновского района, фотографии п. Конезаводский</w:t>
            </w:r>
            <w:r w:rsidRPr="00E903F6">
              <w:rPr>
                <w:rFonts w:ascii="Times New Roman" w:hAnsi="Times New Roman" w:cs="Times New Roman"/>
                <w:b/>
                <w:bCs/>
                <w:sz w:val="24"/>
                <w:szCs w:val="24"/>
                <w:lang w:eastAsia="ru-RU"/>
              </w:rPr>
              <w:t>.</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2.Карта России и карта мира.</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3.Разнообразный наглядный материал об отраслях нашей Родины.</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4. Наглядный материал правил поведения (постоянно сменяющийся, в зависимости от темы недели, времени года).</w:t>
            </w:r>
          </w:p>
        </w:tc>
        <w:tc>
          <w:tcPr>
            <w:tcW w:w="2918" w:type="dxa"/>
          </w:tcPr>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1.Формирование</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обобщенных</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представлений о</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истории образования</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родного города,</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отраслях производства,</w:t>
            </w:r>
          </w:p>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промышленных и культурных отраслях.</w:t>
            </w:r>
          </w:p>
          <w:p w:rsidR="00E903F6" w:rsidRPr="00E903F6" w:rsidRDefault="00E903F6" w:rsidP="00E903F6">
            <w:pPr>
              <w:jc w:val="both"/>
              <w:rPr>
                <w:rFonts w:ascii="Times New Roman" w:hAnsi="Times New Roman" w:cs="Times New Roman"/>
                <w:sz w:val="24"/>
                <w:szCs w:val="24"/>
                <w:lang w:eastAsia="ru-RU"/>
              </w:rPr>
            </w:pPr>
            <w:r w:rsidRPr="00E903F6">
              <w:rPr>
                <w:rFonts w:ascii="Times New Roman" w:hAnsi="Times New Roman" w:cs="Times New Roman"/>
                <w:sz w:val="24"/>
                <w:szCs w:val="24"/>
                <w:lang w:eastAsia="ru-RU"/>
              </w:rPr>
              <w:t>2. Систематизировать и закрепить знания обучающихся о прави-лах безопасного поведения и способах выхода из опасных ситуаций.</w:t>
            </w:r>
          </w:p>
        </w:tc>
      </w:tr>
      <w:tr w:rsidR="00E903F6" w:rsidRPr="00E903F6" w:rsidTr="000639E0">
        <w:tc>
          <w:tcPr>
            <w:tcW w:w="2376" w:type="dxa"/>
          </w:tcPr>
          <w:p w:rsidR="00E903F6" w:rsidRPr="00E903F6" w:rsidRDefault="00E903F6" w:rsidP="00E903F6">
            <w:pPr>
              <w:rPr>
                <w:rFonts w:ascii="Times New Roman" w:hAnsi="Times New Roman" w:cs="Times New Roman"/>
                <w:b/>
                <w:bCs/>
                <w:sz w:val="24"/>
                <w:szCs w:val="24"/>
                <w:lang w:eastAsia="ru-RU"/>
              </w:rPr>
            </w:pPr>
            <w:r w:rsidRPr="00E903F6">
              <w:rPr>
                <w:rFonts w:ascii="Times New Roman" w:hAnsi="Times New Roman" w:cs="Times New Roman"/>
                <w:b/>
                <w:bCs/>
                <w:sz w:val="24"/>
                <w:szCs w:val="24"/>
                <w:lang w:eastAsia="ru-RU"/>
              </w:rPr>
              <w:t>Уголок уединения</w:t>
            </w:r>
          </w:p>
          <w:p w:rsidR="00E903F6" w:rsidRPr="00E903F6" w:rsidRDefault="00E903F6" w:rsidP="00E903F6">
            <w:pPr>
              <w:jc w:val="center"/>
              <w:rPr>
                <w:rFonts w:ascii="Times New Roman" w:hAnsi="Times New Roman" w:cs="Times New Roman"/>
                <w:b/>
                <w:bCs/>
                <w:sz w:val="24"/>
                <w:szCs w:val="24"/>
                <w:lang w:eastAsia="ru-RU"/>
              </w:rPr>
            </w:pPr>
          </w:p>
        </w:tc>
        <w:tc>
          <w:tcPr>
            <w:tcW w:w="4536" w:type="dxa"/>
          </w:tcPr>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Место отгорожено занавеской. Кресло, телефон</w:t>
            </w:r>
          </w:p>
        </w:tc>
        <w:tc>
          <w:tcPr>
            <w:tcW w:w="2918" w:type="dxa"/>
          </w:tcPr>
          <w:p w:rsidR="00E903F6" w:rsidRPr="00E903F6" w:rsidRDefault="00E903F6" w:rsidP="00E903F6">
            <w:pPr>
              <w:rPr>
                <w:rFonts w:ascii="Times New Roman" w:hAnsi="Times New Roman" w:cs="Times New Roman"/>
                <w:sz w:val="24"/>
                <w:szCs w:val="24"/>
                <w:lang w:eastAsia="ru-RU"/>
              </w:rPr>
            </w:pPr>
            <w:r w:rsidRPr="00E903F6">
              <w:rPr>
                <w:rFonts w:ascii="Times New Roman" w:hAnsi="Times New Roman" w:cs="Times New Roman"/>
                <w:sz w:val="24"/>
                <w:szCs w:val="24"/>
                <w:lang w:eastAsia="ru-RU"/>
              </w:rPr>
              <w:t>Для снятия переживаемых детьми стрессовых ситуаций</w:t>
            </w:r>
          </w:p>
        </w:tc>
      </w:tr>
      <w:tr w:rsidR="00E903F6" w:rsidRPr="00E903F6" w:rsidTr="000639E0">
        <w:tc>
          <w:tcPr>
            <w:tcW w:w="2376" w:type="dxa"/>
          </w:tcPr>
          <w:p w:rsidR="00E903F6" w:rsidRPr="00E903F6" w:rsidRDefault="00E903F6" w:rsidP="00E903F6">
            <w:pPr>
              <w:rPr>
                <w:rFonts w:ascii="Times New Roman" w:hAnsi="Times New Roman" w:cs="Times New Roman"/>
                <w:b/>
                <w:bCs/>
                <w:sz w:val="24"/>
                <w:szCs w:val="24"/>
                <w:lang w:eastAsia="ru-RU"/>
              </w:rPr>
            </w:pPr>
            <w:r w:rsidRPr="00E903F6">
              <w:rPr>
                <w:rFonts w:ascii="Times New Roman" w:hAnsi="Times New Roman" w:cs="Times New Roman"/>
                <w:b/>
                <w:bCs/>
                <w:sz w:val="24"/>
                <w:szCs w:val="24"/>
                <w:lang w:eastAsia="ru-RU"/>
              </w:rPr>
              <w:t>Туалетная комната</w:t>
            </w:r>
          </w:p>
        </w:tc>
        <w:tc>
          <w:tcPr>
            <w:tcW w:w="4536" w:type="dxa"/>
          </w:tcPr>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color w:val="000000"/>
                <w:sz w:val="24"/>
                <w:szCs w:val="24"/>
                <w:lang w:eastAsia="ru-RU"/>
              </w:rPr>
              <w:t>Традиционная обстановка, «алгоритм» процесса умывания</w:t>
            </w:r>
          </w:p>
        </w:tc>
        <w:tc>
          <w:tcPr>
            <w:tcW w:w="2918" w:type="dxa"/>
          </w:tcPr>
          <w:p w:rsidR="00E903F6" w:rsidRPr="00E903F6" w:rsidRDefault="00E903F6" w:rsidP="00E903F6">
            <w:pPr>
              <w:jc w:val="both"/>
              <w:rPr>
                <w:rFonts w:ascii="Times New Roman" w:hAnsi="Times New Roman" w:cs="Times New Roman"/>
                <w:bCs/>
                <w:sz w:val="24"/>
                <w:szCs w:val="24"/>
                <w:lang w:eastAsia="ru-RU"/>
              </w:rPr>
            </w:pPr>
            <w:r w:rsidRPr="00E903F6">
              <w:rPr>
                <w:rFonts w:ascii="Times New Roman" w:hAnsi="Times New Roman" w:cs="Times New Roman"/>
                <w:bCs/>
                <w:sz w:val="24"/>
                <w:szCs w:val="24"/>
                <w:lang w:eastAsia="ru-RU"/>
              </w:rPr>
              <w:t>1.Развитие опрятности, навыков самообслуживания.</w:t>
            </w:r>
          </w:p>
        </w:tc>
      </w:tr>
    </w:tbl>
    <w:p w:rsidR="00E903F6" w:rsidRPr="00E903F6" w:rsidRDefault="00E903F6" w:rsidP="00E903F6">
      <w:pPr>
        <w:shd w:val="clear" w:color="auto" w:fill="FFFFFF"/>
        <w:spacing w:after="0" w:line="240" w:lineRule="auto"/>
        <w:jc w:val="both"/>
        <w:rPr>
          <w:rFonts w:ascii="Times New Roman" w:eastAsia="Times New Roman" w:hAnsi="Times New Roman" w:cs="Times New Roman"/>
          <w:color w:val="111111"/>
          <w:sz w:val="28"/>
          <w:szCs w:val="28"/>
          <w:lang w:eastAsia="ru-RU"/>
        </w:rPr>
      </w:pPr>
    </w:p>
    <w:p w:rsidR="00E903F6" w:rsidRPr="00E903F6" w:rsidRDefault="00E903F6" w:rsidP="00E903F6">
      <w:pPr>
        <w:shd w:val="clear" w:color="auto" w:fill="FFFFFF"/>
        <w:spacing w:after="0" w:line="240" w:lineRule="auto"/>
        <w:jc w:val="both"/>
        <w:rPr>
          <w:rFonts w:ascii="Times New Roman" w:eastAsia="Times New Roman" w:hAnsi="Times New Roman" w:cs="Times New Roman"/>
          <w:color w:val="111111"/>
          <w:sz w:val="28"/>
          <w:szCs w:val="28"/>
          <w:lang w:eastAsia="ru-RU"/>
        </w:rPr>
      </w:pPr>
    </w:p>
    <w:p w:rsidR="00E07337" w:rsidRDefault="00E07337" w:rsidP="00E903F6">
      <w:pPr>
        <w:autoSpaceDE w:val="0"/>
        <w:autoSpaceDN w:val="0"/>
        <w:spacing w:after="0"/>
        <w:rPr>
          <w:rFonts w:ascii="Times New Roman" w:eastAsia="Calibri" w:hAnsi="Times New Roman" w:cs="Times New Roman"/>
          <w:b/>
          <w:sz w:val="28"/>
          <w:szCs w:val="28"/>
        </w:rPr>
      </w:pPr>
    </w:p>
    <w:p w:rsidR="005D07DA" w:rsidRPr="00D13B77" w:rsidRDefault="005D07DA" w:rsidP="00D13B77">
      <w:pPr>
        <w:pStyle w:val="2"/>
        <w:jc w:val="center"/>
        <w:rPr>
          <w:rFonts w:ascii="Times New Roman" w:hAnsi="Times New Roman"/>
          <w:color w:val="000000" w:themeColor="text1"/>
          <w:sz w:val="28"/>
          <w:szCs w:val="28"/>
        </w:rPr>
      </w:pPr>
      <w:bookmarkStart w:id="13" w:name="_Toc145575369"/>
      <w:r w:rsidRPr="00D13B77">
        <w:rPr>
          <w:rFonts w:ascii="Times New Roman" w:hAnsi="Times New Roman"/>
          <w:color w:val="000000" w:themeColor="text1"/>
          <w:sz w:val="28"/>
          <w:szCs w:val="28"/>
        </w:rPr>
        <w:t>Примерный перечень литературных, музыкальных, художественных и кинематографических произведений для реализации Программы</w:t>
      </w:r>
      <w:bookmarkEnd w:id="13"/>
    </w:p>
    <w:p w:rsidR="005D07DA" w:rsidRPr="00742C6D" w:rsidRDefault="005D07DA" w:rsidP="005D07DA">
      <w:pPr>
        <w:spacing w:after="0" w:line="240" w:lineRule="auto"/>
        <w:ind w:firstLine="709"/>
        <w:jc w:val="center"/>
        <w:rPr>
          <w:rFonts w:ascii="Times New Roman" w:hAnsi="Times New Roman"/>
          <w:b/>
          <w:sz w:val="28"/>
          <w:szCs w:val="28"/>
          <w:lang w:eastAsia="ru-RU"/>
        </w:rPr>
      </w:pPr>
    </w:p>
    <w:p w:rsidR="005D07DA" w:rsidRPr="00742C6D" w:rsidRDefault="005D07DA" w:rsidP="005D07DA">
      <w:pPr>
        <w:spacing w:after="0" w:line="240" w:lineRule="auto"/>
        <w:ind w:firstLine="709"/>
        <w:jc w:val="center"/>
        <w:rPr>
          <w:rFonts w:ascii="Times New Roman" w:hAnsi="Times New Roman"/>
          <w:b/>
          <w:sz w:val="28"/>
          <w:szCs w:val="28"/>
          <w:lang w:eastAsia="ru-RU"/>
        </w:rPr>
      </w:pPr>
      <w:r w:rsidRPr="00742C6D">
        <w:rPr>
          <w:rFonts w:ascii="Times New Roman" w:hAnsi="Times New Roman"/>
          <w:b/>
          <w:sz w:val="28"/>
          <w:szCs w:val="28"/>
          <w:lang w:eastAsia="ru-RU"/>
        </w:rPr>
        <w:t>Примерный перечень художественной литературы</w:t>
      </w:r>
    </w:p>
    <w:p w:rsidR="005D07DA" w:rsidRDefault="005D07DA" w:rsidP="005D07DA">
      <w:pPr>
        <w:spacing w:after="0" w:line="240" w:lineRule="auto"/>
        <w:jc w:val="both"/>
        <w:rPr>
          <w:rFonts w:ascii="Times New Roman" w:hAnsi="Times New Roman"/>
          <w:b/>
          <w:i/>
          <w:sz w:val="28"/>
          <w:szCs w:val="28"/>
          <w:lang w:eastAsia="ru-RU"/>
        </w:rPr>
      </w:pPr>
    </w:p>
    <w:p w:rsidR="005D07DA" w:rsidRPr="00742C6D" w:rsidRDefault="005D07DA" w:rsidP="00F265E3">
      <w:pPr>
        <w:spacing w:after="0" w:line="240" w:lineRule="auto"/>
        <w:ind w:firstLine="709"/>
        <w:jc w:val="both"/>
        <w:rPr>
          <w:rFonts w:ascii="Times New Roman" w:hAnsi="Times New Roman"/>
          <w:b/>
          <w:i/>
          <w:sz w:val="28"/>
          <w:szCs w:val="28"/>
          <w:lang w:eastAsia="ru-RU"/>
        </w:rPr>
      </w:pPr>
      <w:r w:rsidRPr="00742C6D">
        <w:rPr>
          <w:rFonts w:ascii="Times New Roman" w:hAnsi="Times New Roman"/>
          <w:b/>
          <w:i/>
          <w:sz w:val="28"/>
          <w:szCs w:val="28"/>
          <w:lang w:eastAsia="ru-RU"/>
        </w:rPr>
        <w:t>От 6 до 7 лет</w:t>
      </w:r>
    </w:p>
    <w:p w:rsidR="005D07DA" w:rsidRPr="00742C6D" w:rsidRDefault="005D07DA" w:rsidP="00F265E3">
      <w:pPr>
        <w:spacing w:after="0" w:line="240" w:lineRule="auto"/>
        <w:ind w:firstLine="709"/>
        <w:jc w:val="both"/>
        <w:rPr>
          <w:rFonts w:ascii="Times New Roman" w:hAnsi="Times New Roman"/>
          <w:sz w:val="28"/>
          <w:szCs w:val="28"/>
          <w:lang w:eastAsia="ru-RU"/>
        </w:rPr>
      </w:pPr>
      <w:r w:rsidRPr="00742C6D">
        <w:rPr>
          <w:rFonts w:ascii="Times New Roman" w:hAnsi="Times New Roman"/>
          <w:i/>
          <w:sz w:val="28"/>
          <w:szCs w:val="28"/>
          <w:lang w:eastAsia="ru-RU"/>
        </w:rPr>
        <w:t xml:space="preserve">Произведения поэтов и писателей России: </w:t>
      </w:r>
      <w:r w:rsidRPr="00742C6D">
        <w:rPr>
          <w:rFonts w:ascii="Times New Roman" w:hAnsi="Times New Roman"/>
          <w:sz w:val="28"/>
          <w:szCs w:val="28"/>
          <w:lang w:eastAsia="ru-RU"/>
        </w:rPr>
        <w:t>И.Бродский «Баллада о маленьком буксире», М. Моравская «Апельсинные корки», Ю.</w:t>
      </w:r>
      <w:hyperlink r:id="rId12" w:tooltip="Симбирская Юлия Станиславовна" w:history="1">
        <w:r w:rsidRPr="00742C6D">
          <w:rPr>
            <w:rFonts w:ascii="Times New Roman" w:hAnsi="Times New Roman"/>
            <w:sz w:val="28"/>
            <w:szCs w:val="28"/>
            <w:lang w:eastAsia="ru-RU"/>
          </w:rPr>
          <w:t>Симбирская</w:t>
        </w:r>
      </w:hyperlink>
      <w:r w:rsidRPr="00742C6D">
        <w:rPr>
          <w:rFonts w:ascii="Times New Roman" w:hAnsi="Times New Roman"/>
          <w:sz w:val="28"/>
          <w:szCs w:val="28"/>
          <w:lang w:eastAsia="ru-RU"/>
        </w:rPr>
        <w:t xml:space="preserve"> «</w:t>
      </w:r>
      <w:hyperlink r:id="rId13" w:tooltip="Юлия Симбирская - Наперегонки" w:history="1">
        <w:r w:rsidRPr="00742C6D">
          <w:rPr>
            <w:rFonts w:ascii="Times New Roman" w:hAnsi="Times New Roman"/>
            <w:sz w:val="28"/>
            <w:szCs w:val="28"/>
            <w:lang w:eastAsia="ru-RU"/>
          </w:rPr>
          <w:t>Наперегонки</w:t>
        </w:r>
      </w:hyperlink>
      <w:r w:rsidRPr="00742C6D">
        <w:rPr>
          <w:rFonts w:ascii="Times New Roman" w:hAnsi="Times New Roman"/>
          <w:sz w:val="28"/>
          <w:szCs w:val="28"/>
          <w:lang w:eastAsia="ru-RU"/>
        </w:rPr>
        <w:t>», Л.Чернаков «Часы с квакушкой».</w:t>
      </w:r>
    </w:p>
    <w:p w:rsidR="005D07DA" w:rsidRPr="00742C6D" w:rsidRDefault="005D07DA" w:rsidP="00F265E3">
      <w:pPr>
        <w:spacing w:after="0" w:line="240" w:lineRule="auto"/>
        <w:ind w:firstLine="709"/>
        <w:jc w:val="both"/>
        <w:rPr>
          <w:rFonts w:ascii="Times New Roman" w:hAnsi="Times New Roman"/>
          <w:sz w:val="28"/>
          <w:szCs w:val="28"/>
          <w:lang w:eastAsia="ru-RU"/>
        </w:rPr>
      </w:pPr>
      <w:r w:rsidRPr="00742C6D">
        <w:rPr>
          <w:rFonts w:ascii="Times New Roman" w:hAnsi="Times New Roman"/>
          <w:i/>
          <w:sz w:val="28"/>
          <w:szCs w:val="28"/>
          <w:lang w:eastAsia="ru-RU"/>
        </w:rPr>
        <w:t>Проза</w:t>
      </w:r>
      <w:r w:rsidRPr="00742C6D">
        <w:rPr>
          <w:rFonts w:ascii="Times New Roman" w:hAnsi="Times New Roman"/>
          <w:sz w:val="28"/>
          <w:szCs w:val="28"/>
          <w:lang w:eastAsia="ru-RU"/>
        </w:rPr>
        <w:t>: К.Мартынова, О.Василиади «Елка, кот и Новый год», Е.Ракитина «Приключения новогодних игрушек», «Серёжик», О.Фадеева «Мне письмо!».</w:t>
      </w:r>
    </w:p>
    <w:p w:rsidR="005D07DA" w:rsidRPr="00742C6D" w:rsidRDefault="005D07DA" w:rsidP="00F265E3">
      <w:pPr>
        <w:spacing w:after="0" w:line="240" w:lineRule="auto"/>
        <w:ind w:firstLine="709"/>
        <w:jc w:val="both"/>
        <w:rPr>
          <w:rFonts w:ascii="Times New Roman" w:hAnsi="Times New Roman"/>
          <w:i/>
          <w:sz w:val="28"/>
          <w:szCs w:val="28"/>
          <w:lang w:eastAsia="ru-RU"/>
        </w:rPr>
      </w:pPr>
      <w:r w:rsidRPr="00742C6D">
        <w:rPr>
          <w:rFonts w:ascii="Times New Roman" w:hAnsi="Times New Roman"/>
          <w:i/>
          <w:sz w:val="28"/>
          <w:szCs w:val="28"/>
          <w:lang w:eastAsia="ru-RU"/>
        </w:rPr>
        <w:t>Произведения поэтов и писателей разных стран:</w:t>
      </w:r>
    </w:p>
    <w:p w:rsidR="005D07DA" w:rsidRPr="00742C6D" w:rsidRDefault="005D07DA" w:rsidP="00F265E3">
      <w:pPr>
        <w:spacing w:after="0" w:line="240" w:lineRule="auto"/>
        <w:ind w:firstLine="709"/>
        <w:jc w:val="both"/>
        <w:rPr>
          <w:rFonts w:ascii="Times New Roman" w:hAnsi="Times New Roman"/>
          <w:sz w:val="28"/>
          <w:szCs w:val="28"/>
          <w:lang w:eastAsia="ru-RU"/>
        </w:rPr>
      </w:pPr>
      <w:r w:rsidRPr="00742C6D">
        <w:rPr>
          <w:rFonts w:ascii="Times New Roman" w:hAnsi="Times New Roman"/>
          <w:i/>
          <w:sz w:val="28"/>
          <w:szCs w:val="28"/>
          <w:lang w:eastAsia="ru-RU"/>
        </w:rPr>
        <w:t>Поэзия</w:t>
      </w:r>
      <w:r w:rsidRPr="00742C6D">
        <w:rPr>
          <w:rFonts w:ascii="Times New Roman" w:hAnsi="Times New Roman"/>
          <w:sz w:val="28"/>
          <w:szCs w:val="28"/>
          <w:lang w:eastAsia="ru-RU"/>
        </w:rPr>
        <w:t>: А.Бети «Гектор – архитектор», «Роза Ривера - инженер» (перевод М.Галиной, А.Штыпеля).</w:t>
      </w:r>
    </w:p>
    <w:p w:rsidR="005D07DA" w:rsidRPr="00742C6D" w:rsidRDefault="005D07DA" w:rsidP="00F265E3">
      <w:pPr>
        <w:spacing w:after="0" w:line="240" w:lineRule="auto"/>
        <w:ind w:firstLine="709"/>
        <w:jc w:val="both"/>
        <w:rPr>
          <w:rFonts w:ascii="Times New Roman" w:hAnsi="Times New Roman"/>
          <w:sz w:val="28"/>
          <w:szCs w:val="28"/>
          <w:lang w:eastAsia="ru-RU"/>
        </w:rPr>
      </w:pPr>
      <w:r w:rsidRPr="00742C6D">
        <w:rPr>
          <w:rFonts w:ascii="Times New Roman" w:hAnsi="Times New Roman"/>
          <w:i/>
          <w:sz w:val="28"/>
          <w:szCs w:val="28"/>
          <w:lang w:eastAsia="ru-RU"/>
        </w:rPr>
        <w:t xml:space="preserve">Литературные сказки, рассказы: </w:t>
      </w:r>
      <w:r w:rsidRPr="00742C6D">
        <w:rPr>
          <w:rFonts w:ascii="Times New Roman" w:hAnsi="Times New Roman"/>
          <w:sz w:val="28"/>
          <w:szCs w:val="28"/>
          <w:lang w:eastAsia="ru-RU"/>
        </w:rPr>
        <w:t>С.Нурдквист «История о том, как Финдус потерялся, когда был маленьким», И.Пенгвийи «Роза морей» (перевод А.Поповой), Э. Рауд «Муфта, Полботинка и Моховая Борода», К. Грэм «Ветер в ивах» (перевод И.Токмаковой).</w:t>
      </w:r>
    </w:p>
    <w:p w:rsidR="005D07DA" w:rsidRPr="00742C6D" w:rsidRDefault="005D07DA" w:rsidP="00F265E3">
      <w:pPr>
        <w:spacing w:after="0" w:line="240" w:lineRule="auto"/>
        <w:ind w:firstLine="709"/>
        <w:jc w:val="center"/>
        <w:rPr>
          <w:rFonts w:ascii="Times New Roman" w:hAnsi="Times New Roman"/>
          <w:b/>
          <w:sz w:val="28"/>
          <w:szCs w:val="28"/>
          <w:lang w:eastAsia="ru-RU"/>
        </w:rPr>
      </w:pPr>
    </w:p>
    <w:p w:rsidR="00F265E3" w:rsidRDefault="00F265E3" w:rsidP="00F265E3">
      <w:pPr>
        <w:spacing w:after="0" w:line="240" w:lineRule="auto"/>
        <w:ind w:firstLine="709"/>
        <w:jc w:val="center"/>
        <w:rPr>
          <w:rFonts w:ascii="Times New Roman" w:hAnsi="Times New Roman"/>
          <w:b/>
          <w:sz w:val="28"/>
          <w:szCs w:val="28"/>
          <w:lang w:eastAsia="ru-RU"/>
        </w:rPr>
      </w:pPr>
    </w:p>
    <w:p w:rsidR="00F265E3" w:rsidRDefault="00F265E3" w:rsidP="00F265E3">
      <w:pPr>
        <w:spacing w:after="0" w:line="240" w:lineRule="auto"/>
        <w:ind w:firstLine="709"/>
        <w:jc w:val="center"/>
        <w:rPr>
          <w:rFonts w:ascii="Times New Roman" w:hAnsi="Times New Roman"/>
          <w:b/>
          <w:sz w:val="28"/>
          <w:szCs w:val="28"/>
          <w:lang w:eastAsia="ru-RU"/>
        </w:rPr>
      </w:pPr>
    </w:p>
    <w:p w:rsidR="00F265E3" w:rsidRDefault="00F265E3" w:rsidP="00F265E3">
      <w:pPr>
        <w:spacing w:after="0" w:line="240" w:lineRule="auto"/>
        <w:ind w:firstLine="709"/>
        <w:jc w:val="center"/>
        <w:rPr>
          <w:rFonts w:ascii="Times New Roman" w:hAnsi="Times New Roman"/>
          <w:b/>
          <w:sz w:val="28"/>
          <w:szCs w:val="28"/>
          <w:lang w:eastAsia="ru-RU"/>
        </w:rPr>
      </w:pPr>
    </w:p>
    <w:p w:rsidR="00F265E3" w:rsidRDefault="00F265E3" w:rsidP="00F265E3">
      <w:pPr>
        <w:spacing w:after="0" w:line="240" w:lineRule="auto"/>
        <w:ind w:firstLine="709"/>
        <w:jc w:val="center"/>
        <w:rPr>
          <w:rFonts w:ascii="Times New Roman" w:hAnsi="Times New Roman"/>
          <w:b/>
          <w:sz w:val="28"/>
          <w:szCs w:val="28"/>
          <w:lang w:eastAsia="ru-RU"/>
        </w:rPr>
      </w:pPr>
    </w:p>
    <w:p w:rsidR="005D07DA" w:rsidRPr="00742C6D" w:rsidRDefault="005D07DA" w:rsidP="00F265E3">
      <w:pPr>
        <w:spacing w:after="0" w:line="240" w:lineRule="auto"/>
        <w:ind w:firstLine="709"/>
        <w:jc w:val="center"/>
        <w:rPr>
          <w:rFonts w:ascii="Times New Roman" w:hAnsi="Times New Roman"/>
          <w:b/>
          <w:sz w:val="28"/>
          <w:szCs w:val="28"/>
          <w:lang w:eastAsia="ru-RU"/>
        </w:rPr>
      </w:pPr>
      <w:r w:rsidRPr="00742C6D">
        <w:rPr>
          <w:rFonts w:ascii="Times New Roman" w:hAnsi="Times New Roman"/>
          <w:b/>
          <w:sz w:val="28"/>
          <w:szCs w:val="28"/>
          <w:lang w:eastAsia="ru-RU"/>
        </w:rPr>
        <w:lastRenderedPageBreak/>
        <w:t>Примерный перечень музыкальных произведений</w:t>
      </w:r>
    </w:p>
    <w:p w:rsidR="005D07DA" w:rsidRPr="00742C6D" w:rsidRDefault="005D07DA" w:rsidP="00F265E3">
      <w:pPr>
        <w:spacing w:after="0" w:line="240" w:lineRule="auto"/>
        <w:ind w:firstLine="709"/>
        <w:jc w:val="both"/>
        <w:rPr>
          <w:rFonts w:ascii="Times New Roman" w:hAnsi="Times New Roman"/>
          <w:b/>
          <w:sz w:val="28"/>
          <w:szCs w:val="28"/>
        </w:rPr>
      </w:pPr>
    </w:p>
    <w:p w:rsidR="005D07DA" w:rsidRPr="00742C6D" w:rsidRDefault="005D07DA" w:rsidP="00F265E3">
      <w:pPr>
        <w:spacing w:after="0" w:line="240" w:lineRule="auto"/>
        <w:ind w:firstLine="709"/>
        <w:jc w:val="both"/>
        <w:rPr>
          <w:rFonts w:ascii="Times New Roman" w:hAnsi="Times New Roman"/>
          <w:b/>
          <w:i/>
          <w:iCs/>
          <w:sz w:val="28"/>
          <w:szCs w:val="28"/>
        </w:rPr>
      </w:pPr>
      <w:r w:rsidRPr="00742C6D">
        <w:rPr>
          <w:rFonts w:ascii="Times New Roman" w:hAnsi="Times New Roman"/>
          <w:b/>
          <w:i/>
          <w:iCs/>
          <w:sz w:val="28"/>
          <w:szCs w:val="28"/>
        </w:rPr>
        <w:t>От 6 лет до 7 лет</w:t>
      </w:r>
    </w:p>
    <w:p w:rsidR="005D07DA" w:rsidRPr="00742C6D" w:rsidRDefault="005D07DA" w:rsidP="00F265E3">
      <w:pPr>
        <w:spacing w:after="0" w:line="240" w:lineRule="auto"/>
        <w:ind w:firstLine="709"/>
        <w:jc w:val="both"/>
        <w:rPr>
          <w:rFonts w:ascii="Times New Roman" w:hAnsi="Times New Roman"/>
          <w:sz w:val="28"/>
          <w:szCs w:val="28"/>
        </w:rPr>
      </w:pPr>
      <w:r w:rsidRPr="00742C6D">
        <w:rPr>
          <w:rFonts w:ascii="Times New Roman" w:hAnsi="Times New Roman"/>
          <w:bCs/>
          <w:i/>
          <w:iCs/>
          <w:sz w:val="28"/>
          <w:szCs w:val="28"/>
        </w:rPr>
        <w:t>Слушание</w:t>
      </w:r>
      <w:r w:rsidRPr="00742C6D">
        <w:rPr>
          <w:rFonts w:ascii="Times New Roman" w:hAnsi="Times New Roman"/>
          <w:sz w:val="28"/>
          <w:szCs w:val="28"/>
        </w:rPr>
        <w:t>: «Детская полька», муз. М. Глинки; «Марш», муз. С. Прокофьева; «Колыбельная», муз. В. Моцарта; «Болезнь куклы», «Похороны куклы», «Новая кукла», «Камаринская», муз. П. Чайковского; «Осень», муз. Ан. Александрова, сл. М. Пожаровой; «Веселый крестьянин», муз. Р. Шумана; «Осень» (из цикла «Времена года» А. Вивальди); «Октябрь» (из цикла «Времена года» П. Чайковского); произведения из альбома «Бусинки» А. Гречанинова; «Детская полька», муз. М. Глинки; «Марш», муз. С. Прокофьева; «Колыбельная», муз. В. Моцарта; «Болезнь куклы», «Похороны куклы», «Новая кукла», «Камаринская», муз. П. Чайковского; «Осень», муз. Ан. Александрова, сл. М. Пожаровой; «Веселый крестьянин», муз. Р. Шумана; «Осень» (из цикла «Времена года» А. Вивальди); «Октябрь» (из цикла «Времена года» П. Чайковского); произведения из альбома «Бусинки» А. Гречанинова; «Море», «Белка», муз. Н. Римского-Корсакова (из оперы «Сказка о царе Салтане»); «Табакерочный вальс», муз. А. Даргомыжского; «Итальянская полька», муз. С. Рахманинова; «Танец с саблями», муз. А. Хачатуряна; «Зима пришла», «Тройка», муз. Г. Свиридова; «Вальс-шутка», «Гавот», «Полька», «Танец», муз. Д. Шостаковича; «Кавалерийская», муз. Д. Кабалевского; «Зима» из цикла «Времена года» А. Вивальди; «В пещере горного короля» (сюита из музыки к драме Г. Ибсена «Пер Гюнт»), «Шествие гномов», соч. 54 Э. Грига; «Песня жаворонка», муз. П. Чайковского; «Пляска птиц», муз. Н. Римского-Корсакова (из оперы «Снегурочка»); «Рассвет на Москве-реке», муз. М. Мусоргского (вступление к опере «Хованщина»); «Грустная песня», «Старинный танец», «Весна и осень», муз. Г. Свиридова; «Весна» из цикла «Времена года» А. Вивальди; Органная токката ре минор И. С. Баха; «На гармонике» из альбома «Бусинки» А. Гречанинова и другие произведения из детских альбомов фортепианных пьес (по выбору музыкального руководителя); «Менуэт» из детского альбома «Бирюльки» С. Майкапара; «Ромашковая Русь», «Незабудковая гжель», «Свирель да рожок», «Палех» и «Наша хохлома», муз. Ю. Чичкова (сб. «Ромашковая Русь»); «Лето» из цикла «Времена года» А. Вивальди.</w:t>
      </w:r>
    </w:p>
    <w:p w:rsidR="005D07DA" w:rsidRPr="00742C6D" w:rsidRDefault="005D07DA" w:rsidP="00F265E3">
      <w:pPr>
        <w:spacing w:after="0" w:line="240" w:lineRule="auto"/>
        <w:ind w:firstLine="709"/>
        <w:jc w:val="both"/>
        <w:rPr>
          <w:rFonts w:ascii="Times New Roman" w:hAnsi="Times New Roman"/>
          <w:bCs/>
          <w:i/>
          <w:iCs/>
          <w:sz w:val="28"/>
          <w:szCs w:val="28"/>
        </w:rPr>
      </w:pPr>
      <w:r w:rsidRPr="00742C6D">
        <w:rPr>
          <w:rFonts w:ascii="Times New Roman" w:hAnsi="Times New Roman"/>
          <w:bCs/>
          <w:i/>
          <w:iCs/>
          <w:sz w:val="28"/>
          <w:szCs w:val="28"/>
        </w:rPr>
        <w:t>Пение:</w:t>
      </w:r>
    </w:p>
    <w:p w:rsidR="005D07DA" w:rsidRPr="00742C6D" w:rsidRDefault="005D07DA" w:rsidP="00F265E3">
      <w:pPr>
        <w:spacing w:after="0" w:line="240" w:lineRule="auto"/>
        <w:ind w:firstLine="709"/>
        <w:jc w:val="both"/>
        <w:rPr>
          <w:rFonts w:ascii="Times New Roman" w:hAnsi="Times New Roman"/>
          <w:sz w:val="28"/>
          <w:szCs w:val="28"/>
        </w:rPr>
      </w:pPr>
      <w:r w:rsidRPr="00742C6D">
        <w:rPr>
          <w:rFonts w:ascii="Times New Roman" w:hAnsi="Times New Roman"/>
          <w:i/>
          <w:sz w:val="28"/>
          <w:szCs w:val="28"/>
        </w:rPr>
        <w:t>Упражнения на развитие слуха и голоса</w:t>
      </w:r>
      <w:r w:rsidRPr="00742C6D">
        <w:rPr>
          <w:rFonts w:ascii="Times New Roman" w:hAnsi="Times New Roman"/>
          <w:sz w:val="28"/>
          <w:szCs w:val="28"/>
        </w:rPr>
        <w:t>: «Лиса по лесу ходила», рус. нар. песня; «Бубенчики», «Наш дом», «Дудка», «Кукушечка», муз. Е. Тиличеевой, сл. М. Долинова; «Ходит зайка по саду», рус. нар. мелодия; «Лиса по лесу ходила», рус. нар. песня; «Бубенчики», «Наш дом», «Дудка», «Кукушечка», муз. Е. Тиличеевой, сл. М. Долинова; «Ходит зайка по саду», рус. нар. мелодия; «В школу», муз. Е. Тиличеевой, сл. М. Долинова; «Котя-коток», «Колыбельная», «Горошина», муз. В. Карасевой; «Качели», муз. Е. Тиличеевой, сл. М. Долинова; «А я по лугу», рус. нар. мелодия; «Скок-скок, поскок», рус. нар. песня; «Огород», муз. В. Карасевой; «Вальс», «Чепуха», «Балалайка», муз. Е. Тиличеевой, сл. Н. Найденовой.</w:t>
      </w:r>
    </w:p>
    <w:p w:rsidR="005D07DA" w:rsidRPr="00742C6D" w:rsidRDefault="005D07DA" w:rsidP="00F265E3">
      <w:pPr>
        <w:spacing w:after="0" w:line="240" w:lineRule="auto"/>
        <w:ind w:firstLine="709"/>
        <w:jc w:val="both"/>
        <w:rPr>
          <w:rFonts w:ascii="Times New Roman" w:hAnsi="Times New Roman"/>
          <w:sz w:val="28"/>
          <w:szCs w:val="28"/>
        </w:rPr>
      </w:pPr>
      <w:r w:rsidRPr="00742C6D">
        <w:rPr>
          <w:rFonts w:ascii="Times New Roman" w:hAnsi="Times New Roman"/>
          <w:i/>
          <w:sz w:val="28"/>
          <w:szCs w:val="28"/>
        </w:rPr>
        <w:t>Песни:</w:t>
      </w:r>
      <w:r w:rsidRPr="00742C6D">
        <w:rPr>
          <w:rFonts w:ascii="Times New Roman" w:hAnsi="Times New Roman"/>
          <w:sz w:val="28"/>
          <w:szCs w:val="28"/>
        </w:rPr>
        <w:t xml:space="preserve"> «Листопад», муз. Т. Попатенко, сл. Е. Авдиенко; «Здравствуй, Родина моя!», муз. Ю. Чичкова, сл. К. Ибряева; «Моя Россия», муз. Г. Струве; «Нам в любой мороз тепло», муз. М. Парцхаладзе; «Улетают журавли», муз. В. Кикто; «Будет горка во дворе», муз. Т. Попатенко, сл. Е. Авдиенко; «Зимняя песенка», муз. М. Kpaсева, сл. С. Вышеславцевой; «Елка», муз. Е. Тиличеевой, сл. Е. Шмановой; «К нам приходит Hовый </w:t>
      </w:r>
      <w:r w:rsidRPr="00742C6D">
        <w:rPr>
          <w:rFonts w:ascii="Times New Roman" w:hAnsi="Times New Roman"/>
          <w:sz w:val="28"/>
          <w:szCs w:val="28"/>
        </w:rPr>
        <w:lastRenderedPageBreak/>
        <w:t>год», муз. В. Герчик, сл. З. Петровой; «Мамин праздник», муз. Ю. Гурьева, сл. С. Вигдорова; «Самая хорошая», муз. В. Иванникова, сл. О. Фадеевой; «Спят деревья на опушке», муз. М. Иорданского, сл. И. Черницкой; «Хорошо у нас в саду», муз. В. Герчик, сл. А. Пришельца; «Хорошо, что снежок пошел», муз. А. Островского; «Новогодний хоровод», муз. Т. Попатенко; «Это мамин день», муз. Ю. Тугаринова; «Новогодняя хороводная», муз. С. Шнайдера; «Песенка про бабушку», «Брат-солдат», муз. М. Парцхаладзе; «Пришла весна», муз. З. Левиной, сл. Л. Некрасовой; «Веснянка», укр. нар. песня, обраб. Г. Лобачева; «Спят деревья на опушке», муз. М. Иорданского, сл. И. Черницкой; «Во поле береза стояла», рус. нар. песня, обраб. Н. Римского-Корсакова; «Я хочу учиться», муз. A. Долуханяна, сл. З. Петровой; «До свиданья, детский сад», муз. Ю. Слонова, сл. B. Малкова; «Мы теперь ученики», муз. Г. Струве; «Праздник Победы», муз. М. Парцхаладзе; «Урок», муз. Т. Попатенко; «Летние цветы», муз. Е. Тиличеевой, сл. Л. Некрасовой; «Как пошли наши подружки», рус. нар. песня; «Про козлика», муз. Г. Струве; «На мосточке», муз. А. Филиппенко; «Песня о Москве», муз. Г. Свиридова; «Кто придумал песенку», муз. Д. Льва-Компанейца.</w:t>
      </w:r>
    </w:p>
    <w:p w:rsidR="005D07DA" w:rsidRPr="00742C6D" w:rsidRDefault="005D07DA" w:rsidP="00F265E3">
      <w:pPr>
        <w:spacing w:after="0" w:line="240" w:lineRule="auto"/>
        <w:ind w:firstLine="709"/>
        <w:jc w:val="both"/>
        <w:rPr>
          <w:rFonts w:ascii="Times New Roman" w:hAnsi="Times New Roman"/>
          <w:sz w:val="28"/>
          <w:szCs w:val="28"/>
        </w:rPr>
      </w:pPr>
      <w:r w:rsidRPr="00742C6D">
        <w:rPr>
          <w:rFonts w:ascii="Times New Roman" w:hAnsi="Times New Roman"/>
          <w:bCs/>
          <w:i/>
          <w:iCs/>
          <w:sz w:val="28"/>
          <w:szCs w:val="28"/>
        </w:rPr>
        <w:t>Песенное творчество:</w:t>
      </w:r>
      <w:r w:rsidRPr="00742C6D">
        <w:rPr>
          <w:rFonts w:ascii="Times New Roman" w:hAnsi="Times New Roman"/>
          <w:sz w:val="28"/>
          <w:szCs w:val="28"/>
        </w:rPr>
        <w:t xml:space="preserve"> «Осенью», муз. Г. Зингера; «Веселая песенка», муз. Г. Струве, сл. В. Викторова; «Грустная песенка», муз. Г. Струве; «Плясовая», муз. Т. Ломовой; «Весной», муз. Г. Зингера; «Тихая песенка», «Громкая песенка», муз. Г. Струве; «Медленная песенка», «Быстрая песенка», муз. Г. Струве.</w:t>
      </w:r>
    </w:p>
    <w:p w:rsidR="005D07DA" w:rsidRPr="00742C6D" w:rsidRDefault="005D07DA" w:rsidP="00F265E3">
      <w:pPr>
        <w:spacing w:after="0" w:line="240" w:lineRule="auto"/>
        <w:ind w:firstLine="709"/>
        <w:jc w:val="both"/>
        <w:rPr>
          <w:rFonts w:ascii="Times New Roman" w:hAnsi="Times New Roman"/>
          <w:bCs/>
          <w:i/>
          <w:iCs/>
          <w:sz w:val="28"/>
          <w:szCs w:val="28"/>
        </w:rPr>
      </w:pPr>
      <w:r w:rsidRPr="00742C6D">
        <w:rPr>
          <w:rFonts w:ascii="Times New Roman" w:hAnsi="Times New Roman"/>
          <w:bCs/>
          <w:i/>
          <w:iCs/>
          <w:sz w:val="28"/>
          <w:szCs w:val="28"/>
        </w:rPr>
        <w:t>Музыкально-ритмические движения:</w:t>
      </w:r>
    </w:p>
    <w:p w:rsidR="005D07DA" w:rsidRPr="00742C6D" w:rsidRDefault="005D07DA" w:rsidP="00F265E3">
      <w:pPr>
        <w:spacing w:after="0" w:line="240" w:lineRule="auto"/>
        <w:ind w:firstLine="709"/>
        <w:jc w:val="both"/>
        <w:rPr>
          <w:rFonts w:ascii="Times New Roman" w:hAnsi="Times New Roman"/>
          <w:sz w:val="28"/>
          <w:szCs w:val="28"/>
        </w:rPr>
      </w:pPr>
      <w:r w:rsidRPr="00742C6D">
        <w:rPr>
          <w:rFonts w:ascii="Times New Roman" w:hAnsi="Times New Roman"/>
          <w:i/>
          <w:sz w:val="28"/>
          <w:szCs w:val="28"/>
        </w:rPr>
        <w:t>Упражнения</w:t>
      </w:r>
      <w:r w:rsidRPr="00742C6D">
        <w:rPr>
          <w:rFonts w:ascii="Times New Roman" w:hAnsi="Times New Roman"/>
          <w:sz w:val="28"/>
          <w:szCs w:val="28"/>
        </w:rPr>
        <w:t>: «Марш», муз. И. Кишко; «Марш», муз. М. Робера; «Бег», «Цветные флажки», муз. Е. Тиличеевой; «Кто лучше скачет?», «Бег», муз. Т. Ломовой; «Шагают девочки и мальчики», муз. В. Золотарева; поднимай и скрещивай флажки («Этюд», муз. К. Гуритта); «Кто лучше скачет?», «Бег», муз. Т. Ломовой; «Смелый наездник», муз. Р. Шумана; «Качание рук», польск. нар. мелодия, обраб. В. Иванникова; «Упражнение с лентами», муз. В. Моцарта; Потопаем-покружимся: «Ах, улица, улица широкая», рус. нар. мелодия, обраб. Т. Ломовой; полоскать платочки: «Ой, утушка луговая», рус. нар. мелодия, обраб. Т. Ломовой; «Упражнение с цветами», муз. Т. Ломовой; «Упражнение с флажками», нем. нар. танцевальная мелодия; «Упражнение с кубиками», муз. С. Соснина; «Погремушки», муз. Т. Вилькорейской; «Упражнение с мячами», «Скакалки», муз. А. Петрова; «Упражнение с лентой» (швед. нар. мелодия, обраб. Л. Вишкарева); «Упражнение с лентой» («Игровая», муз. И. Кишко).</w:t>
      </w:r>
    </w:p>
    <w:p w:rsidR="005D07DA" w:rsidRPr="00742C6D" w:rsidRDefault="005D07DA" w:rsidP="00F265E3">
      <w:pPr>
        <w:spacing w:after="0" w:line="240" w:lineRule="auto"/>
        <w:ind w:firstLine="709"/>
        <w:jc w:val="both"/>
        <w:rPr>
          <w:rFonts w:ascii="Times New Roman" w:hAnsi="Times New Roman"/>
          <w:sz w:val="28"/>
          <w:szCs w:val="28"/>
        </w:rPr>
      </w:pPr>
      <w:r w:rsidRPr="00742C6D">
        <w:rPr>
          <w:rFonts w:ascii="Times New Roman" w:hAnsi="Times New Roman"/>
          <w:i/>
          <w:sz w:val="28"/>
          <w:szCs w:val="28"/>
        </w:rPr>
        <w:t>Этюды:</w:t>
      </w:r>
      <w:r w:rsidRPr="00742C6D">
        <w:rPr>
          <w:rFonts w:ascii="Times New Roman" w:hAnsi="Times New Roman"/>
          <w:sz w:val="28"/>
          <w:szCs w:val="28"/>
        </w:rPr>
        <w:t xml:space="preserve"> Попляшем («Барашенька», рус. нар. мелодия); дождик («Дождик», муз. Н. Любарского); «Лошадки» («Танец», муз. Дарондо); «Обидели», муз. М. Степаненко; «Медведи пляшут», муз. М. Красева; Показывай направление («Марш», муз. Д. Кабалевского); каждая пара пляшет по-своему («Ах ты, береза», рус. нар. мелодия); «Попрыгунья», «Упрямец», муз. Г. Свиридова; «Лягушки и аисты», муз. В. Витлина; «Пляска бабочек», муз. Е. Тиличеевой.</w:t>
      </w:r>
    </w:p>
    <w:p w:rsidR="005D07DA" w:rsidRPr="00742C6D" w:rsidRDefault="005D07DA" w:rsidP="00F265E3">
      <w:pPr>
        <w:spacing w:after="0" w:line="240" w:lineRule="auto"/>
        <w:ind w:firstLine="709"/>
        <w:jc w:val="both"/>
        <w:rPr>
          <w:rFonts w:ascii="Times New Roman" w:hAnsi="Times New Roman"/>
          <w:sz w:val="28"/>
          <w:szCs w:val="28"/>
        </w:rPr>
      </w:pPr>
      <w:r w:rsidRPr="00742C6D">
        <w:rPr>
          <w:rFonts w:ascii="Times New Roman" w:hAnsi="Times New Roman"/>
          <w:i/>
          <w:sz w:val="28"/>
          <w:szCs w:val="28"/>
        </w:rPr>
        <w:t>Танцы и пляски</w:t>
      </w:r>
      <w:r w:rsidRPr="00742C6D">
        <w:rPr>
          <w:rFonts w:ascii="Times New Roman" w:hAnsi="Times New Roman"/>
          <w:sz w:val="28"/>
          <w:szCs w:val="28"/>
        </w:rPr>
        <w:t xml:space="preserve">: «Парная пляска», карельск. нар. мелодия; «Танец с колосьями», муз. И. Дунаевского (из кинофильма «Кубанские казаки»); «Круговой галоп», венг. нар. мелодия; «Пружинка», муз. Ю. Чичкова («Полька»); «Парный танец», латыш. нар. мелодия; «Задорный танец», муз. В. Золотарева; «Полька», муз. В. Косенко; «Вальс», муз. Е. Макарова; «Полька», муз. П. Чайковского; «Менуэт», муз. С. Майкапара; «Вальс», муз. Г. Бахман; «Яблочко», муз. Р. Глиэра (из балета «Красный мак»); </w:t>
      </w:r>
      <w:r w:rsidRPr="00742C6D">
        <w:rPr>
          <w:rFonts w:ascii="Times New Roman" w:hAnsi="Times New Roman"/>
          <w:sz w:val="28"/>
          <w:szCs w:val="28"/>
        </w:rPr>
        <w:lastRenderedPageBreak/>
        <w:t>«Тачанка», муз. К. Листова; «Мазурка», муз. Г. Венявского; «Каблучки», рус. нар. мелодия, обраб. Е. Адлера; «Прялица», рус. нар. мелодия, обраб. Т. Ломовой; «Русская пляска с ложками», «А я по лугу», «Полянка», рус. нар. мелодии; «Посеяли девки лен», рус. нар. песни; «Сударушка», рус. нар. мелодия, обраб. Ю. Слонова; «Кадриль с ложками», рус. нар. мелодия, обраб. Е. Туманяна; «Плясовая», муз. Т. Ломовой; «Уж я колышки тешу», рус. нар. песня, обраб. Е. Тиличеевой; «Тачанка», муз. К. Листова; «Вальс», муз. Ф. Шуберта; «Пошла млада», «Всем, Надюша, расскажи», «Посеяли девки лен», рус. нар. песни; «Сударушка», рус. нар. мелодия, обраб. Ю. Слонова; «Барыня», рус. нар. песня, обраб. В. Кикто; «Пойду ль, выйду ль я», рус. нар. мелодия.</w:t>
      </w:r>
    </w:p>
    <w:p w:rsidR="005D07DA" w:rsidRPr="00742C6D" w:rsidRDefault="005D07DA" w:rsidP="00F265E3">
      <w:pPr>
        <w:spacing w:after="0" w:line="240" w:lineRule="auto"/>
        <w:ind w:firstLine="709"/>
        <w:jc w:val="both"/>
        <w:rPr>
          <w:rFonts w:ascii="Times New Roman" w:hAnsi="Times New Roman"/>
          <w:sz w:val="28"/>
          <w:szCs w:val="28"/>
        </w:rPr>
      </w:pPr>
      <w:r w:rsidRPr="00742C6D">
        <w:rPr>
          <w:rFonts w:ascii="Times New Roman" w:hAnsi="Times New Roman"/>
          <w:i/>
          <w:sz w:val="28"/>
          <w:szCs w:val="28"/>
        </w:rPr>
        <w:t>Характерные танцы:</w:t>
      </w:r>
      <w:r w:rsidRPr="00742C6D">
        <w:rPr>
          <w:rFonts w:ascii="Times New Roman" w:hAnsi="Times New Roman"/>
          <w:sz w:val="28"/>
          <w:szCs w:val="28"/>
        </w:rPr>
        <w:t xml:space="preserve"> «Танец Петрушек», муз. А. Даргомыжского («Вальс»); «Танец снежинок», муз. А. Жилина; «Выход к пляске медвежат», муз. М. Красева; «Матрешки», муз. Ю. Слонова, сл. Л. Некрасовой.</w:t>
      </w:r>
    </w:p>
    <w:p w:rsidR="005D07DA" w:rsidRPr="00742C6D" w:rsidRDefault="005D07DA" w:rsidP="00F265E3">
      <w:pPr>
        <w:spacing w:after="0" w:line="240" w:lineRule="auto"/>
        <w:ind w:firstLine="709"/>
        <w:jc w:val="both"/>
        <w:rPr>
          <w:rFonts w:ascii="Times New Roman" w:hAnsi="Times New Roman"/>
          <w:sz w:val="28"/>
          <w:szCs w:val="28"/>
        </w:rPr>
      </w:pPr>
      <w:r w:rsidRPr="00742C6D">
        <w:rPr>
          <w:rFonts w:ascii="Times New Roman" w:hAnsi="Times New Roman"/>
          <w:i/>
          <w:sz w:val="28"/>
          <w:szCs w:val="28"/>
        </w:rPr>
        <w:t>Хороводы</w:t>
      </w:r>
      <w:r w:rsidRPr="00742C6D">
        <w:rPr>
          <w:rFonts w:ascii="Times New Roman" w:hAnsi="Times New Roman"/>
          <w:sz w:val="28"/>
          <w:szCs w:val="28"/>
        </w:rPr>
        <w:t>: «Выйду ль я на реченьку», рус. нар. песня, обраб. В. Иванникова; «На горе-то калина», рус. нар. мелодия, обраб. А. Новикова; «Зимний праздник», муз. М. Старокадомского; «Под Новый год», муз. Е. Зарицкой; «К нам приходит Новый год», муз. В. Герчик, сл. З. Петровой; «Во поле береза стояла», рус. нар. песня, обраб. Н. Римского-Корсакова; «Во саду ли, в огороде», рус. нар. мелодия, обраб. И. Арсеева.</w:t>
      </w:r>
    </w:p>
    <w:p w:rsidR="005D07DA" w:rsidRPr="00742C6D" w:rsidRDefault="005D07DA" w:rsidP="00F265E3">
      <w:pPr>
        <w:spacing w:after="0" w:line="240" w:lineRule="auto"/>
        <w:ind w:firstLine="709"/>
        <w:jc w:val="both"/>
        <w:rPr>
          <w:rFonts w:ascii="Times New Roman" w:hAnsi="Times New Roman"/>
          <w:bCs/>
          <w:i/>
          <w:iCs/>
          <w:sz w:val="28"/>
          <w:szCs w:val="28"/>
        </w:rPr>
      </w:pPr>
      <w:r w:rsidRPr="00742C6D">
        <w:rPr>
          <w:rFonts w:ascii="Times New Roman" w:hAnsi="Times New Roman"/>
          <w:bCs/>
          <w:i/>
          <w:iCs/>
          <w:sz w:val="28"/>
          <w:szCs w:val="28"/>
        </w:rPr>
        <w:t>Музыкальные игры:</w:t>
      </w:r>
    </w:p>
    <w:p w:rsidR="005D07DA" w:rsidRPr="00742C6D" w:rsidRDefault="005D07DA" w:rsidP="00F265E3">
      <w:pPr>
        <w:spacing w:after="0" w:line="240" w:lineRule="auto"/>
        <w:ind w:firstLine="709"/>
        <w:jc w:val="both"/>
        <w:rPr>
          <w:rFonts w:ascii="Times New Roman" w:hAnsi="Times New Roman"/>
          <w:sz w:val="28"/>
          <w:szCs w:val="28"/>
        </w:rPr>
      </w:pPr>
      <w:r w:rsidRPr="00742C6D">
        <w:rPr>
          <w:rFonts w:ascii="Times New Roman" w:hAnsi="Times New Roman"/>
          <w:i/>
          <w:sz w:val="28"/>
          <w:szCs w:val="28"/>
        </w:rPr>
        <w:t>Игры</w:t>
      </w:r>
      <w:r w:rsidRPr="00742C6D">
        <w:rPr>
          <w:rFonts w:ascii="Times New Roman" w:hAnsi="Times New Roman"/>
          <w:sz w:val="28"/>
          <w:szCs w:val="28"/>
        </w:rPr>
        <w:t xml:space="preserve">. «Бери флажок», «Найди себе пару», венг. нар. мелодии; «Зайцы и лиса», «Кот и мыши», муз. Т. Ломовой; «Кто скорей?», муз. М. Шварца; «Игра с погремушками», муз. Ф. Шуберта «Экоссез»; «Звероловы и звери», муз. Е. Тиличеевой; «Поездка», «Прогулка», муз. М. Кусс (к игре «Поезд»); «Пастух и козлята», рус. нар. песня, обраб. В. Трутовского. </w:t>
      </w:r>
    </w:p>
    <w:p w:rsidR="005D07DA" w:rsidRPr="00742C6D" w:rsidRDefault="005D07DA" w:rsidP="00F265E3">
      <w:pPr>
        <w:spacing w:after="0" w:line="240" w:lineRule="auto"/>
        <w:ind w:firstLine="709"/>
        <w:jc w:val="both"/>
        <w:rPr>
          <w:rFonts w:ascii="Times New Roman" w:hAnsi="Times New Roman"/>
          <w:sz w:val="28"/>
          <w:szCs w:val="28"/>
        </w:rPr>
      </w:pPr>
      <w:r w:rsidRPr="00742C6D">
        <w:rPr>
          <w:rFonts w:ascii="Times New Roman" w:hAnsi="Times New Roman"/>
          <w:i/>
          <w:sz w:val="28"/>
          <w:szCs w:val="28"/>
        </w:rPr>
        <w:t>Игры с пением</w:t>
      </w:r>
      <w:r w:rsidRPr="00742C6D">
        <w:rPr>
          <w:rFonts w:ascii="Times New Roman" w:hAnsi="Times New Roman"/>
          <w:sz w:val="28"/>
          <w:szCs w:val="28"/>
        </w:rPr>
        <w:t>: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«Как на тоненький ледок», рус. нар. песня; «Сеяли девушки», обраб. И. Кишко; «Тень-тень», муз. В. Калинникова; «Со вьюном я хожу», рус. нар. песня, обраб. А. Гречанинова; «Земелюшка-чернозем», рус. нар. песня; «Савка и Гришка», белорус. нар. песня; «Уж как по мосту-мосточку», «Как у наших у ворот», «Камаринская», обраб. А. Быканова; «Зайчик», «Медведюшка», рус. нар. песни, обраб. М. Красева; «Журавель», укр. нар. песня; «Игра с флажками», муз. Ю. Чичкова.</w:t>
      </w:r>
    </w:p>
    <w:p w:rsidR="005D07DA" w:rsidRPr="00742C6D" w:rsidRDefault="005D07DA" w:rsidP="00F265E3">
      <w:pPr>
        <w:spacing w:after="0" w:line="240" w:lineRule="auto"/>
        <w:ind w:firstLine="709"/>
        <w:jc w:val="both"/>
        <w:rPr>
          <w:rFonts w:ascii="Times New Roman" w:hAnsi="Times New Roman"/>
          <w:bCs/>
          <w:i/>
          <w:iCs/>
          <w:sz w:val="28"/>
          <w:szCs w:val="28"/>
        </w:rPr>
      </w:pPr>
      <w:r w:rsidRPr="00742C6D">
        <w:rPr>
          <w:rFonts w:ascii="Times New Roman" w:hAnsi="Times New Roman"/>
          <w:bCs/>
          <w:i/>
          <w:iCs/>
          <w:sz w:val="28"/>
          <w:szCs w:val="28"/>
        </w:rPr>
        <w:t>Музыкально-дидактические игры:</w:t>
      </w:r>
    </w:p>
    <w:p w:rsidR="005D07DA" w:rsidRPr="00742C6D" w:rsidRDefault="005D07DA" w:rsidP="00F265E3">
      <w:pPr>
        <w:spacing w:after="0" w:line="240" w:lineRule="auto"/>
        <w:ind w:firstLine="709"/>
        <w:jc w:val="both"/>
        <w:rPr>
          <w:rFonts w:ascii="Times New Roman" w:hAnsi="Times New Roman"/>
          <w:sz w:val="28"/>
          <w:szCs w:val="28"/>
        </w:rPr>
      </w:pPr>
      <w:r w:rsidRPr="00742C6D">
        <w:rPr>
          <w:rFonts w:ascii="Times New Roman" w:hAnsi="Times New Roman"/>
          <w:i/>
          <w:sz w:val="28"/>
          <w:szCs w:val="28"/>
        </w:rPr>
        <w:t>Развитие звуковысотного слуха</w:t>
      </w:r>
      <w:r w:rsidRPr="00742C6D">
        <w:rPr>
          <w:rFonts w:ascii="Times New Roman" w:hAnsi="Times New Roman"/>
          <w:sz w:val="28"/>
          <w:szCs w:val="28"/>
        </w:rPr>
        <w:t xml:space="preserve">. «Три поросенка», «Подумай, отгадай», «Звуки разные бывают», «Веселые Петрушки». </w:t>
      </w:r>
    </w:p>
    <w:p w:rsidR="005D07DA" w:rsidRPr="00742C6D" w:rsidRDefault="005D07DA" w:rsidP="00F265E3">
      <w:pPr>
        <w:spacing w:after="0" w:line="240" w:lineRule="auto"/>
        <w:ind w:firstLine="709"/>
        <w:jc w:val="both"/>
        <w:rPr>
          <w:rFonts w:ascii="Times New Roman" w:hAnsi="Times New Roman"/>
          <w:sz w:val="28"/>
          <w:szCs w:val="28"/>
        </w:rPr>
      </w:pPr>
      <w:r w:rsidRPr="00742C6D">
        <w:rPr>
          <w:rFonts w:ascii="Times New Roman" w:hAnsi="Times New Roman"/>
          <w:i/>
          <w:sz w:val="28"/>
          <w:szCs w:val="28"/>
        </w:rPr>
        <w:t>Развитие чувства ритма</w:t>
      </w:r>
      <w:r w:rsidRPr="00742C6D">
        <w:rPr>
          <w:rFonts w:ascii="Times New Roman" w:hAnsi="Times New Roman"/>
          <w:sz w:val="28"/>
          <w:szCs w:val="28"/>
        </w:rPr>
        <w:t xml:space="preserve">: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rsidR="005D07DA" w:rsidRPr="00742C6D" w:rsidRDefault="005D07DA" w:rsidP="00F265E3">
      <w:pPr>
        <w:spacing w:after="0" w:line="240" w:lineRule="auto"/>
        <w:ind w:firstLine="709"/>
        <w:jc w:val="both"/>
        <w:rPr>
          <w:rFonts w:ascii="Times New Roman" w:hAnsi="Times New Roman"/>
          <w:sz w:val="28"/>
          <w:szCs w:val="28"/>
        </w:rPr>
      </w:pPr>
      <w:r w:rsidRPr="00742C6D">
        <w:rPr>
          <w:rFonts w:ascii="Times New Roman" w:hAnsi="Times New Roman"/>
          <w:i/>
          <w:sz w:val="28"/>
          <w:szCs w:val="28"/>
        </w:rPr>
        <w:t>Развитие диатонического слуха</w:t>
      </w:r>
      <w:r w:rsidRPr="00742C6D">
        <w:rPr>
          <w:rFonts w:ascii="Times New Roman" w:hAnsi="Times New Roman"/>
          <w:sz w:val="28"/>
          <w:szCs w:val="28"/>
        </w:rPr>
        <w:t>: «Громко-тихо запоем», «Звенящие колокольчики, ищи».</w:t>
      </w:r>
    </w:p>
    <w:p w:rsidR="005D07DA" w:rsidRPr="00742C6D" w:rsidRDefault="005D07DA" w:rsidP="00F265E3">
      <w:pPr>
        <w:spacing w:after="0" w:line="240" w:lineRule="auto"/>
        <w:ind w:firstLine="709"/>
        <w:jc w:val="both"/>
        <w:rPr>
          <w:rFonts w:ascii="Times New Roman" w:hAnsi="Times New Roman"/>
          <w:sz w:val="28"/>
          <w:szCs w:val="28"/>
        </w:rPr>
      </w:pPr>
      <w:r w:rsidRPr="00742C6D">
        <w:rPr>
          <w:rFonts w:ascii="Times New Roman" w:hAnsi="Times New Roman"/>
          <w:i/>
          <w:sz w:val="28"/>
          <w:szCs w:val="28"/>
        </w:rPr>
        <w:t xml:space="preserve"> Развитие восприятия музыки</w:t>
      </w:r>
      <w:r w:rsidRPr="00742C6D">
        <w:rPr>
          <w:rFonts w:ascii="Times New Roman" w:hAnsi="Times New Roman"/>
          <w:sz w:val="28"/>
          <w:szCs w:val="28"/>
        </w:rPr>
        <w:t xml:space="preserve">: «На лугу», «Песня — танец — марш», «Времена года», «Наши любимые произведения». </w:t>
      </w:r>
    </w:p>
    <w:p w:rsidR="005D07DA" w:rsidRPr="00742C6D" w:rsidRDefault="005D07DA" w:rsidP="00F265E3">
      <w:pPr>
        <w:spacing w:after="0" w:line="240" w:lineRule="auto"/>
        <w:ind w:firstLine="709"/>
        <w:jc w:val="both"/>
        <w:rPr>
          <w:rFonts w:ascii="Times New Roman" w:hAnsi="Times New Roman"/>
          <w:sz w:val="28"/>
          <w:szCs w:val="28"/>
        </w:rPr>
      </w:pPr>
      <w:r w:rsidRPr="00742C6D">
        <w:rPr>
          <w:rFonts w:ascii="Times New Roman" w:hAnsi="Times New Roman"/>
          <w:i/>
          <w:sz w:val="28"/>
          <w:szCs w:val="28"/>
        </w:rPr>
        <w:t>Развитие музыкальной памяти</w:t>
      </w:r>
      <w:r w:rsidRPr="00742C6D">
        <w:rPr>
          <w:rFonts w:ascii="Times New Roman" w:hAnsi="Times New Roman"/>
          <w:sz w:val="28"/>
          <w:szCs w:val="28"/>
        </w:rPr>
        <w:t>: «Назови композитора», «Угадай песню», «Повтори мелодию», «Узнай произведение».</w:t>
      </w:r>
    </w:p>
    <w:p w:rsidR="005D07DA" w:rsidRPr="00742C6D" w:rsidRDefault="005D07DA" w:rsidP="00F265E3">
      <w:pPr>
        <w:spacing w:after="0" w:line="240" w:lineRule="auto"/>
        <w:ind w:firstLine="709"/>
        <w:jc w:val="both"/>
        <w:rPr>
          <w:rFonts w:ascii="Times New Roman" w:hAnsi="Times New Roman"/>
          <w:sz w:val="28"/>
          <w:szCs w:val="28"/>
        </w:rPr>
      </w:pPr>
      <w:r w:rsidRPr="00742C6D">
        <w:rPr>
          <w:rFonts w:ascii="Times New Roman" w:hAnsi="Times New Roman"/>
          <w:bCs/>
          <w:i/>
          <w:iCs/>
          <w:sz w:val="28"/>
          <w:szCs w:val="28"/>
        </w:rPr>
        <w:lastRenderedPageBreak/>
        <w:t>Инсценировки и музыкальные спектакли:</w:t>
      </w:r>
      <w:r w:rsidRPr="00742C6D">
        <w:rPr>
          <w:rFonts w:ascii="Times New Roman" w:hAnsi="Times New Roman"/>
          <w:sz w:val="28"/>
          <w:szCs w:val="28"/>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«Комара женить мы будем», «Со вьюном я хожу», рус. нар. песни, обраб. В. Агафонникова; «Новогодний бал», «Под сенью дружных муз», «Золушка», авт. Т. Коренева, «Муха-цокотуха» (опера-игра по мотивам сказки К. Чуковского), муз. М. Красева. </w:t>
      </w:r>
    </w:p>
    <w:p w:rsidR="005D07DA" w:rsidRPr="00742C6D" w:rsidRDefault="005D07DA" w:rsidP="00F265E3">
      <w:pPr>
        <w:spacing w:after="0" w:line="240" w:lineRule="auto"/>
        <w:ind w:firstLine="709"/>
        <w:jc w:val="both"/>
        <w:rPr>
          <w:rFonts w:ascii="Times New Roman" w:hAnsi="Times New Roman"/>
          <w:sz w:val="28"/>
          <w:szCs w:val="28"/>
        </w:rPr>
      </w:pPr>
      <w:r w:rsidRPr="00742C6D">
        <w:rPr>
          <w:rFonts w:ascii="Times New Roman" w:hAnsi="Times New Roman"/>
          <w:bCs/>
          <w:i/>
          <w:iCs/>
          <w:sz w:val="28"/>
          <w:szCs w:val="28"/>
        </w:rPr>
        <w:t xml:space="preserve">Развитие танцевально-игрового творчества: </w:t>
      </w:r>
      <w:r w:rsidRPr="00742C6D">
        <w:rPr>
          <w:rFonts w:ascii="Times New Roman" w:hAnsi="Times New Roman"/>
          <w:sz w:val="28"/>
          <w:szCs w:val="28"/>
        </w:rPr>
        <w:t>«Полька», муз. Ю. Чичкова; «Танец медведя и медвежат» («Медведь», муз. Г. Галинина); «Уж я колышки тешу», рус. нар. песня, обраб. Е. Тиличеевой;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«Потерялся львенок», муз. В. Энке, сл. В. Лапина; «Вальс петушков», муз. И. Стрибога.</w:t>
      </w:r>
    </w:p>
    <w:p w:rsidR="005D07DA" w:rsidRPr="00742C6D" w:rsidRDefault="005D07DA" w:rsidP="00F265E3">
      <w:pPr>
        <w:spacing w:after="0" w:line="240" w:lineRule="auto"/>
        <w:ind w:firstLine="709"/>
        <w:jc w:val="both"/>
        <w:rPr>
          <w:rFonts w:ascii="Times New Roman" w:hAnsi="Times New Roman"/>
          <w:sz w:val="28"/>
          <w:szCs w:val="28"/>
        </w:rPr>
      </w:pPr>
      <w:r w:rsidRPr="00742C6D">
        <w:rPr>
          <w:rFonts w:ascii="Times New Roman" w:hAnsi="Times New Roman"/>
          <w:b/>
          <w:sz w:val="28"/>
          <w:szCs w:val="28"/>
        </w:rPr>
        <w:t xml:space="preserve"> </w:t>
      </w:r>
      <w:r w:rsidRPr="00742C6D">
        <w:rPr>
          <w:rFonts w:ascii="Times New Roman" w:hAnsi="Times New Roman"/>
          <w:bCs/>
          <w:i/>
          <w:iCs/>
          <w:sz w:val="28"/>
          <w:szCs w:val="28"/>
        </w:rPr>
        <w:t>Игра на детских музыкальных инструментах:</w:t>
      </w:r>
      <w:r w:rsidRPr="00742C6D">
        <w:rPr>
          <w:rFonts w:ascii="Times New Roman" w:hAnsi="Times New Roman"/>
          <w:sz w:val="28"/>
          <w:szCs w:val="28"/>
        </w:rPr>
        <w:t xml:space="preserve"> «Бубенчики», «В школу» и «Гармошка», муз. Е. Тиличеевой, сл. М. Долинова; «Андрей-воробей», рус. нар. песня, обраб. Е. Тиличеевой; «Наш оркестр», муз. Е. Тиличеевой, сл. Ю. Островского; «Латвийская полька», обраб. М. Раухвергера; «На зеленом лугу», «Во саду ли, в огороде», «Сорока-сорока», рус. нар. мелодии; «Белка» (отрывок из оперы «Сказка о царе Салтане», муз. Н. Римского-Корсакова); «Ворон», рус. нар. прибаутка, обраб. Е. Тиличеевой; «Я на горку шла», «Во поле береза стояла», рус. нар. песни; «К нам гости пришли», муз. Ан. Александрова; «Вальс», муз. Е. Тиличеевой; «В нашем оркестре», муз. Т. Попатенко.</w:t>
      </w:r>
    </w:p>
    <w:p w:rsidR="005D07DA" w:rsidRPr="00742C6D" w:rsidRDefault="005D07DA" w:rsidP="00F265E3">
      <w:pPr>
        <w:spacing w:after="0" w:line="240" w:lineRule="auto"/>
        <w:ind w:firstLine="709"/>
        <w:jc w:val="center"/>
        <w:rPr>
          <w:rFonts w:ascii="Times New Roman" w:hAnsi="Times New Roman"/>
          <w:b/>
          <w:sz w:val="28"/>
          <w:szCs w:val="28"/>
          <w:lang w:eastAsia="ru-RU"/>
        </w:rPr>
      </w:pPr>
    </w:p>
    <w:p w:rsidR="005D07DA" w:rsidRPr="00742C6D" w:rsidRDefault="005D07DA" w:rsidP="00F265E3">
      <w:pPr>
        <w:spacing w:after="0" w:line="240" w:lineRule="auto"/>
        <w:ind w:firstLine="709"/>
        <w:jc w:val="center"/>
        <w:rPr>
          <w:rFonts w:ascii="Times New Roman" w:hAnsi="Times New Roman"/>
          <w:b/>
          <w:sz w:val="28"/>
          <w:szCs w:val="28"/>
          <w:lang w:eastAsia="ru-RU"/>
        </w:rPr>
      </w:pPr>
      <w:r w:rsidRPr="00742C6D">
        <w:rPr>
          <w:rFonts w:ascii="Times New Roman" w:hAnsi="Times New Roman"/>
          <w:b/>
          <w:sz w:val="28"/>
          <w:szCs w:val="28"/>
          <w:lang w:eastAsia="ru-RU"/>
        </w:rPr>
        <w:t>Примерный перечень произведений изобразительного искусства</w:t>
      </w:r>
    </w:p>
    <w:p w:rsidR="005D07DA" w:rsidRPr="00742C6D" w:rsidRDefault="005D07DA" w:rsidP="00F265E3">
      <w:pPr>
        <w:spacing w:after="0" w:line="240" w:lineRule="auto"/>
        <w:ind w:firstLine="709"/>
        <w:jc w:val="center"/>
        <w:rPr>
          <w:rFonts w:ascii="Times New Roman" w:hAnsi="Times New Roman"/>
          <w:b/>
          <w:sz w:val="28"/>
          <w:szCs w:val="28"/>
          <w:lang w:eastAsia="ru-RU"/>
        </w:rPr>
      </w:pPr>
    </w:p>
    <w:p w:rsidR="005D07DA" w:rsidRPr="00742C6D" w:rsidRDefault="005D07DA" w:rsidP="00F265E3">
      <w:pPr>
        <w:spacing w:after="0" w:line="240" w:lineRule="auto"/>
        <w:ind w:firstLine="709"/>
        <w:jc w:val="both"/>
        <w:rPr>
          <w:rFonts w:ascii="Times New Roman" w:hAnsi="Times New Roman"/>
          <w:b/>
          <w:i/>
          <w:iCs/>
          <w:sz w:val="28"/>
          <w:szCs w:val="28"/>
        </w:rPr>
      </w:pPr>
      <w:r w:rsidRPr="00742C6D">
        <w:rPr>
          <w:rFonts w:ascii="Times New Roman" w:hAnsi="Times New Roman"/>
          <w:b/>
          <w:i/>
          <w:iCs/>
          <w:sz w:val="28"/>
          <w:szCs w:val="28"/>
        </w:rPr>
        <w:t>от 6 до 7 лет</w:t>
      </w:r>
    </w:p>
    <w:p w:rsidR="005D07DA" w:rsidRDefault="005D07DA" w:rsidP="00F265E3">
      <w:pPr>
        <w:spacing w:after="0" w:line="240" w:lineRule="auto"/>
        <w:ind w:firstLine="709"/>
        <w:jc w:val="both"/>
        <w:rPr>
          <w:rFonts w:ascii="Times New Roman" w:hAnsi="Times New Roman"/>
          <w:sz w:val="28"/>
          <w:szCs w:val="28"/>
        </w:rPr>
      </w:pPr>
      <w:r w:rsidRPr="00742C6D">
        <w:rPr>
          <w:rFonts w:ascii="Times New Roman" w:hAnsi="Times New Roman"/>
          <w:bCs/>
          <w:i/>
          <w:iCs/>
          <w:sz w:val="28"/>
          <w:szCs w:val="28"/>
        </w:rPr>
        <w:t xml:space="preserve">Иллюстрации, репродукции картин: </w:t>
      </w:r>
      <w:r w:rsidRPr="00742C6D">
        <w:rPr>
          <w:rFonts w:ascii="Times New Roman" w:hAnsi="Times New Roman"/>
          <w:sz w:val="28"/>
          <w:szCs w:val="28"/>
        </w:rPr>
        <w:t xml:space="preserve">И.И. Левитан «Золотая осень», «Осенний день. Сокольники», «Стога», </w:t>
      </w:r>
      <w:r w:rsidRPr="00742C6D">
        <w:rPr>
          <w:rFonts w:ascii="Times New Roman" w:hAnsi="Times New Roman"/>
          <w:sz w:val="28"/>
          <w:szCs w:val="28"/>
          <w:shd w:val="clear" w:color="auto" w:fill="FFFFFF"/>
        </w:rPr>
        <w:t>«Март», «Весна. Большая вода»</w:t>
      </w:r>
      <w:r w:rsidRPr="00742C6D">
        <w:rPr>
          <w:rFonts w:ascii="Times New Roman" w:hAnsi="Times New Roman"/>
          <w:sz w:val="28"/>
          <w:szCs w:val="28"/>
        </w:rPr>
        <w:t xml:space="preserve">; В.М. Васнецов «Аленушка», «Богатыри», </w:t>
      </w:r>
      <w:r w:rsidRPr="00742C6D">
        <w:rPr>
          <w:rFonts w:ascii="Times New Roman" w:hAnsi="Times New Roman"/>
          <w:sz w:val="28"/>
          <w:szCs w:val="28"/>
          <w:shd w:val="clear" w:color="auto" w:fill="FFFFFF"/>
        </w:rPr>
        <w:t>«Иван – царевич на Сером волке», «Гусляры»</w:t>
      </w:r>
      <w:r w:rsidRPr="00742C6D">
        <w:rPr>
          <w:rFonts w:ascii="Times New Roman" w:hAnsi="Times New Roman"/>
          <w:sz w:val="28"/>
          <w:szCs w:val="28"/>
        </w:rPr>
        <w:t>; Ф.А. Васильев «Перед дождем»,</w:t>
      </w:r>
      <w:r w:rsidRPr="00742C6D">
        <w:rPr>
          <w:rFonts w:ascii="Times New Roman" w:hAnsi="Times New Roman"/>
          <w:sz w:val="28"/>
          <w:szCs w:val="28"/>
          <w:shd w:val="clear" w:color="auto" w:fill="FFFFFF"/>
        </w:rPr>
        <w:t xml:space="preserve"> «Грачи прилетели»;</w:t>
      </w:r>
      <w:r w:rsidRPr="00742C6D">
        <w:rPr>
          <w:rFonts w:ascii="Times New Roman" w:hAnsi="Times New Roman"/>
          <w:sz w:val="28"/>
          <w:szCs w:val="28"/>
        </w:rPr>
        <w:t xml:space="preserve"> В.Поленов «Золотая осень»;  И.Ф. Хруцкий «Цветы и плоды»</w:t>
      </w:r>
      <w:r w:rsidRPr="00742C6D">
        <w:rPr>
          <w:rFonts w:ascii="Times New Roman" w:hAnsi="Times New Roman"/>
          <w:sz w:val="28"/>
          <w:szCs w:val="28"/>
          <w:shd w:val="clear" w:color="auto" w:fill="FFFFFF"/>
        </w:rPr>
        <w:t xml:space="preserve"> А.Саврасов «Ранняя </w:t>
      </w:r>
      <w:r w:rsidRPr="00742C6D">
        <w:rPr>
          <w:rStyle w:val="af"/>
          <w:rFonts w:ascii="Times New Roman" w:hAnsi="Times New Roman"/>
          <w:bCs/>
          <w:sz w:val="28"/>
          <w:szCs w:val="28"/>
          <w:shd w:val="clear" w:color="auto" w:fill="FFFFFF"/>
        </w:rPr>
        <w:t>весна</w:t>
      </w:r>
      <w:r w:rsidRPr="00742C6D">
        <w:rPr>
          <w:rFonts w:ascii="Times New Roman" w:hAnsi="Times New Roman"/>
          <w:i/>
          <w:sz w:val="28"/>
          <w:szCs w:val="28"/>
          <w:shd w:val="clear" w:color="auto" w:fill="FFFFFF"/>
        </w:rPr>
        <w:t>»</w:t>
      </w:r>
      <w:r w:rsidRPr="00742C6D">
        <w:rPr>
          <w:rFonts w:ascii="Times New Roman" w:hAnsi="Times New Roman"/>
          <w:sz w:val="28"/>
          <w:szCs w:val="28"/>
          <w:shd w:val="clear" w:color="auto" w:fill="FFFFFF"/>
        </w:rPr>
        <w:t xml:space="preserve">, К. Юон «Мартовское солнце», В. Шишкин «Прогулка в лесу», «Утро в сосновом лесу», «Рожь»; </w:t>
      </w:r>
      <w:r w:rsidRPr="00742C6D">
        <w:rPr>
          <w:rFonts w:ascii="Times New Roman" w:hAnsi="Times New Roman"/>
          <w:sz w:val="28"/>
          <w:szCs w:val="28"/>
        </w:rPr>
        <w:t xml:space="preserve">А. Куинджи «Березовая роща»; </w:t>
      </w:r>
      <w:r w:rsidRPr="00742C6D">
        <w:rPr>
          <w:rFonts w:ascii="Times New Roman" w:hAnsi="Times New Roman"/>
          <w:sz w:val="28"/>
          <w:szCs w:val="28"/>
          <w:shd w:val="clear" w:color="auto" w:fill="FFFFFF"/>
        </w:rPr>
        <w:t>А. Пластов «Полдень», «Летом», «Сенокос»; И.Остроухов «Золотая осень».</w:t>
      </w:r>
      <w:r w:rsidRPr="00742C6D">
        <w:rPr>
          <w:rFonts w:ascii="Times New Roman" w:hAnsi="Times New Roman"/>
          <w:sz w:val="28"/>
          <w:szCs w:val="28"/>
        </w:rPr>
        <w:t xml:space="preserve"> </w:t>
      </w:r>
      <w:r w:rsidRPr="00742C6D">
        <w:rPr>
          <w:rFonts w:ascii="Times New Roman" w:hAnsi="Times New Roman"/>
          <w:sz w:val="28"/>
          <w:szCs w:val="28"/>
          <w:shd w:val="clear" w:color="auto" w:fill="FFFFFF"/>
        </w:rPr>
        <w:t xml:space="preserve">З.Е. Серебрякова «За завтраком»; В.Серов, «Девочка с персиками»; А.Степанов «Катание на Масленицу»; И.Э.Грабарь «Зимнее утро»; И.Билибин «Сестрица Алёнушка и братец Иванушка»; Ю.Кугач «Накануне праздника»; А.С.Петров – Водкин «Утренний натюрморт»;  И.Разживин Игорь «Волшебная зима»; К.Маковский «Дети бегущие от грозы», </w:t>
      </w:r>
      <w:r w:rsidRPr="00742C6D">
        <w:rPr>
          <w:rFonts w:ascii="Times New Roman" w:hAnsi="Times New Roman"/>
          <w:color w:val="101010"/>
          <w:sz w:val="28"/>
          <w:szCs w:val="28"/>
          <w:shd w:val="clear" w:color="auto" w:fill="FFFFFF"/>
        </w:rPr>
        <w:t xml:space="preserve">Ю.Кротов </w:t>
      </w:r>
      <w:r w:rsidRPr="00742C6D">
        <w:rPr>
          <w:rFonts w:ascii="Times New Roman" w:hAnsi="Times New Roman"/>
          <w:sz w:val="28"/>
          <w:szCs w:val="28"/>
          <w:shd w:val="clear" w:color="auto" w:fill="FFFFFF"/>
        </w:rPr>
        <w:t xml:space="preserve">«Хозяюшка»; П.Ренуар «Детский день»; </w:t>
      </w:r>
      <w:r w:rsidRPr="00742C6D">
        <w:rPr>
          <w:rFonts w:ascii="Times New Roman" w:hAnsi="Times New Roman"/>
          <w:sz w:val="28"/>
          <w:szCs w:val="28"/>
        </w:rPr>
        <w:t xml:space="preserve">И.И. Ершов «Ксения читает сказки куклам»; К.Маковский «Портрет детей художника»; И.Остроухов «Золотая осень»; Ю. Кротов «Запахи детства»; И.Ф. Хруцкий «Цветы и плоды»; М.А.Врубель «Царевна-Лебедь» </w:t>
      </w:r>
    </w:p>
    <w:p w:rsidR="00F265E3" w:rsidRDefault="00F265E3" w:rsidP="00F265E3">
      <w:pPr>
        <w:spacing w:after="0" w:line="240" w:lineRule="auto"/>
        <w:ind w:firstLine="709"/>
        <w:jc w:val="both"/>
        <w:rPr>
          <w:rFonts w:ascii="Times New Roman" w:hAnsi="Times New Roman"/>
          <w:sz w:val="28"/>
          <w:szCs w:val="28"/>
        </w:rPr>
      </w:pPr>
    </w:p>
    <w:p w:rsidR="00F265E3" w:rsidRDefault="00F265E3" w:rsidP="00F265E3">
      <w:pPr>
        <w:spacing w:after="0" w:line="240" w:lineRule="auto"/>
        <w:ind w:firstLine="709"/>
        <w:jc w:val="both"/>
        <w:rPr>
          <w:rFonts w:ascii="Times New Roman" w:hAnsi="Times New Roman"/>
          <w:sz w:val="28"/>
          <w:szCs w:val="28"/>
        </w:rPr>
      </w:pPr>
    </w:p>
    <w:p w:rsidR="00F265E3" w:rsidRPr="00742C6D" w:rsidRDefault="00F265E3" w:rsidP="00F265E3">
      <w:pPr>
        <w:spacing w:after="0" w:line="240" w:lineRule="auto"/>
        <w:ind w:firstLine="709"/>
        <w:jc w:val="both"/>
        <w:rPr>
          <w:rFonts w:ascii="Times New Roman" w:hAnsi="Times New Roman"/>
          <w:bCs/>
          <w:i/>
          <w:iCs/>
          <w:sz w:val="28"/>
          <w:szCs w:val="28"/>
        </w:rPr>
      </w:pPr>
    </w:p>
    <w:p w:rsidR="005D07DA" w:rsidRPr="00742C6D" w:rsidRDefault="005D07DA" w:rsidP="00F265E3">
      <w:pPr>
        <w:spacing w:after="0" w:line="240" w:lineRule="auto"/>
        <w:jc w:val="both"/>
        <w:rPr>
          <w:rFonts w:ascii="Times New Roman" w:hAnsi="Times New Roman"/>
          <w:b/>
          <w:kern w:val="2"/>
          <w:sz w:val="28"/>
          <w:szCs w:val="28"/>
        </w:rPr>
      </w:pPr>
    </w:p>
    <w:p w:rsidR="005D07DA" w:rsidRPr="00742C6D" w:rsidRDefault="005D07DA" w:rsidP="00F265E3">
      <w:pPr>
        <w:spacing w:after="0" w:line="240" w:lineRule="auto"/>
        <w:ind w:firstLine="709"/>
        <w:jc w:val="center"/>
        <w:rPr>
          <w:rFonts w:ascii="Times New Roman" w:hAnsi="Times New Roman"/>
          <w:b/>
          <w:sz w:val="28"/>
          <w:szCs w:val="28"/>
          <w:lang w:eastAsia="ru-RU"/>
        </w:rPr>
      </w:pPr>
      <w:r w:rsidRPr="00742C6D">
        <w:rPr>
          <w:rFonts w:ascii="Times New Roman" w:hAnsi="Times New Roman"/>
          <w:b/>
          <w:sz w:val="28"/>
          <w:szCs w:val="28"/>
          <w:lang w:eastAsia="ru-RU"/>
        </w:rPr>
        <w:t>Примерный перечень кинематографических и анимационных произведений</w:t>
      </w:r>
    </w:p>
    <w:p w:rsidR="005D07DA" w:rsidRPr="00742C6D" w:rsidRDefault="005D07DA" w:rsidP="00F265E3">
      <w:pPr>
        <w:spacing w:after="0" w:line="240" w:lineRule="auto"/>
        <w:rPr>
          <w:rFonts w:ascii="Times New Roman" w:hAnsi="Times New Roman"/>
          <w:bCs/>
          <w:sz w:val="28"/>
          <w:szCs w:val="28"/>
          <w:lang w:eastAsia="ru-RU"/>
        </w:rPr>
      </w:pPr>
    </w:p>
    <w:p w:rsidR="005D07DA" w:rsidRPr="00742C6D" w:rsidRDefault="005D07DA" w:rsidP="00F265E3">
      <w:pPr>
        <w:spacing w:after="0" w:line="240" w:lineRule="auto"/>
        <w:ind w:firstLine="709"/>
        <w:jc w:val="both"/>
        <w:rPr>
          <w:rFonts w:ascii="Times New Roman" w:hAnsi="Times New Roman"/>
          <w:bCs/>
          <w:sz w:val="28"/>
          <w:szCs w:val="28"/>
          <w:lang w:eastAsia="ru-RU"/>
        </w:rPr>
      </w:pPr>
      <w:r w:rsidRPr="00742C6D">
        <w:rPr>
          <w:rFonts w:ascii="Times New Roman" w:hAnsi="Times New Roman"/>
          <w:bCs/>
          <w:sz w:val="28"/>
          <w:szCs w:val="28"/>
          <w:lang w:eastAsia="ru-RU"/>
        </w:rPr>
        <w:t xml:space="preserve">В перечень входят анимационные и кинематографические произведения отечественного и зарубежного производства для совместного просмотра, бесед и обсуждений со взрослым, использования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rsidR="005D07DA" w:rsidRPr="00742C6D" w:rsidRDefault="005D07DA" w:rsidP="00F265E3">
      <w:pPr>
        <w:spacing w:after="0" w:line="240" w:lineRule="auto"/>
        <w:ind w:firstLine="709"/>
        <w:jc w:val="both"/>
        <w:rPr>
          <w:rFonts w:ascii="Times New Roman" w:hAnsi="Times New Roman"/>
          <w:bCs/>
          <w:sz w:val="28"/>
          <w:szCs w:val="28"/>
          <w:lang w:eastAsia="ru-RU"/>
        </w:rPr>
      </w:pPr>
      <w:r w:rsidRPr="00742C6D">
        <w:rPr>
          <w:rFonts w:ascii="Times New Roman" w:hAnsi="Times New Roman"/>
          <w:bCs/>
          <w:sz w:val="28"/>
          <w:szCs w:val="28"/>
          <w:lang w:eastAsia="ru-RU"/>
        </w:rPr>
        <w:t>Выбор цифрового контента, меда продукции (</w:t>
      </w:r>
      <w:r w:rsidRPr="00742C6D">
        <w:rPr>
          <w:rFonts w:ascii="Times New Roman" w:hAnsi="Times New Roman"/>
          <w:sz w:val="28"/>
          <w:szCs w:val="28"/>
          <w:lang w:eastAsia="ru-RU"/>
        </w:rPr>
        <w:t>кинематографические и анимационные продукты)</w:t>
      </w:r>
      <w:r w:rsidRPr="00742C6D">
        <w:rPr>
          <w:rFonts w:ascii="Times New Roman" w:hAnsi="Times New Roman"/>
          <w:bCs/>
          <w:sz w:val="28"/>
          <w:szCs w:val="28"/>
          <w:lang w:eastAsia="ru-RU"/>
        </w:rPr>
        <w:t xml:space="preserve"> должен осуществляться в соответствии с нормами, регулирующими доступ к информации, причиняющей вред здоровью и развитию детей в Российской Федерации (Федеральный закон Российской Федерации от 29 декабря 2010 г. N 436-ФЗ «О защите детей от информации, причиняющей вред их здоровью и развитию»).</w:t>
      </w:r>
    </w:p>
    <w:p w:rsidR="005D07DA" w:rsidRPr="00742C6D" w:rsidRDefault="005D07DA" w:rsidP="00F265E3">
      <w:pPr>
        <w:spacing w:after="0" w:line="240" w:lineRule="auto"/>
        <w:ind w:firstLine="709"/>
        <w:jc w:val="both"/>
        <w:rPr>
          <w:rFonts w:ascii="Times New Roman" w:hAnsi="Times New Roman"/>
          <w:bCs/>
          <w:sz w:val="28"/>
          <w:szCs w:val="28"/>
          <w:lang w:eastAsia="ru-RU"/>
        </w:rPr>
      </w:pPr>
      <w:r w:rsidRPr="00742C6D">
        <w:rPr>
          <w:rFonts w:ascii="Times New Roman" w:hAnsi="Times New Roman"/>
          <w:bCs/>
          <w:sz w:val="28"/>
          <w:szCs w:val="28"/>
          <w:lang w:eastAsia="ru-RU"/>
        </w:rPr>
        <w:t xml:space="preserve">Полнометражные кинематографические и анимационные фильмы рекомендуются только для семейного просмотра, время просмотра ребенком цифрового и медиа контента должно регулироваться взрослыми соответствовать его возрастным возможностям. </w:t>
      </w:r>
    </w:p>
    <w:p w:rsidR="005D07DA" w:rsidRPr="00742C6D" w:rsidRDefault="005D07DA" w:rsidP="00F265E3">
      <w:pPr>
        <w:spacing w:after="0" w:line="240" w:lineRule="auto"/>
        <w:ind w:firstLine="709"/>
        <w:jc w:val="both"/>
        <w:rPr>
          <w:rFonts w:ascii="Times New Roman" w:hAnsi="Times New Roman"/>
          <w:bCs/>
          <w:sz w:val="28"/>
          <w:szCs w:val="28"/>
          <w:lang w:eastAsia="ru-RU"/>
        </w:rPr>
      </w:pPr>
      <w:r w:rsidRPr="00742C6D">
        <w:rPr>
          <w:rFonts w:ascii="Times New Roman" w:hAnsi="Times New Roman"/>
          <w:bCs/>
          <w:sz w:val="28"/>
          <w:szCs w:val="28"/>
          <w:lang w:eastAsia="ru-RU"/>
        </w:rPr>
        <w:t xml:space="preserve">Некоторые анимационные произведения (отмеченные звездочкой) требуют психолого-педагогического сопровождения, в частности внимания к эмоциональному состоянию зрителя в процессе просмотра. Не рекомендуются к самостоятельному просмотру детям дошкольного возраста без подготовительной работы и обсуждения переживаний ребенка со взрослым. </w:t>
      </w:r>
    </w:p>
    <w:p w:rsidR="005D07DA" w:rsidRPr="00742C6D" w:rsidRDefault="005D07DA" w:rsidP="00F265E3">
      <w:pPr>
        <w:spacing w:after="0" w:line="240" w:lineRule="auto"/>
        <w:rPr>
          <w:rFonts w:ascii="Times New Roman" w:hAnsi="Times New Roman"/>
          <w:i/>
          <w:color w:val="FF0000"/>
          <w:sz w:val="28"/>
          <w:szCs w:val="28"/>
          <w:lang w:eastAsia="ru-RU"/>
        </w:rPr>
      </w:pPr>
    </w:p>
    <w:p w:rsidR="005D07DA" w:rsidRPr="00742C6D" w:rsidRDefault="005D07DA" w:rsidP="00F265E3">
      <w:pPr>
        <w:spacing w:after="0" w:line="240" w:lineRule="auto"/>
        <w:rPr>
          <w:rFonts w:ascii="Times New Roman" w:hAnsi="Times New Roman"/>
          <w:b/>
          <w:bCs/>
          <w:i/>
          <w:sz w:val="28"/>
          <w:szCs w:val="28"/>
          <w:lang w:eastAsia="ru-RU"/>
        </w:rPr>
      </w:pPr>
    </w:p>
    <w:p w:rsidR="005D07DA" w:rsidRPr="00742C6D" w:rsidRDefault="005D07DA" w:rsidP="00F265E3">
      <w:pPr>
        <w:spacing w:after="0" w:line="240" w:lineRule="auto"/>
        <w:jc w:val="center"/>
        <w:rPr>
          <w:rFonts w:ascii="Times New Roman" w:hAnsi="Times New Roman"/>
          <w:b/>
          <w:bCs/>
          <w:i/>
          <w:sz w:val="28"/>
          <w:szCs w:val="28"/>
          <w:lang w:eastAsia="ru-RU"/>
        </w:rPr>
      </w:pPr>
      <w:r w:rsidRPr="00742C6D">
        <w:rPr>
          <w:rFonts w:ascii="Times New Roman" w:hAnsi="Times New Roman"/>
          <w:b/>
          <w:bCs/>
          <w:i/>
          <w:sz w:val="28"/>
          <w:szCs w:val="28"/>
          <w:lang w:eastAsia="ru-RU"/>
        </w:rPr>
        <w:t>Отечественные анимационные произведения</w:t>
      </w:r>
    </w:p>
    <w:p w:rsidR="005D07DA" w:rsidRPr="00742C6D" w:rsidRDefault="005D07DA" w:rsidP="00F265E3">
      <w:pPr>
        <w:spacing w:after="0" w:line="240" w:lineRule="auto"/>
        <w:rPr>
          <w:rFonts w:ascii="Times New Roman" w:hAnsi="Times New Roman"/>
          <w:bCs/>
          <w:i/>
          <w:sz w:val="28"/>
          <w:szCs w:val="28"/>
          <w:lang w:eastAsia="ru-RU"/>
        </w:rPr>
      </w:pPr>
      <w:r w:rsidRPr="00742C6D">
        <w:rPr>
          <w:rFonts w:ascii="Times New Roman" w:hAnsi="Times New Roman"/>
          <w:bCs/>
          <w:i/>
          <w:sz w:val="28"/>
          <w:szCs w:val="28"/>
          <w:lang w:eastAsia="ru-RU"/>
        </w:rPr>
        <w:t xml:space="preserve">Для детей раннего и младшего дошкольного возраста </w:t>
      </w:r>
    </w:p>
    <w:p w:rsidR="005D07DA" w:rsidRPr="00742C6D" w:rsidRDefault="005D07DA" w:rsidP="00F265E3">
      <w:pPr>
        <w:spacing w:after="0" w:line="240" w:lineRule="auto"/>
        <w:rPr>
          <w:rFonts w:ascii="Times New Roman" w:hAnsi="Times New Roman"/>
          <w:bCs/>
          <w:i/>
          <w:sz w:val="28"/>
          <w:szCs w:val="28"/>
          <w:lang w:eastAsia="ru-RU"/>
        </w:rPr>
      </w:pPr>
      <w:r w:rsidRPr="00742C6D">
        <w:rPr>
          <w:rFonts w:ascii="Times New Roman" w:hAnsi="Times New Roman"/>
          <w:sz w:val="28"/>
          <w:szCs w:val="28"/>
          <w:lang w:eastAsia="ru-RU"/>
        </w:rPr>
        <w:t xml:space="preserve">сериал «Тима и Тома», </w:t>
      </w:r>
      <w:r w:rsidRPr="00742C6D">
        <w:rPr>
          <w:rFonts w:ascii="Times New Roman" w:hAnsi="Times New Roman"/>
          <w:bCs/>
          <w:sz w:val="28"/>
          <w:szCs w:val="28"/>
          <w:lang w:eastAsia="ru-RU"/>
        </w:rPr>
        <w:t>студия «Рики», реж. А.Борисова, </w:t>
      </w:r>
      <w:hyperlink r:id="rId14" w:tgtFrame="_self" w:history="1">
        <w:r w:rsidRPr="00742C6D">
          <w:rPr>
            <w:rFonts w:ascii="Times New Roman" w:hAnsi="Times New Roman"/>
            <w:bCs/>
            <w:sz w:val="28"/>
            <w:szCs w:val="28"/>
            <w:lang w:eastAsia="ru-RU"/>
          </w:rPr>
          <w:t>А. Жидков</w:t>
        </w:r>
      </w:hyperlink>
      <w:r w:rsidRPr="00742C6D">
        <w:rPr>
          <w:rFonts w:ascii="Times New Roman" w:hAnsi="Times New Roman"/>
          <w:bCs/>
          <w:sz w:val="28"/>
          <w:szCs w:val="28"/>
          <w:lang w:eastAsia="ru-RU"/>
        </w:rPr>
        <w:t>, О. Мусин, </w:t>
      </w:r>
      <w:hyperlink r:id="rId15" w:tgtFrame="_self" w:history="1">
        <w:r w:rsidRPr="00742C6D">
          <w:rPr>
            <w:rFonts w:ascii="Times New Roman" w:hAnsi="Times New Roman"/>
            <w:bCs/>
            <w:sz w:val="28"/>
            <w:szCs w:val="28"/>
            <w:lang w:eastAsia="ru-RU"/>
          </w:rPr>
          <w:t>А. Бахурин</w:t>
        </w:r>
      </w:hyperlink>
      <w:r w:rsidRPr="00742C6D">
        <w:rPr>
          <w:rFonts w:ascii="Times New Roman" w:hAnsi="Times New Roman"/>
          <w:bCs/>
          <w:sz w:val="28"/>
          <w:szCs w:val="28"/>
          <w:lang w:eastAsia="ru-RU"/>
        </w:rPr>
        <w:t xml:space="preserve"> и др., 2015.</w:t>
      </w:r>
    </w:p>
    <w:p w:rsidR="005D07DA" w:rsidRPr="00742C6D" w:rsidRDefault="005D07DA" w:rsidP="00F265E3">
      <w:pPr>
        <w:spacing w:after="0" w:line="240" w:lineRule="auto"/>
        <w:rPr>
          <w:rFonts w:ascii="Times New Roman" w:hAnsi="Times New Roman"/>
          <w:bCs/>
          <w:sz w:val="28"/>
          <w:szCs w:val="28"/>
          <w:lang w:eastAsia="ru-RU"/>
        </w:rPr>
      </w:pPr>
      <w:r w:rsidRPr="00742C6D">
        <w:rPr>
          <w:rFonts w:ascii="Times New Roman" w:hAnsi="Times New Roman"/>
          <w:bCs/>
          <w:sz w:val="28"/>
          <w:szCs w:val="28"/>
          <w:lang w:eastAsia="ru-RU"/>
        </w:rPr>
        <w:t>Фильм «Паровозик из Ромашкова», студия Союзмультфильм, реж.В.Дегтярев, 1967.</w:t>
      </w:r>
    </w:p>
    <w:p w:rsidR="005D07DA" w:rsidRPr="00742C6D" w:rsidRDefault="005D07DA" w:rsidP="00F265E3">
      <w:pPr>
        <w:spacing w:after="0" w:line="240" w:lineRule="auto"/>
        <w:rPr>
          <w:rFonts w:ascii="Times New Roman" w:hAnsi="Times New Roman"/>
          <w:sz w:val="28"/>
          <w:szCs w:val="28"/>
          <w:lang w:eastAsia="ru-RU"/>
        </w:rPr>
      </w:pPr>
      <w:r w:rsidRPr="00742C6D">
        <w:rPr>
          <w:rFonts w:ascii="Times New Roman" w:hAnsi="Times New Roman"/>
          <w:sz w:val="28"/>
          <w:szCs w:val="28"/>
          <w:lang w:eastAsia="ru-RU"/>
        </w:rPr>
        <w:t xml:space="preserve">Фильм «Как львенок и черепаха пели песню», </w:t>
      </w:r>
      <w:r w:rsidRPr="00742C6D">
        <w:rPr>
          <w:rFonts w:ascii="Times New Roman" w:hAnsi="Times New Roman"/>
          <w:bCs/>
          <w:sz w:val="28"/>
          <w:szCs w:val="28"/>
          <w:lang w:eastAsia="ru-RU"/>
        </w:rPr>
        <w:t>студия Союзмультфильм, режиссер</w:t>
      </w:r>
      <w:r w:rsidRPr="00742C6D">
        <w:rPr>
          <w:rFonts w:ascii="Times New Roman" w:hAnsi="Times New Roman"/>
          <w:sz w:val="28"/>
          <w:szCs w:val="28"/>
        </w:rPr>
        <w:t xml:space="preserve"> </w:t>
      </w:r>
      <w:hyperlink r:id="rId16" w:tgtFrame="_self" w:history="1">
        <w:r w:rsidRPr="00742C6D">
          <w:rPr>
            <w:rFonts w:ascii="Times New Roman" w:hAnsi="Times New Roman"/>
            <w:bCs/>
            <w:sz w:val="28"/>
            <w:szCs w:val="28"/>
            <w:lang w:eastAsia="ru-RU"/>
          </w:rPr>
          <w:t>И.Ковалевская</w:t>
        </w:r>
      </w:hyperlink>
      <w:r w:rsidRPr="00742C6D">
        <w:rPr>
          <w:rFonts w:ascii="Times New Roman" w:hAnsi="Times New Roman"/>
          <w:bCs/>
          <w:sz w:val="28"/>
          <w:szCs w:val="28"/>
          <w:lang w:eastAsia="ru-RU"/>
        </w:rPr>
        <w:t xml:space="preserve">, </w:t>
      </w:r>
      <w:r w:rsidRPr="00742C6D">
        <w:rPr>
          <w:rFonts w:ascii="Times New Roman" w:hAnsi="Times New Roman"/>
          <w:sz w:val="28"/>
          <w:szCs w:val="28"/>
          <w:lang w:eastAsia="ru-RU"/>
        </w:rPr>
        <w:t>1974.</w:t>
      </w:r>
    </w:p>
    <w:p w:rsidR="005D07DA" w:rsidRPr="00742C6D" w:rsidRDefault="005D07DA" w:rsidP="00F265E3">
      <w:pPr>
        <w:spacing w:after="0" w:line="240" w:lineRule="auto"/>
        <w:rPr>
          <w:rFonts w:ascii="Times New Roman" w:hAnsi="Times New Roman"/>
          <w:bCs/>
          <w:color w:val="FF0000"/>
          <w:sz w:val="28"/>
          <w:szCs w:val="28"/>
          <w:lang w:eastAsia="ru-RU"/>
        </w:rPr>
      </w:pPr>
      <w:r w:rsidRPr="00742C6D">
        <w:rPr>
          <w:rFonts w:ascii="Times New Roman" w:hAnsi="Times New Roman"/>
          <w:bCs/>
          <w:sz w:val="28"/>
          <w:szCs w:val="28"/>
          <w:lang w:eastAsia="ru-RU"/>
        </w:rPr>
        <w:t xml:space="preserve">Фильм «Мама для мамонтенка», студия «Союзмультфильм», режиссер </w:t>
      </w:r>
      <w:hyperlink r:id="rId17" w:tgtFrame="_self" w:history="1">
        <w:r w:rsidRPr="00742C6D">
          <w:rPr>
            <w:rFonts w:ascii="Times New Roman" w:hAnsi="Times New Roman"/>
            <w:bCs/>
            <w:sz w:val="28"/>
            <w:szCs w:val="28"/>
            <w:lang w:eastAsia="ru-RU"/>
          </w:rPr>
          <w:t>Олег Чуркин</w:t>
        </w:r>
      </w:hyperlink>
      <w:r w:rsidRPr="00742C6D">
        <w:rPr>
          <w:rFonts w:ascii="Times New Roman" w:hAnsi="Times New Roman"/>
          <w:bCs/>
          <w:sz w:val="28"/>
          <w:szCs w:val="28"/>
          <w:lang w:eastAsia="ru-RU"/>
        </w:rPr>
        <w:t>, 1981.</w:t>
      </w:r>
    </w:p>
    <w:p w:rsidR="005D07DA" w:rsidRPr="00742C6D" w:rsidRDefault="005D07DA" w:rsidP="00F265E3">
      <w:pPr>
        <w:spacing w:after="0" w:line="240" w:lineRule="auto"/>
        <w:rPr>
          <w:rFonts w:ascii="Times New Roman" w:hAnsi="Times New Roman"/>
          <w:bCs/>
          <w:sz w:val="28"/>
          <w:szCs w:val="28"/>
          <w:lang w:eastAsia="ru-RU"/>
        </w:rPr>
      </w:pPr>
      <w:r w:rsidRPr="00742C6D">
        <w:rPr>
          <w:rFonts w:ascii="Times New Roman" w:hAnsi="Times New Roman"/>
          <w:bCs/>
          <w:sz w:val="28"/>
          <w:szCs w:val="28"/>
          <w:lang w:eastAsia="ru-RU"/>
        </w:rPr>
        <w:t>Фильм «Катерок», студия «Союзмультфильм», режиссёр</w:t>
      </w:r>
      <w:r w:rsidRPr="00742C6D">
        <w:rPr>
          <w:rFonts w:ascii="Times New Roman" w:hAnsi="Times New Roman"/>
          <w:bCs/>
          <w:sz w:val="28"/>
          <w:szCs w:val="28"/>
        </w:rPr>
        <w:t xml:space="preserve"> И.Ковалевская </w:t>
      </w:r>
      <w:r w:rsidRPr="00742C6D">
        <w:rPr>
          <w:rFonts w:ascii="Times New Roman" w:hAnsi="Times New Roman"/>
          <w:bCs/>
          <w:sz w:val="28"/>
          <w:szCs w:val="28"/>
          <w:lang w:eastAsia="ru-RU"/>
        </w:rPr>
        <w:t>,1970</w:t>
      </w:r>
      <w:r w:rsidRPr="00742C6D">
        <w:rPr>
          <w:rFonts w:ascii="Times New Roman" w:hAnsi="Times New Roman"/>
          <w:bCs/>
          <w:color w:val="FF0000"/>
          <w:sz w:val="28"/>
          <w:szCs w:val="28"/>
          <w:lang w:eastAsia="ru-RU"/>
        </w:rPr>
        <w:t>.</w:t>
      </w:r>
      <w:hyperlink r:id="rId18" w:tooltip="Ковалевская, Инесса Алексеевна" w:history="1">
        <w:r w:rsidRPr="00742C6D">
          <w:rPr>
            <w:rFonts w:ascii="Times New Roman" w:hAnsi="Times New Roman"/>
            <w:bCs/>
            <w:color w:val="FF0000"/>
            <w:sz w:val="28"/>
            <w:szCs w:val="28"/>
            <w:lang w:eastAsia="ru-RU"/>
          </w:rPr>
          <w:br/>
        </w:r>
      </w:hyperlink>
      <w:r w:rsidRPr="00742C6D">
        <w:rPr>
          <w:rFonts w:ascii="Times New Roman" w:hAnsi="Times New Roman"/>
          <w:bCs/>
          <w:sz w:val="28"/>
          <w:szCs w:val="28"/>
          <w:lang w:eastAsia="ru-RU"/>
        </w:rPr>
        <w:t xml:space="preserve">Фильм «Мешок яблок», студия «Союзмультфильм», режиссёр </w:t>
      </w:r>
      <w:hyperlink r:id="rId19" w:tgtFrame="_self" w:history="1">
        <w:r w:rsidRPr="00742C6D">
          <w:rPr>
            <w:rFonts w:ascii="Times New Roman" w:hAnsi="Times New Roman"/>
            <w:bCs/>
            <w:sz w:val="28"/>
            <w:szCs w:val="28"/>
            <w:lang w:eastAsia="ru-RU"/>
          </w:rPr>
          <w:t>В.Бордзиловский</w:t>
        </w:r>
      </w:hyperlink>
      <w:r w:rsidRPr="00742C6D">
        <w:rPr>
          <w:rFonts w:ascii="Times New Roman" w:hAnsi="Times New Roman"/>
          <w:bCs/>
          <w:sz w:val="28"/>
          <w:szCs w:val="28"/>
          <w:lang w:eastAsia="ru-RU"/>
        </w:rPr>
        <w:t>, 1974.</w:t>
      </w:r>
    </w:p>
    <w:p w:rsidR="005D07DA" w:rsidRPr="00742C6D" w:rsidRDefault="005D07DA" w:rsidP="00F265E3">
      <w:pPr>
        <w:spacing w:after="0" w:line="240" w:lineRule="auto"/>
        <w:rPr>
          <w:rFonts w:ascii="Times New Roman" w:hAnsi="Times New Roman"/>
          <w:bCs/>
          <w:sz w:val="28"/>
          <w:szCs w:val="28"/>
          <w:lang w:eastAsia="ru-RU"/>
        </w:rPr>
      </w:pPr>
      <w:r w:rsidRPr="00742C6D">
        <w:rPr>
          <w:rFonts w:ascii="Times New Roman" w:hAnsi="Times New Roman"/>
          <w:bCs/>
          <w:sz w:val="28"/>
          <w:szCs w:val="28"/>
          <w:lang w:eastAsia="ru-RU"/>
        </w:rPr>
        <w:t>Фильм «Крошка енот», ТО «Экран», режиссер О. Чуркин, 1974.</w:t>
      </w:r>
    </w:p>
    <w:p w:rsidR="005D07DA" w:rsidRPr="00742C6D" w:rsidRDefault="005D07DA" w:rsidP="00F265E3">
      <w:pPr>
        <w:spacing w:after="0" w:line="240" w:lineRule="auto"/>
        <w:rPr>
          <w:rFonts w:ascii="Times New Roman" w:hAnsi="Times New Roman"/>
          <w:bCs/>
          <w:i/>
          <w:sz w:val="28"/>
          <w:szCs w:val="28"/>
          <w:lang w:eastAsia="ru-RU"/>
        </w:rPr>
      </w:pPr>
      <w:r w:rsidRPr="00742C6D">
        <w:rPr>
          <w:rFonts w:ascii="Times New Roman" w:hAnsi="Times New Roman"/>
          <w:bCs/>
          <w:i/>
          <w:sz w:val="28"/>
          <w:szCs w:val="28"/>
          <w:lang w:eastAsia="ru-RU"/>
        </w:rPr>
        <w:t xml:space="preserve">Для детей дошкольного возраста </w:t>
      </w:r>
    </w:p>
    <w:p w:rsidR="005D07DA" w:rsidRPr="00742C6D" w:rsidRDefault="005D07DA" w:rsidP="00F265E3">
      <w:pPr>
        <w:spacing w:after="0" w:line="240" w:lineRule="auto"/>
        <w:jc w:val="both"/>
        <w:rPr>
          <w:rFonts w:ascii="Times New Roman" w:hAnsi="Times New Roman"/>
          <w:bCs/>
          <w:sz w:val="28"/>
          <w:szCs w:val="28"/>
          <w:lang w:eastAsia="ru-RU"/>
        </w:rPr>
      </w:pPr>
      <w:r w:rsidRPr="00742C6D">
        <w:rPr>
          <w:rFonts w:ascii="Times New Roman" w:hAnsi="Times New Roman"/>
          <w:bCs/>
          <w:sz w:val="28"/>
          <w:szCs w:val="28"/>
          <w:lang w:eastAsia="ru-RU"/>
        </w:rPr>
        <w:t xml:space="preserve">Фильм «Гадкий утенок», студия «Союзмультфильм», режиссер </w:t>
      </w:r>
      <w:hyperlink r:id="rId20" w:history="1">
        <w:r w:rsidRPr="00742C6D">
          <w:rPr>
            <w:rFonts w:ascii="Times New Roman" w:hAnsi="Times New Roman"/>
            <w:bCs/>
            <w:sz w:val="28"/>
            <w:szCs w:val="28"/>
            <w:lang w:eastAsia="ru-RU"/>
          </w:rPr>
          <w:t>Дегтярев В.Д.</w:t>
        </w:r>
      </w:hyperlink>
    </w:p>
    <w:p w:rsidR="005D07DA" w:rsidRPr="00742C6D" w:rsidRDefault="005D07DA" w:rsidP="00F265E3">
      <w:pPr>
        <w:spacing w:after="0" w:line="240" w:lineRule="auto"/>
        <w:rPr>
          <w:rFonts w:ascii="Times New Roman" w:hAnsi="Times New Roman"/>
          <w:bCs/>
          <w:i/>
          <w:sz w:val="28"/>
          <w:szCs w:val="28"/>
          <w:lang w:eastAsia="ru-RU"/>
        </w:rPr>
      </w:pPr>
      <w:r w:rsidRPr="00742C6D">
        <w:rPr>
          <w:rFonts w:ascii="Times New Roman" w:hAnsi="Times New Roman"/>
          <w:bCs/>
          <w:sz w:val="28"/>
          <w:szCs w:val="28"/>
          <w:lang w:eastAsia="ru-RU"/>
        </w:rPr>
        <w:t>Фильм «Котенок по имени Гав», студия Союзмультфильм, режиссер Л.Атаманов</w:t>
      </w:r>
      <w:r w:rsidRPr="00742C6D">
        <w:rPr>
          <w:rFonts w:ascii="Times New Roman" w:hAnsi="Times New Roman"/>
          <w:bCs/>
          <w:i/>
          <w:sz w:val="28"/>
          <w:szCs w:val="28"/>
          <w:lang w:eastAsia="ru-RU"/>
        </w:rPr>
        <w:t xml:space="preserve"> </w:t>
      </w:r>
    </w:p>
    <w:p w:rsidR="005D07DA" w:rsidRPr="00742C6D" w:rsidRDefault="005D07DA" w:rsidP="00F265E3">
      <w:pPr>
        <w:spacing w:after="0" w:line="240" w:lineRule="auto"/>
        <w:jc w:val="both"/>
        <w:rPr>
          <w:rFonts w:ascii="Times New Roman" w:hAnsi="Times New Roman"/>
          <w:bCs/>
          <w:sz w:val="28"/>
          <w:szCs w:val="28"/>
          <w:lang w:eastAsia="ru-RU"/>
        </w:rPr>
      </w:pPr>
      <w:r w:rsidRPr="00742C6D">
        <w:rPr>
          <w:rFonts w:ascii="Times New Roman" w:hAnsi="Times New Roman"/>
          <w:bCs/>
          <w:sz w:val="28"/>
          <w:szCs w:val="28"/>
          <w:lang w:eastAsia="ru-RU"/>
        </w:rPr>
        <w:lastRenderedPageBreak/>
        <w:t>Фильм «Малыш и Карлсон» студия «Союзмультфильм», режиссер Б.Степанцев</w:t>
      </w:r>
      <w:r w:rsidRPr="00742C6D">
        <w:rPr>
          <w:rFonts w:ascii="Times New Roman" w:hAnsi="Times New Roman"/>
          <w:bCs/>
          <w:sz w:val="28"/>
          <w:szCs w:val="28"/>
          <w:lang w:eastAsia="ru-RU"/>
        </w:rPr>
        <w:br/>
        <w:t>Фильм «Малыш и Карлсон», студия «Союзмультфильм», режиссер Б. Степанцев, 1969.</w:t>
      </w:r>
    </w:p>
    <w:p w:rsidR="005D07DA" w:rsidRPr="00742C6D" w:rsidRDefault="005D07DA" w:rsidP="00F265E3">
      <w:pPr>
        <w:spacing w:after="0" w:line="240" w:lineRule="auto"/>
        <w:jc w:val="both"/>
        <w:rPr>
          <w:rFonts w:ascii="Times New Roman" w:hAnsi="Times New Roman"/>
          <w:bCs/>
          <w:sz w:val="28"/>
          <w:szCs w:val="28"/>
          <w:lang w:eastAsia="ru-RU"/>
        </w:rPr>
      </w:pPr>
      <w:r w:rsidRPr="00742C6D">
        <w:rPr>
          <w:rFonts w:ascii="Times New Roman" w:hAnsi="Times New Roman"/>
          <w:bCs/>
          <w:sz w:val="28"/>
          <w:szCs w:val="28"/>
          <w:lang w:eastAsia="ru-RU"/>
        </w:rPr>
        <w:t>Фильм «Маугли», студия «Союзмультфильм», режиссер Р. Давыдов, 1971.</w:t>
      </w:r>
    </w:p>
    <w:p w:rsidR="005D07DA" w:rsidRPr="00742C6D" w:rsidRDefault="005D07DA" w:rsidP="00F265E3">
      <w:pPr>
        <w:spacing w:after="0" w:line="240" w:lineRule="auto"/>
        <w:jc w:val="both"/>
        <w:rPr>
          <w:rFonts w:ascii="Times New Roman" w:hAnsi="Times New Roman"/>
          <w:bCs/>
          <w:sz w:val="28"/>
          <w:szCs w:val="28"/>
          <w:lang w:eastAsia="ru-RU"/>
        </w:rPr>
      </w:pPr>
      <w:r w:rsidRPr="00742C6D">
        <w:rPr>
          <w:rFonts w:ascii="Times New Roman" w:hAnsi="Times New Roman"/>
          <w:bCs/>
          <w:sz w:val="28"/>
          <w:szCs w:val="28"/>
          <w:lang w:eastAsia="ru-RU"/>
        </w:rPr>
        <w:t>Фильм «Кот Леопольд», студия «Экран», режиссер А. Резников, 1975 – 1987.</w:t>
      </w:r>
    </w:p>
    <w:p w:rsidR="005D07DA" w:rsidRPr="00742C6D" w:rsidRDefault="005D07DA" w:rsidP="00F265E3">
      <w:pPr>
        <w:spacing w:after="0" w:line="240" w:lineRule="auto"/>
        <w:jc w:val="both"/>
        <w:rPr>
          <w:rFonts w:ascii="Times New Roman" w:hAnsi="Times New Roman"/>
          <w:bCs/>
          <w:sz w:val="28"/>
          <w:szCs w:val="28"/>
          <w:lang w:eastAsia="ru-RU"/>
        </w:rPr>
      </w:pPr>
      <w:r w:rsidRPr="00742C6D">
        <w:rPr>
          <w:rFonts w:ascii="Times New Roman" w:hAnsi="Times New Roman"/>
          <w:bCs/>
          <w:sz w:val="28"/>
          <w:szCs w:val="28"/>
          <w:lang w:eastAsia="ru-RU"/>
        </w:rPr>
        <w:t>Фильм «Рикки-Тикки-Тави», студия «Союзмультфильм», режиссер А. Снежко-Блоцкой, 1965.</w:t>
      </w:r>
    </w:p>
    <w:p w:rsidR="005D07DA" w:rsidRPr="00742C6D" w:rsidRDefault="005D07DA" w:rsidP="00F265E3">
      <w:pPr>
        <w:spacing w:after="0" w:line="240" w:lineRule="auto"/>
        <w:jc w:val="both"/>
        <w:rPr>
          <w:rFonts w:ascii="Times New Roman" w:hAnsi="Times New Roman"/>
          <w:bCs/>
          <w:sz w:val="28"/>
          <w:szCs w:val="28"/>
          <w:lang w:eastAsia="ru-RU"/>
        </w:rPr>
      </w:pPr>
      <w:r w:rsidRPr="00742C6D">
        <w:rPr>
          <w:rFonts w:ascii="Times New Roman" w:hAnsi="Times New Roman"/>
          <w:bCs/>
          <w:sz w:val="28"/>
          <w:szCs w:val="28"/>
          <w:lang w:eastAsia="ru-RU"/>
        </w:rPr>
        <w:t>Фильм «Дюймовочка», студия «Союзмульфильм», режиссер Л. Амальрик, 1964.</w:t>
      </w:r>
    </w:p>
    <w:p w:rsidR="005D07DA" w:rsidRPr="00742C6D" w:rsidRDefault="005D07DA" w:rsidP="00F265E3">
      <w:pPr>
        <w:spacing w:after="0" w:line="240" w:lineRule="auto"/>
        <w:jc w:val="both"/>
        <w:rPr>
          <w:rFonts w:ascii="Times New Roman" w:hAnsi="Times New Roman"/>
          <w:bCs/>
          <w:sz w:val="28"/>
          <w:szCs w:val="28"/>
          <w:lang w:eastAsia="ru-RU"/>
        </w:rPr>
      </w:pPr>
      <w:r w:rsidRPr="00742C6D">
        <w:rPr>
          <w:rFonts w:ascii="Times New Roman" w:hAnsi="Times New Roman"/>
          <w:bCs/>
          <w:sz w:val="28"/>
          <w:szCs w:val="28"/>
          <w:lang w:eastAsia="ru-RU"/>
        </w:rPr>
        <w:t>Цикл фильмов «Винни-Пух», студия «Союзмультфильм», режиссер Ф. Хитрук, 1969 – 1972.</w:t>
      </w:r>
    </w:p>
    <w:p w:rsidR="005D07DA" w:rsidRPr="00742C6D" w:rsidRDefault="005D07DA" w:rsidP="00F265E3">
      <w:pPr>
        <w:spacing w:after="0" w:line="240" w:lineRule="auto"/>
        <w:jc w:val="both"/>
        <w:rPr>
          <w:rFonts w:ascii="Times New Roman" w:hAnsi="Times New Roman"/>
          <w:bCs/>
          <w:sz w:val="28"/>
          <w:szCs w:val="28"/>
          <w:lang w:eastAsia="ru-RU"/>
        </w:rPr>
      </w:pPr>
      <w:r w:rsidRPr="00742C6D">
        <w:rPr>
          <w:rFonts w:ascii="Times New Roman" w:hAnsi="Times New Roman"/>
          <w:bCs/>
          <w:sz w:val="28"/>
          <w:szCs w:val="28"/>
          <w:lang w:eastAsia="ru-RU"/>
        </w:rPr>
        <w:t>Фильм «Бременские музыканты», студия «Союзмультфильм», режиссер И. Ковалевская, 1969.</w:t>
      </w:r>
    </w:p>
    <w:p w:rsidR="005D07DA" w:rsidRPr="00742C6D" w:rsidRDefault="005D07DA" w:rsidP="00F265E3">
      <w:pPr>
        <w:spacing w:after="0" w:line="240" w:lineRule="auto"/>
        <w:jc w:val="both"/>
        <w:rPr>
          <w:rFonts w:ascii="Times New Roman" w:hAnsi="Times New Roman"/>
          <w:bCs/>
          <w:sz w:val="28"/>
          <w:szCs w:val="28"/>
          <w:lang w:eastAsia="ru-RU"/>
        </w:rPr>
      </w:pPr>
      <w:r w:rsidRPr="00742C6D">
        <w:rPr>
          <w:rFonts w:ascii="Times New Roman" w:hAnsi="Times New Roman"/>
          <w:bCs/>
          <w:sz w:val="28"/>
          <w:szCs w:val="28"/>
          <w:lang w:eastAsia="ru-RU"/>
        </w:rPr>
        <w:t>Фильм «Пластилиновая ворона», ТО «Экран», режиссер А. Татарский, 1981.</w:t>
      </w:r>
    </w:p>
    <w:p w:rsidR="005D07DA" w:rsidRPr="00742C6D" w:rsidRDefault="005D07DA" w:rsidP="00F265E3">
      <w:pPr>
        <w:spacing w:after="0" w:line="240" w:lineRule="auto"/>
        <w:jc w:val="both"/>
        <w:rPr>
          <w:rFonts w:ascii="Times New Roman" w:hAnsi="Times New Roman"/>
          <w:bCs/>
          <w:sz w:val="28"/>
          <w:szCs w:val="28"/>
          <w:lang w:eastAsia="ru-RU"/>
        </w:rPr>
      </w:pPr>
      <w:r w:rsidRPr="00742C6D">
        <w:rPr>
          <w:rFonts w:ascii="Times New Roman" w:hAnsi="Times New Roman"/>
          <w:bCs/>
          <w:sz w:val="28"/>
          <w:szCs w:val="28"/>
          <w:lang w:eastAsia="ru-RU"/>
        </w:rPr>
        <w:t>Фильм «Каникулы Бонифация», студия «Союзмультфильм», режиссер Ф. Хитрук, 1965.</w:t>
      </w:r>
    </w:p>
    <w:p w:rsidR="005D07DA" w:rsidRPr="00742C6D" w:rsidRDefault="005D07DA" w:rsidP="00F265E3">
      <w:pPr>
        <w:spacing w:after="0" w:line="240" w:lineRule="auto"/>
        <w:jc w:val="both"/>
        <w:rPr>
          <w:rFonts w:ascii="Times New Roman" w:hAnsi="Times New Roman"/>
          <w:bCs/>
          <w:sz w:val="28"/>
          <w:szCs w:val="28"/>
          <w:lang w:eastAsia="ru-RU"/>
        </w:rPr>
      </w:pPr>
      <w:r w:rsidRPr="00742C6D">
        <w:rPr>
          <w:rFonts w:ascii="Times New Roman" w:hAnsi="Times New Roman"/>
          <w:bCs/>
          <w:sz w:val="28"/>
          <w:szCs w:val="28"/>
          <w:lang w:eastAsia="ru-RU"/>
        </w:rPr>
        <w:t xml:space="preserve">Фильм «Последний лепесток»,  студия «Союзмультфильм», режиссер </w:t>
      </w:r>
      <w:hyperlink r:id="rId21" w:tgtFrame="_self" w:history="1">
        <w:r w:rsidRPr="00742C6D">
          <w:rPr>
            <w:rFonts w:ascii="Times New Roman" w:hAnsi="Times New Roman"/>
            <w:bCs/>
            <w:sz w:val="28"/>
            <w:szCs w:val="28"/>
            <w:lang w:eastAsia="ru-RU"/>
          </w:rPr>
          <w:t>Р.Качанов</w:t>
        </w:r>
      </w:hyperlink>
      <w:r w:rsidRPr="00742C6D">
        <w:rPr>
          <w:rFonts w:ascii="Times New Roman" w:hAnsi="Times New Roman"/>
          <w:bCs/>
          <w:sz w:val="28"/>
          <w:szCs w:val="28"/>
          <w:lang w:eastAsia="ru-RU"/>
        </w:rPr>
        <w:t>, 1977.</w:t>
      </w:r>
    </w:p>
    <w:p w:rsidR="005D07DA" w:rsidRPr="00742C6D" w:rsidRDefault="005D07DA" w:rsidP="00F265E3">
      <w:pPr>
        <w:spacing w:after="0" w:line="240" w:lineRule="auto"/>
        <w:jc w:val="both"/>
        <w:rPr>
          <w:rFonts w:ascii="Times New Roman" w:hAnsi="Times New Roman"/>
          <w:bCs/>
          <w:sz w:val="28"/>
          <w:szCs w:val="28"/>
          <w:lang w:eastAsia="ru-RU"/>
        </w:rPr>
      </w:pPr>
      <w:r w:rsidRPr="00742C6D">
        <w:rPr>
          <w:rFonts w:ascii="Times New Roman" w:hAnsi="Times New Roman"/>
          <w:bCs/>
          <w:sz w:val="28"/>
          <w:szCs w:val="28"/>
          <w:lang w:eastAsia="ru-RU"/>
        </w:rPr>
        <w:t>Фильм «Умка» и «Умка ищет друга», студия «Союзмультфильм», реж.В.Попов, В.Пекарь, 1969, 1970. </w:t>
      </w:r>
    </w:p>
    <w:p w:rsidR="005D07DA" w:rsidRPr="00742C6D" w:rsidRDefault="005D07DA" w:rsidP="00F265E3">
      <w:pPr>
        <w:spacing w:after="0" w:line="240" w:lineRule="auto"/>
        <w:jc w:val="both"/>
        <w:rPr>
          <w:rFonts w:ascii="Times New Roman" w:hAnsi="Times New Roman"/>
          <w:bCs/>
          <w:sz w:val="28"/>
          <w:szCs w:val="28"/>
          <w:lang w:eastAsia="ru-RU"/>
        </w:rPr>
      </w:pPr>
      <w:r w:rsidRPr="00742C6D">
        <w:rPr>
          <w:rFonts w:ascii="Times New Roman" w:hAnsi="Times New Roman"/>
          <w:bCs/>
          <w:sz w:val="28"/>
          <w:szCs w:val="28"/>
          <w:lang w:eastAsia="ru-RU"/>
        </w:rPr>
        <w:t>Фильм «Умка на елке», студия «Союзмультфильм», режиссер А. Воробьев, 2019.</w:t>
      </w:r>
    </w:p>
    <w:p w:rsidR="005D07DA" w:rsidRPr="00742C6D" w:rsidRDefault="005D07DA" w:rsidP="00F265E3">
      <w:pPr>
        <w:spacing w:after="0" w:line="240" w:lineRule="auto"/>
        <w:jc w:val="both"/>
        <w:rPr>
          <w:rFonts w:ascii="Times New Roman" w:hAnsi="Times New Roman"/>
          <w:bCs/>
          <w:sz w:val="28"/>
          <w:szCs w:val="28"/>
          <w:lang w:eastAsia="ru-RU"/>
        </w:rPr>
      </w:pPr>
      <w:r w:rsidRPr="00742C6D">
        <w:rPr>
          <w:rFonts w:ascii="Times New Roman" w:hAnsi="Times New Roman"/>
          <w:bCs/>
          <w:sz w:val="28"/>
          <w:szCs w:val="28"/>
          <w:lang w:eastAsia="ru-RU"/>
        </w:rPr>
        <w:t>Фильм «Сладкая сказка», студия  Союзмультфильм, режиссёр</w:t>
      </w:r>
      <w:hyperlink r:id="rId22" w:tgtFrame="_self" w:history="1">
        <w:r w:rsidRPr="00742C6D">
          <w:rPr>
            <w:rFonts w:ascii="Times New Roman" w:hAnsi="Times New Roman"/>
            <w:bCs/>
            <w:sz w:val="28"/>
            <w:szCs w:val="28"/>
            <w:lang w:eastAsia="ru-RU"/>
          </w:rPr>
          <w:t>В. Дегтярев</w:t>
        </w:r>
      </w:hyperlink>
      <w:r w:rsidRPr="00742C6D">
        <w:rPr>
          <w:rFonts w:ascii="Times New Roman" w:hAnsi="Times New Roman"/>
          <w:bCs/>
          <w:sz w:val="28"/>
          <w:szCs w:val="28"/>
          <w:lang w:eastAsia="ru-RU"/>
        </w:rPr>
        <w:t>, 1970.</w:t>
      </w:r>
    </w:p>
    <w:p w:rsidR="005D07DA" w:rsidRPr="00742C6D" w:rsidRDefault="005D07DA" w:rsidP="00F265E3">
      <w:pPr>
        <w:spacing w:after="0" w:line="240" w:lineRule="auto"/>
        <w:jc w:val="both"/>
        <w:rPr>
          <w:rFonts w:ascii="Times New Roman" w:hAnsi="Times New Roman"/>
          <w:bCs/>
          <w:sz w:val="28"/>
          <w:szCs w:val="28"/>
          <w:lang w:eastAsia="ru-RU"/>
        </w:rPr>
      </w:pPr>
      <w:r w:rsidRPr="00742C6D">
        <w:rPr>
          <w:rFonts w:ascii="Times New Roman" w:hAnsi="Times New Roman"/>
          <w:bCs/>
          <w:sz w:val="28"/>
          <w:szCs w:val="28"/>
          <w:lang w:eastAsia="ru-RU"/>
        </w:rPr>
        <w:t xml:space="preserve">Цикл фильмов «Чебурашка и крокодил Гена», студия «Союзмультфильм», режиссер </w:t>
      </w:r>
      <w:hyperlink r:id="rId23" w:tgtFrame="_self" w:history="1">
        <w:r w:rsidRPr="00742C6D">
          <w:rPr>
            <w:rFonts w:ascii="Times New Roman" w:hAnsi="Times New Roman"/>
            <w:bCs/>
            <w:sz w:val="28"/>
            <w:szCs w:val="28"/>
            <w:lang w:eastAsia="ru-RU"/>
          </w:rPr>
          <w:t>Р.Качанов</w:t>
        </w:r>
      </w:hyperlink>
      <w:r w:rsidRPr="00742C6D">
        <w:rPr>
          <w:rFonts w:ascii="Times New Roman" w:hAnsi="Times New Roman"/>
          <w:bCs/>
          <w:sz w:val="28"/>
          <w:szCs w:val="28"/>
          <w:lang w:eastAsia="ru-RU"/>
        </w:rPr>
        <w:t>, 1969-1983.</w:t>
      </w:r>
    </w:p>
    <w:p w:rsidR="005D07DA" w:rsidRPr="00742C6D" w:rsidRDefault="005D07DA" w:rsidP="00F265E3">
      <w:pPr>
        <w:spacing w:after="0" w:line="240" w:lineRule="auto"/>
        <w:rPr>
          <w:rFonts w:ascii="Times New Roman" w:hAnsi="Times New Roman"/>
          <w:bCs/>
          <w:sz w:val="28"/>
          <w:szCs w:val="28"/>
          <w:lang w:eastAsia="ru-RU"/>
        </w:rPr>
      </w:pPr>
      <w:r w:rsidRPr="00742C6D">
        <w:rPr>
          <w:rFonts w:ascii="Times New Roman" w:hAnsi="Times New Roman"/>
          <w:bCs/>
          <w:sz w:val="28"/>
          <w:szCs w:val="28"/>
          <w:lang w:eastAsia="ru-RU"/>
        </w:rPr>
        <w:t xml:space="preserve">Цикл фильмов «38 попугаев», студия «Союзмультфильм», режиссер </w:t>
      </w:r>
      <w:hyperlink r:id="rId24" w:tgtFrame="_self" w:history="1">
        <w:r w:rsidRPr="00742C6D">
          <w:rPr>
            <w:rFonts w:ascii="Times New Roman" w:hAnsi="Times New Roman"/>
            <w:bCs/>
            <w:sz w:val="28"/>
            <w:szCs w:val="28"/>
            <w:lang w:eastAsia="ru-RU"/>
          </w:rPr>
          <w:t>Иван Уфимцев</w:t>
        </w:r>
      </w:hyperlink>
      <w:r w:rsidRPr="00742C6D">
        <w:rPr>
          <w:rFonts w:ascii="Times New Roman" w:hAnsi="Times New Roman"/>
          <w:bCs/>
          <w:sz w:val="28"/>
          <w:szCs w:val="28"/>
          <w:lang w:eastAsia="ru-RU"/>
        </w:rPr>
        <w:t>, 1976-91.</w:t>
      </w:r>
    </w:p>
    <w:p w:rsidR="005D07DA" w:rsidRPr="00742C6D" w:rsidRDefault="005D07DA" w:rsidP="00F265E3">
      <w:pPr>
        <w:spacing w:after="0" w:line="240" w:lineRule="auto"/>
        <w:jc w:val="both"/>
        <w:rPr>
          <w:rFonts w:ascii="Times New Roman" w:hAnsi="Times New Roman"/>
          <w:bCs/>
          <w:sz w:val="28"/>
          <w:szCs w:val="28"/>
          <w:lang w:eastAsia="ru-RU"/>
        </w:rPr>
      </w:pPr>
      <w:r w:rsidRPr="00742C6D">
        <w:rPr>
          <w:rFonts w:ascii="Times New Roman" w:hAnsi="Times New Roman"/>
          <w:bCs/>
          <w:sz w:val="28"/>
          <w:szCs w:val="28"/>
          <w:lang w:eastAsia="ru-RU"/>
        </w:rPr>
        <w:t xml:space="preserve">Фильм «Ежик в тумане», студия «Союзмультфильм», режиссер Ю.Норштейн, 1975.       </w:t>
      </w:r>
    </w:p>
    <w:p w:rsidR="005D07DA" w:rsidRPr="00742C6D" w:rsidRDefault="005D07DA" w:rsidP="00F265E3">
      <w:pPr>
        <w:spacing w:after="0" w:line="240" w:lineRule="auto"/>
        <w:jc w:val="both"/>
        <w:rPr>
          <w:rFonts w:ascii="Times New Roman" w:hAnsi="Times New Roman"/>
          <w:bCs/>
          <w:sz w:val="28"/>
          <w:szCs w:val="28"/>
          <w:lang w:eastAsia="ru-RU"/>
        </w:rPr>
      </w:pPr>
      <w:r w:rsidRPr="00742C6D">
        <w:rPr>
          <w:rFonts w:ascii="Times New Roman" w:hAnsi="Times New Roman"/>
          <w:bCs/>
          <w:sz w:val="28"/>
          <w:szCs w:val="28"/>
          <w:lang w:eastAsia="ru-RU"/>
        </w:rPr>
        <w:t xml:space="preserve">Фильм «Девочка и дельфин»*, студия «Союзмультфильм», режиссер </w:t>
      </w:r>
      <w:hyperlink r:id="rId25" w:tgtFrame="_self" w:history="1">
        <w:r w:rsidRPr="00742C6D">
          <w:rPr>
            <w:rFonts w:ascii="Times New Roman" w:hAnsi="Times New Roman"/>
            <w:bCs/>
            <w:sz w:val="28"/>
            <w:szCs w:val="28"/>
            <w:lang w:eastAsia="ru-RU"/>
          </w:rPr>
          <w:t>Р.Зельма</w:t>
        </w:r>
      </w:hyperlink>
      <w:r w:rsidRPr="00742C6D">
        <w:rPr>
          <w:rFonts w:ascii="Times New Roman" w:hAnsi="Times New Roman"/>
          <w:bCs/>
          <w:sz w:val="28"/>
          <w:szCs w:val="28"/>
          <w:lang w:eastAsia="ru-RU"/>
        </w:rPr>
        <w:t xml:space="preserve">, 1979.        </w:t>
      </w:r>
    </w:p>
    <w:p w:rsidR="005D07DA" w:rsidRPr="00742C6D" w:rsidRDefault="005D07DA" w:rsidP="00F265E3">
      <w:pPr>
        <w:spacing w:after="0" w:line="240" w:lineRule="auto"/>
        <w:jc w:val="both"/>
        <w:rPr>
          <w:rFonts w:ascii="Times New Roman" w:hAnsi="Times New Roman"/>
          <w:bCs/>
          <w:sz w:val="28"/>
          <w:szCs w:val="28"/>
          <w:lang w:eastAsia="ru-RU"/>
        </w:rPr>
      </w:pPr>
      <w:r w:rsidRPr="00742C6D">
        <w:rPr>
          <w:rFonts w:ascii="Times New Roman" w:hAnsi="Times New Roman"/>
          <w:bCs/>
          <w:sz w:val="28"/>
          <w:szCs w:val="28"/>
          <w:lang w:eastAsia="ru-RU"/>
        </w:rPr>
        <w:t xml:space="preserve">Фильм «Варежка», студия «Союзмультфильм», режиссер </w:t>
      </w:r>
      <w:hyperlink r:id="rId26" w:tgtFrame="_self" w:history="1">
        <w:r w:rsidRPr="00742C6D">
          <w:rPr>
            <w:rFonts w:ascii="Times New Roman" w:hAnsi="Times New Roman"/>
            <w:bCs/>
            <w:sz w:val="28"/>
            <w:szCs w:val="28"/>
            <w:lang w:eastAsia="ru-RU"/>
          </w:rPr>
          <w:t>Р.Качанов</w:t>
        </w:r>
      </w:hyperlink>
      <w:r w:rsidRPr="00742C6D">
        <w:rPr>
          <w:rFonts w:ascii="Times New Roman" w:hAnsi="Times New Roman"/>
          <w:bCs/>
          <w:sz w:val="28"/>
          <w:szCs w:val="28"/>
          <w:lang w:eastAsia="ru-RU"/>
        </w:rPr>
        <w:t>, 1967.</w:t>
      </w:r>
    </w:p>
    <w:p w:rsidR="005D07DA" w:rsidRPr="00742C6D" w:rsidRDefault="005D07DA" w:rsidP="00F265E3">
      <w:pPr>
        <w:spacing w:after="0" w:line="240" w:lineRule="auto"/>
        <w:jc w:val="both"/>
        <w:rPr>
          <w:rFonts w:ascii="Times New Roman" w:hAnsi="Times New Roman"/>
          <w:bCs/>
          <w:sz w:val="28"/>
          <w:szCs w:val="28"/>
          <w:lang w:eastAsia="ru-RU"/>
        </w:rPr>
      </w:pPr>
      <w:r w:rsidRPr="00742C6D">
        <w:rPr>
          <w:rFonts w:ascii="Times New Roman" w:hAnsi="Times New Roman"/>
          <w:bCs/>
          <w:sz w:val="28"/>
          <w:szCs w:val="28"/>
          <w:lang w:eastAsia="ru-RU"/>
        </w:rPr>
        <w:t xml:space="preserve">Фильм «Честное слово», студия «Экран», режиссер </w:t>
      </w:r>
      <w:hyperlink r:id="rId27" w:tgtFrame="_self" w:history="1">
        <w:r w:rsidRPr="00742C6D">
          <w:rPr>
            <w:rFonts w:ascii="Times New Roman" w:hAnsi="Times New Roman"/>
            <w:bCs/>
            <w:sz w:val="28"/>
            <w:szCs w:val="28"/>
            <w:lang w:eastAsia="ru-RU"/>
          </w:rPr>
          <w:t>М. Новогрудская</w:t>
        </w:r>
      </w:hyperlink>
      <w:r w:rsidRPr="00742C6D">
        <w:rPr>
          <w:rFonts w:ascii="Times New Roman" w:hAnsi="Times New Roman"/>
          <w:bCs/>
          <w:sz w:val="28"/>
          <w:szCs w:val="28"/>
          <w:lang w:eastAsia="ru-RU"/>
        </w:rPr>
        <w:t>, 1978.</w:t>
      </w:r>
    </w:p>
    <w:p w:rsidR="005D07DA" w:rsidRPr="00742C6D" w:rsidRDefault="005D07DA" w:rsidP="00F265E3">
      <w:pPr>
        <w:spacing w:after="0" w:line="240" w:lineRule="auto"/>
        <w:jc w:val="both"/>
        <w:rPr>
          <w:rFonts w:ascii="Times New Roman" w:hAnsi="Times New Roman"/>
          <w:bCs/>
          <w:sz w:val="28"/>
          <w:szCs w:val="28"/>
          <w:lang w:eastAsia="ru-RU"/>
        </w:rPr>
      </w:pPr>
      <w:r w:rsidRPr="00742C6D">
        <w:rPr>
          <w:rFonts w:ascii="Times New Roman" w:hAnsi="Times New Roman"/>
          <w:bCs/>
          <w:sz w:val="28"/>
          <w:szCs w:val="28"/>
          <w:lang w:eastAsia="ru-RU"/>
        </w:rPr>
        <w:t xml:space="preserve">Фильм «Верните Рекса»*, студия «Союзмультфильм», режиссер </w:t>
      </w:r>
      <w:hyperlink r:id="rId28" w:tgtFrame="_self" w:history="1">
        <w:r w:rsidRPr="00742C6D">
          <w:rPr>
            <w:rFonts w:ascii="Times New Roman" w:hAnsi="Times New Roman"/>
            <w:bCs/>
            <w:sz w:val="28"/>
            <w:szCs w:val="28"/>
            <w:lang w:eastAsia="ru-RU"/>
          </w:rPr>
          <w:t>В. Пекарь</w:t>
        </w:r>
      </w:hyperlink>
      <w:r w:rsidRPr="00742C6D">
        <w:rPr>
          <w:rFonts w:ascii="Times New Roman" w:hAnsi="Times New Roman"/>
          <w:bCs/>
          <w:sz w:val="28"/>
          <w:szCs w:val="28"/>
          <w:lang w:eastAsia="ru-RU"/>
        </w:rPr>
        <w:t>, </w:t>
      </w:r>
      <w:hyperlink r:id="rId29" w:tgtFrame="_self" w:history="1">
        <w:r w:rsidRPr="00742C6D">
          <w:rPr>
            <w:rFonts w:ascii="Times New Roman" w:hAnsi="Times New Roman"/>
            <w:bCs/>
            <w:sz w:val="28"/>
            <w:szCs w:val="28"/>
            <w:lang w:eastAsia="ru-RU"/>
          </w:rPr>
          <w:t>В.Попов</w:t>
        </w:r>
      </w:hyperlink>
      <w:r w:rsidRPr="00742C6D">
        <w:rPr>
          <w:rFonts w:ascii="Times New Roman" w:hAnsi="Times New Roman"/>
          <w:bCs/>
          <w:sz w:val="28"/>
          <w:szCs w:val="28"/>
          <w:lang w:eastAsia="ru-RU"/>
        </w:rPr>
        <w:t>. 1975.</w:t>
      </w:r>
    </w:p>
    <w:p w:rsidR="005D07DA" w:rsidRPr="00742C6D" w:rsidRDefault="005D07DA" w:rsidP="00F265E3">
      <w:pPr>
        <w:spacing w:after="0" w:line="240" w:lineRule="auto"/>
        <w:jc w:val="both"/>
        <w:rPr>
          <w:rFonts w:ascii="Times New Roman" w:hAnsi="Times New Roman"/>
          <w:bCs/>
          <w:sz w:val="28"/>
          <w:szCs w:val="28"/>
          <w:lang w:eastAsia="ru-RU"/>
        </w:rPr>
      </w:pPr>
      <w:r w:rsidRPr="00742C6D">
        <w:rPr>
          <w:rFonts w:ascii="Times New Roman" w:hAnsi="Times New Roman"/>
          <w:bCs/>
          <w:sz w:val="28"/>
          <w:szCs w:val="28"/>
          <w:lang w:eastAsia="ru-RU"/>
        </w:rPr>
        <w:t xml:space="preserve">Фильм «Вовка в тридевятом царстве», студия «Союзмультфильм», режиссер </w:t>
      </w:r>
      <w:hyperlink r:id="rId30" w:tgtFrame="_self" w:history="1">
        <w:r w:rsidRPr="00742C6D">
          <w:rPr>
            <w:rFonts w:ascii="Times New Roman" w:hAnsi="Times New Roman"/>
            <w:bCs/>
            <w:sz w:val="28"/>
            <w:szCs w:val="28"/>
            <w:lang w:eastAsia="ru-RU"/>
          </w:rPr>
          <w:t>Б.Степанцев</w:t>
        </w:r>
      </w:hyperlink>
      <w:r w:rsidRPr="00742C6D">
        <w:rPr>
          <w:rFonts w:ascii="Times New Roman" w:hAnsi="Times New Roman"/>
          <w:bCs/>
          <w:sz w:val="28"/>
          <w:szCs w:val="28"/>
          <w:lang w:eastAsia="ru-RU"/>
        </w:rPr>
        <w:t>, 1965.</w:t>
      </w:r>
    </w:p>
    <w:p w:rsidR="005D07DA" w:rsidRPr="00742C6D" w:rsidRDefault="005D07DA" w:rsidP="00F265E3">
      <w:pPr>
        <w:spacing w:after="0" w:line="240" w:lineRule="auto"/>
        <w:rPr>
          <w:rFonts w:ascii="Times New Roman" w:hAnsi="Times New Roman"/>
          <w:bCs/>
          <w:sz w:val="28"/>
          <w:szCs w:val="28"/>
          <w:lang w:eastAsia="ru-RU"/>
        </w:rPr>
      </w:pPr>
      <w:r w:rsidRPr="00742C6D">
        <w:rPr>
          <w:rFonts w:ascii="Times New Roman" w:hAnsi="Times New Roman"/>
          <w:bCs/>
          <w:sz w:val="28"/>
          <w:szCs w:val="28"/>
          <w:lang w:eastAsia="ru-RU"/>
        </w:rPr>
        <w:t xml:space="preserve">Фильм «Заколдованный мальчик», студия «Союзмультфильм», режиссер </w:t>
      </w:r>
      <w:hyperlink r:id="rId31" w:tgtFrame="_self" w:history="1">
        <w:r w:rsidRPr="00742C6D">
          <w:rPr>
            <w:rFonts w:ascii="Times New Roman" w:hAnsi="Times New Roman"/>
            <w:bCs/>
            <w:sz w:val="28"/>
            <w:szCs w:val="28"/>
            <w:lang w:eastAsia="ru-RU"/>
          </w:rPr>
          <w:t>А. Снежко-Блоцкая</w:t>
        </w:r>
      </w:hyperlink>
      <w:r w:rsidRPr="00742C6D">
        <w:rPr>
          <w:rFonts w:ascii="Times New Roman" w:hAnsi="Times New Roman"/>
          <w:bCs/>
          <w:sz w:val="28"/>
          <w:szCs w:val="28"/>
          <w:lang w:eastAsia="ru-RU"/>
        </w:rPr>
        <w:t>, </w:t>
      </w:r>
      <w:hyperlink r:id="rId32" w:tgtFrame="_self" w:history="1">
        <w:r w:rsidRPr="00742C6D">
          <w:rPr>
            <w:rFonts w:ascii="Times New Roman" w:hAnsi="Times New Roman"/>
            <w:bCs/>
            <w:sz w:val="28"/>
            <w:szCs w:val="28"/>
            <w:lang w:eastAsia="ru-RU"/>
          </w:rPr>
          <w:t>В.Полковников</w:t>
        </w:r>
      </w:hyperlink>
      <w:r w:rsidRPr="00742C6D">
        <w:rPr>
          <w:rFonts w:ascii="Times New Roman" w:hAnsi="Times New Roman"/>
          <w:bCs/>
          <w:sz w:val="28"/>
          <w:szCs w:val="28"/>
          <w:lang w:eastAsia="ru-RU"/>
        </w:rPr>
        <w:t>, 1955.</w:t>
      </w:r>
    </w:p>
    <w:p w:rsidR="005D07DA" w:rsidRPr="00742C6D" w:rsidRDefault="005D07DA" w:rsidP="00F265E3">
      <w:pPr>
        <w:spacing w:after="0" w:line="240" w:lineRule="auto"/>
        <w:rPr>
          <w:rFonts w:ascii="Times New Roman" w:hAnsi="Times New Roman"/>
          <w:bCs/>
          <w:sz w:val="28"/>
          <w:szCs w:val="28"/>
          <w:lang w:eastAsia="ru-RU"/>
        </w:rPr>
      </w:pPr>
      <w:r w:rsidRPr="00742C6D">
        <w:rPr>
          <w:rFonts w:ascii="Times New Roman" w:hAnsi="Times New Roman"/>
          <w:bCs/>
          <w:sz w:val="28"/>
          <w:szCs w:val="28"/>
          <w:lang w:eastAsia="ru-RU"/>
        </w:rPr>
        <w:t xml:space="preserve">Фильм «Золотая антилопа», студия «Союзмультфильм», режиссер </w:t>
      </w:r>
      <w:hyperlink r:id="rId33" w:tgtFrame="_self" w:history="1">
        <w:r w:rsidRPr="00742C6D">
          <w:rPr>
            <w:rFonts w:ascii="Times New Roman" w:hAnsi="Times New Roman"/>
            <w:bCs/>
            <w:sz w:val="28"/>
            <w:szCs w:val="28"/>
            <w:lang w:eastAsia="ru-RU"/>
          </w:rPr>
          <w:t>Л.Атаманов</w:t>
        </w:r>
      </w:hyperlink>
      <w:r w:rsidRPr="00742C6D">
        <w:rPr>
          <w:rFonts w:ascii="Times New Roman" w:hAnsi="Times New Roman"/>
          <w:bCs/>
          <w:sz w:val="28"/>
          <w:szCs w:val="28"/>
          <w:lang w:eastAsia="ru-RU"/>
        </w:rPr>
        <w:t>, 1954.</w:t>
      </w:r>
    </w:p>
    <w:p w:rsidR="005D07DA" w:rsidRPr="00742C6D" w:rsidRDefault="005D07DA" w:rsidP="00F265E3">
      <w:pPr>
        <w:spacing w:after="0" w:line="240" w:lineRule="auto"/>
        <w:rPr>
          <w:rFonts w:ascii="Times New Roman" w:hAnsi="Times New Roman"/>
          <w:bCs/>
          <w:sz w:val="28"/>
          <w:szCs w:val="28"/>
          <w:lang w:eastAsia="ru-RU"/>
        </w:rPr>
      </w:pPr>
      <w:r w:rsidRPr="00742C6D">
        <w:rPr>
          <w:rFonts w:ascii="Times New Roman" w:hAnsi="Times New Roman"/>
          <w:bCs/>
          <w:sz w:val="28"/>
          <w:szCs w:val="28"/>
          <w:lang w:eastAsia="ru-RU"/>
        </w:rPr>
        <w:t xml:space="preserve">Фильм «Двенадцать месяцев», студия «Союзмультфильм», режиссер </w:t>
      </w:r>
      <w:hyperlink r:id="rId34" w:tgtFrame="_self" w:history="1">
        <w:r w:rsidRPr="00742C6D">
          <w:rPr>
            <w:rFonts w:ascii="Times New Roman" w:hAnsi="Times New Roman"/>
            <w:bCs/>
            <w:sz w:val="28"/>
            <w:szCs w:val="28"/>
            <w:lang w:eastAsia="ru-RU"/>
          </w:rPr>
          <w:t>И.Иванов-Вано</w:t>
        </w:r>
      </w:hyperlink>
      <w:r w:rsidRPr="00742C6D">
        <w:rPr>
          <w:rFonts w:ascii="Times New Roman" w:hAnsi="Times New Roman"/>
          <w:bCs/>
          <w:sz w:val="28"/>
          <w:szCs w:val="28"/>
          <w:lang w:eastAsia="ru-RU"/>
        </w:rPr>
        <w:t>, </w:t>
      </w:r>
      <w:hyperlink r:id="rId35" w:tgtFrame="_self" w:history="1">
        <w:r w:rsidRPr="00742C6D">
          <w:rPr>
            <w:rFonts w:ascii="Times New Roman" w:hAnsi="Times New Roman"/>
            <w:bCs/>
            <w:sz w:val="28"/>
            <w:szCs w:val="28"/>
            <w:lang w:eastAsia="ru-RU"/>
          </w:rPr>
          <w:t>М. Ботов</w:t>
        </w:r>
      </w:hyperlink>
      <w:r w:rsidRPr="00742C6D">
        <w:rPr>
          <w:rFonts w:ascii="Times New Roman" w:hAnsi="Times New Roman"/>
          <w:bCs/>
          <w:sz w:val="28"/>
          <w:szCs w:val="28"/>
          <w:lang w:eastAsia="ru-RU"/>
        </w:rPr>
        <w:t>, 1956.</w:t>
      </w:r>
    </w:p>
    <w:p w:rsidR="005D07DA" w:rsidRPr="00742C6D" w:rsidRDefault="005D07DA" w:rsidP="00F265E3">
      <w:pPr>
        <w:spacing w:after="0" w:line="240" w:lineRule="auto"/>
        <w:jc w:val="both"/>
        <w:rPr>
          <w:rFonts w:ascii="Times New Roman" w:hAnsi="Times New Roman"/>
          <w:bCs/>
          <w:sz w:val="28"/>
          <w:szCs w:val="28"/>
          <w:lang w:eastAsia="ru-RU"/>
        </w:rPr>
      </w:pPr>
      <w:r w:rsidRPr="00742C6D">
        <w:rPr>
          <w:rFonts w:ascii="Times New Roman" w:hAnsi="Times New Roman"/>
          <w:bCs/>
          <w:sz w:val="28"/>
          <w:szCs w:val="28"/>
          <w:lang w:eastAsia="ru-RU"/>
        </w:rPr>
        <w:t xml:space="preserve">Фильм «Лягушка-путешественница», студия «Союзмультфильм», режиссёры </w:t>
      </w:r>
      <w:hyperlink r:id="rId36" w:tgtFrame="_self" w:history="1">
        <w:r w:rsidRPr="00742C6D">
          <w:rPr>
            <w:rFonts w:ascii="Times New Roman" w:hAnsi="Times New Roman"/>
            <w:bCs/>
            <w:sz w:val="28"/>
            <w:szCs w:val="28"/>
            <w:lang w:eastAsia="ru-RU"/>
          </w:rPr>
          <w:t>В.Котёночкин</w:t>
        </w:r>
      </w:hyperlink>
      <w:r w:rsidRPr="00742C6D">
        <w:rPr>
          <w:rFonts w:ascii="Times New Roman" w:hAnsi="Times New Roman"/>
          <w:bCs/>
          <w:sz w:val="28"/>
          <w:szCs w:val="28"/>
          <w:lang w:eastAsia="ru-RU"/>
        </w:rPr>
        <w:t>, </w:t>
      </w:r>
      <w:hyperlink r:id="rId37" w:tgtFrame="_self" w:history="1">
        <w:r w:rsidRPr="00742C6D">
          <w:rPr>
            <w:rFonts w:ascii="Times New Roman" w:hAnsi="Times New Roman"/>
            <w:bCs/>
            <w:sz w:val="28"/>
            <w:szCs w:val="28"/>
            <w:lang w:eastAsia="ru-RU"/>
          </w:rPr>
          <w:t>А.Трусов</w:t>
        </w:r>
      </w:hyperlink>
      <w:r w:rsidRPr="00742C6D">
        <w:rPr>
          <w:rFonts w:ascii="Times New Roman" w:hAnsi="Times New Roman"/>
          <w:bCs/>
          <w:sz w:val="28"/>
          <w:szCs w:val="28"/>
          <w:lang w:eastAsia="ru-RU"/>
        </w:rPr>
        <w:t>, 1965.</w:t>
      </w:r>
    </w:p>
    <w:p w:rsidR="005D07DA" w:rsidRPr="00742C6D" w:rsidRDefault="005D07DA" w:rsidP="00F265E3">
      <w:pPr>
        <w:spacing w:after="0" w:line="240" w:lineRule="auto"/>
        <w:jc w:val="both"/>
        <w:rPr>
          <w:rFonts w:ascii="Times New Roman" w:hAnsi="Times New Roman"/>
          <w:bCs/>
          <w:sz w:val="28"/>
          <w:szCs w:val="28"/>
          <w:lang w:eastAsia="ru-RU"/>
        </w:rPr>
      </w:pPr>
      <w:r w:rsidRPr="00742C6D">
        <w:rPr>
          <w:rFonts w:ascii="Times New Roman" w:hAnsi="Times New Roman"/>
          <w:bCs/>
          <w:sz w:val="28"/>
          <w:szCs w:val="28"/>
          <w:lang w:eastAsia="ru-RU"/>
        </w:rPr>
        <w:t xml:space="preserve">Фильм «Серая шейка», студия «Союзмультфильм», режиссер </w:t>
      </w:r>
      <w:hyperlink r:id="rId38" w:tgtFrame="_self" w:history="1">
        <w:r w:rsidRPr="00742C6D">
          <w:rPr>
            <w:rFonts w:ascii="Times New Roman" w:hAnsi="Times New Roman"/>
            <w:bCs/>
            <w:sz w:val="28"/>
            <w:szCs w:val="28"/>
            <w:lang w:eastAsia="ru-RU"/>
          </w:rPr>
          <w:t>Л.Амальрик</w:t>
        </w:r>
      </w:hyperlink>
      <w:r w:rsidRPr="00742C6D">
        <w:rPr>
          <w:rFonts w:ascii="Times New Roman" w:hAnsi="Times New Roman"/>
          <w:bCs/>
          <w:sz w:val="28"/>
          <w:szCs w:val="28"/>
          <w:lang w:eastAsia="ru-RU"/>
        </w:rPr>
        <w:t>, </w:t>
      </w:r>
      <w:hyperlink r:id="rId39" w:tgtFrame="_self" w:history="1">
        <w:r w:rsidRPr="00742C6D">
          <w:rPr>
            <w:rFonts w:ascii="Times New Roman" w:hAnsi="Times New Roman"/>
            <w:bCs/>
            <w:sz w:val="28"/>
            <w:szCs w:val="28"/>
            <w:lang w:eastAsia="ru-RU"/>
          </w:rPr>
          <w:t>В.Полковников</w:t>
        </w:r>
      </w:hyperlink>
      <w:r w:rsidRPr="00742C6D">
        <w:rPr>
          <w:rFonts w:ascii="Times New Roman" w:hAnsi="Times New Roman"/>
          <w:bCs/>
          <w:sz w:val="28"/>
          <w:szCs w:val="28"/>
          <w:lang w:eastAsia="ru-RU"/>
        </w:rPr>
        <w:t>, 1948.</w:t>
      </w:r>
    </w:p>
    <w:p w:rsidR="005D07DA" w:rsidRPr="00742C6D" w:rsidRDefault="005D07DA" w:rsidP="00F265E3">
      <w:pPr>
        <w:spacing w:after="0" w:line="240" w:lineRule="auto"/>
        <w:jc w:val="both"/>
        <w:rPr>
          <w:rFonts w:ascii="Times New Roman" w:hAnsi="Times New Roman"/>
          <w:bCs/>
          <w:sz w:val="28"/>
          <w:szCs w:val="28"/>
          <w:lang w:eastAsia="ru-RU"/>
        </w:rPr>
      </w:pPr>
      <w:r w:rsidRPr="00742C6D">
        <w:rPr>
          <w:rFonts w:ascii="Times New Roman" w:hAnsi="Times New Roman"/>
          <w:bCs/>
          <w:sz w:val="28"/>
          <w:szCs w:val="28"/>
          <w:lang w:eastAsia="ru-RU"/>
        </w:rPr>
        <w:t xml:space="preserve">Фильм «Золушка», студия «Союзмультфильм», режиссер </w:t>
      </w:r>
      <w:hyperlink r:id="rId40" w:tgtFrame="_self" w:history="1">
        <w:r w:rsidRPr="00742C6D">
          <w:rPr>
            <w:rFonts w:ascii="Times New Roman" w:hAnsi="Times New Roman"/>
            <w:bCs/>
            <w:sz w:val="28"/>
            <w:szCs w:val="28"/>
            <w:lang w:eastAsia="ru-RU"/>
          </w:rPr>
          <w:t>И. Аксенчук</w:t>
        </w:r>
      </w:hyperlink>
      <w:r w:rsidRPr="00742C6D">
        <w:rPr>
          <w:rFonts w:ascii="Times New Roman" w:hAnsi="Times New Roman"/>
          <w:bCs/>
          <w:sz w:val="28"/>
          <w:szCs w:val="28"/>
          <w:lang w:eastAsia="ru-RU"/>
        </w:rPr>
        <w:t>, 1979.</w:t>
      </w:r>
    </w:p>
    <w:p w:rsidR="005D07DA" w:rsidRPr="00742C6D" w:rsidRDefault="005D07DA" w:rsidP="00F265E3">
      <w:pPr>
        <w:spacing w:after="0" w:line="240" w:lineRule="auto"/>
        <w:rPr>
          <w:rFonts w:ascii="Times New Roman" w:hAnsi="Times New Roman"/>
          <w:bCs/>
          <w:sz w:val="28"/>
          <w:szCs w:val="28"/>
          <w:lang w:eastAsia="ru-RU"/>
        </w:rPr>
      </w:pPr>
      <w:r w:rsidRPr="00742C6D">
        <w:rPr>
          <w:rFonts w:ascii="Times New Roman" w:hAnsi="Times New Roman"/>
          <w:bCs/>
          <w:sz w:val="28"/>
          <w:szCs w:val="28"/>
          <w:lang w:eastAsia="ru-RU"/>
        </w:rPr>
        <w:t xml:space="preserve">Фильм «Новогодняя сказка», студия «Союзмультфильм», режиссёр </w:t>
      </w:r>
      <w:hyperlink r:id="rId41" w:tgtFrame="_self" w:history="1">
        <w:r w:rsidRPr="00742C6D">
          <w:rPr>
            <w:rFonts w:ascii="Times New Roman" w:hAnsi="Times New Roman"/>
            <w:bCs/>
            <w:sz w:val="28"/>
            <w:szCs w:val="28"/>
            <w:lang w:eastAsia="ru-RU"/>
          </w:rPr>
          <w:t>В.Дегтярев</w:t>
        </w:r>
      </w:hyperlink>
      <w:r w:rsidRPr="00742C6D">
        <w:rPr>
          <w:rFonts w:ascii="Times New Roman" w:hAnsi="Times New Roman"/>
          <w:bCs/>
          <w:sz w:val="28"/>
          <w:szCs w:val="28"/>
          <w:lang w:eastAsia="ru-RU"/>
        </w:rPr>
        <w:t>, 1972.</w:t>
      </w:r>
    </w:p>
    <w:p w:rsidR="005D07DA" w:rsidRPr="00742C6D" w:rsidRDefault="005D07DA" w:rsidP="00F265E3">
      <w:pPr>
        <w:spacing w:after="0" w:line="240" w:lineRule="auto"/>
        <w:rPr>
          <w:rFonts w:ascii="Times New Roman" w:hAnsi="Times New Roman"/>
          <w:bCs/>
          <w:sz w:val="28"/>
          <w:szCs w:val="28"/>
          <w:lang w:eastAsia="ru-RU"/>
        </w:rPr>
      </w:pPr>
      <w:r w:rsidRPr="00742C6D">
        <w:rPr>
          <w:rFonts w:ascii="Times New Roman" w:hAnsi="Times New Roman"/>
          <w:bCs/>
          <w:sz w:val="28"/>
          <w:szCs w:val="28"/>
          <w:lang w:eastAsia="ru-RU"/>
        </w:rPr>
        <w:t xml:space="preserve">Фильм «Серебряное копытце», студия  Союзмультфильм, режиссёр </w:t>
      </w:r>
      <w:hyperlink r:id="rId42" w:tgtFrame="_self" w:history="1">
        <w:r w:rsidRPr="00742C6D">
          <w:rPr>
            <w:rFonts w:ascii="Times New Roman" w:hAnsi="Times New Roman"/>
            <w:bCs/>
            <w:sz w:val="28"/>
            <w:szCs w:val="28"/>
            <w:lang w:eastAsia="ru-RU"/>
          </w:rPr>
          <w:t>Г.Сокольский</w:t>
        </w:r>
      </w:hyperlink>
      <w:r w:rsidRPr="00742C6D">
        <w:rPr>
          <w:rFonts w:ascii="Times New Roman" w:hAnsi="Times New Roman"/>
          <w:bCs/>
          <w:sz w:val="28"/>
          <w:szCs w:val="28"/>
          <w:lang w:eastAsia="ru-RU"/>
        </w:rPr>
        <w:t>, 1977.</w:t>
      </w:r>
    </w:p>
    <w:p w:rsidR="005D07DA" w:rsidRPr="00742C6D" w:rsidRDefault="005D07DA" w:rsidP="00F265E3">
      <w:pPr>
        <w:spacing w:after="0" w:line="240" w:lineRule="auto"/>
        <w:rPr>
          <w:rFonts w:ascii="Times New Roman" w:hAnsi="Times New Roman"/>
          <w:bCs/>
          <w:sz w:val="28"/>
          <w:szCs w:val="28"/>
          <w:lang w:eastAsia="ru-RU"/>
        </w:rPr>
      </w:pPr>
      <w:r w:rsidRPr="00742C6D">
        <w:rPr>
          <w:rFonts w:ascii="Times New Roman" w:hAnsi="Times New Roman"/>
          <w:sz w:val="28"/>
          <w:szCs w:val="28"/>
          <w:lang w:eastAsia="ru-RU"/>
        </w:rPr>
        <w:t xml:space="preserve">Фильм «Сказка  сказок»*, </w:t>
      </w:r>
      <w:r w:rsidRPr="00742C6D">
        <w:rPr>
          <w:rFonts w:ascii="Times New Roman" w:hAnsi="Times New Roman"/>
          <w:bCs/>
          <w:sz w:val="28"/>
          <w:szCs w:val="28"/>
          <w:lang w:eastAsia="ru-RU"/>
        </w:rPr>
        <w:t>студия «Союзмультфильм», режиссер</w:t>
      </w:r>
      <w:r w:rsidRPr="00742C6D">
        <w:rPr>
          <w:rFonts w:ascii="Times New Roman" w:hAnsi="Times New Roman"/>
          <w:sz w:val="28"/>
          <w:szCs w:val="28"/>
          <w:lang w:eastAsia="ru-RU"/>
        </w:rPr>
        <w:t xml:space="preserve"> Ю.Норштейн, 1979. </w:t>
      </w:r>
      <w:r w:rsidRPr="00742C6D">
        <w:rPr>
          <w:rFonts w:ascii="Times New Roman" w:hAnsi="Times New Roman"/>
          <w:bCs/>
          <w:sz w:val="28"/>
          <w:szCs w:val="28"/>
          <w:lang w:eastAsia="ru-RU"/>
        </w:rPr>
        <w:t xml:space="preserve">Фильм «Щелкунчик», студия «Союзмультфильм», режиссер </w:t>
      </w:r>
      <w:hyperlink r:id="rId43" w:tgtFrame="_self" w:history="1">
        <w:r w:rsidRPr="00742C6D">
          <w:rPr>
            <w:rFonts w:ascii="Times New Roman" w:hAnsi="Times New Roman"/>
            <w:bCs/>
            <w:sz w:val="28"/>
            <w:szCs w:val="28"/>
            <w:lang w:eastAsia="ru-RU"/>
          </w:rPr>
          <w:t>Б.Степанцев</w:t>
        </w:r>
      </w:hyperlink>
      <w:r w:rsidRPr="00742C6D">
        <w:rPr>
          <w:rFonts w:ascii="Times New Roman" w:hAnsi="Times New Roman"/>
          <w:bCs/>
          <w:sz w:val="28"/>
          <w:szCs w:val="28"/>
          <w:lang w:eastAsia="ru-RU"/>
        </w:rPr>
        <w:t>,1973.</w:t>
      </w:r>
    </w:p>
    <w:p w:rsidR="005D07DA" w:rsidRPr="00742C6D" w:rsidRDefault="005D07DA" w:rsidP="00F265E3">
      <w:pPr>
        <w:spacing w:after="0" w:line="240" w:lineRule="auto"/>
        <w:rPr>
          <w:rFonts w:ascii="Times New Roman" w:hAnsi="Times New Roman"/>
          <w:bCs/>
          <w:sz w:val="28"/>
          <w:szCs w:val="28"/>
          <w:lang w:eastAsia="ru-RU"/>
        </w:rPr>
      </w:pPr>
      <w:r w:rsidRPr="00742C6D">
        <w:rPr>
          <w:rFonts w:ascii="Times New Roman" w:hAnsi="Times New Roman"/>
          <w:bCs/>
          <w:sz w:val="28"/>
          <w:szCs w:val="28"/>
          <w:lang w:eastAsia="ru-RU"/>
        </w:rPr>
        <w:lastRenderedPageBreak/>
        <w:t xml:space="preserve">Фильм «Гуси-лебеди», студия  Союзмультфильм, режиссёры </w:t>
      </w:r>
      <w:hyperlink r:id="rId44" w:tgtFrame="_self" w:history="1">
        <w:r w:rsidRPr="00742C6D">
          <w:rPr>
            <w:rFonts w:ascii="Times New Roman" w:hAnsi="Times New Roman"/>
            <w:bCs/>
            <w:sz w:val="28"/>
            <w:szCs w:val="28"/>
            <w:lang w:eastAsia="ru-RU"/>
          </w:rPr>
          <w:t>И.Иванов-Вано</w:t>
        </w:r>
      </w:hyperlink>
      <w:r w:rsidRPr="00742C6D">
        <w:rPr>
          <w:rFonts w:ascii="Times New Roman" w:hAnsi="Times New Roman"/>
          <w:bCs/>
          <w:sz w:val="28"/>
          <w:szCs w:val="28"/>
          <w:lang w:eastAsia="ru-RU"/>
        </w:rPr>
        <w:t>, </w:t>
      </w:r>
      <w:hyperlink r:id="rId45" w:tgtFrame="_self" w:history="1">
        <w:r w:rsidRPr="00742C6D">
          <w:rPr>
            <w:rFonts w:ascii="Times New Roman" w:hAnsi="Times New Roman"/>
            <w:bCs/>
            <w:sz w:val="28"/>
            <w:szCs w:val="28"/>
            <w:lang w:eastAsia="ru-RU"/>
          </w:rPr>
          <w:t>А.Снежко-Блоцкая</w:t>
        </w:r>
      </w:hyperlink>
      <w:r w:rsidRPr="00742C6D">
        <w:rPr>
          <w:rFonts w:ascii="Times New Roman" w:hAnsi="Times New Roman"/>
          <w:bCs/>
          <w:sz w:val="28"/>
          <w:szCs w:val="28"/>
          <w:lang w:eastAsia="ru-RU"/>
        </w:rPr>
        <w:t>,   1949.</w:t>
      </w:r>
    </w:p>
    <w:p w:rsidR="005D07DA" w:rsidRPr="00742C6D" w:rsidRDefault="005D07DA" w:rsidP="00F265E3">
      <w:pPr>
        <w:spacing w:after="0" w:line="240" w:lineRule="auto"/>
        <w:rPr>
          <w:rFonts w:ascii="Times New Roman" w:hAnsi="Times New Roman"/>
          <w:sz w:val="28"/>
          <w:szCs w:val="28"/>
          <w:lang w:eastAsia="ru-RU"/>
        </w:rPr>
      </w:pPr>
      <w:r w:rsidRPr="00742C6D">
        <w:rPr>
          <w:rFonts w:ascii="Times New Roman" w:hAnsi="Times New Roman"/>
          <w:bCs/>
          <w:sz w:val="28"/>
          <w:szCs w:val="28"/>
          <w:lang w:eastAsia="ru-RU"/>
        </w:rPr>
        <w:t xml:space="preserve">Цикл фильмов «Приключение Незнайки и его друзей», студия « ТО Экран», режиссер коллектив авторов, 1971-1973.  </w:t>
      </w:r>
    </w:p>
    <w:p w:rsidR="005D07DA" w:rsidRPr="00742C6D" w:rsidRDefault="005D07DA" w:rsidP="00F265E3">
      <w:pPr>
        <w:spacing w:after="0" w:line="240" w:lineRule="auto"/>
        <w:jc w:val="both"/>
        <w:rPr>
          <w:rFonts w:ascii="Times New Roman" w:hAnsi="Times New Roman"/>
          <w:bCs/>
          <w:sz w:val="28"/>
          <w:szCs w:val="28"/>
          <w:lang w:eastAsia="ru-RU"/>
        </w:rPr>
      </w:pPr>
      <w:r w:rsidRPr="00742C6D">
        <w:rPr>
          <w:rFonts w:ascii="Times New Roman" w:hAnsi="Times New Roman"/>
          <w:bCs/>
          <w:sz w:val="28"/>
          <w:szCs w:val="28"/>
          <w:lang w:eastAsia="ru-RU"/>
        </w:rPr>
        <w:t>Сериал «Простоквашино» и «Возвращение в Простоквашино» (2 сезона), студия «Союзмультфильм», режиссеры: коллектив авторов, 2018.</w:t>
      </w:r>
    </w:p>
    <w:p w:rsidR="005D07DA" w:rsidRPr="00742C6D" w:rsidRDefault="005D07DA" w:rsidP="00F265E3">
      <w:pPr>
        <w:spacing w:after="0" w:line="240" w:lineRule="auto"/>
        <w:jc w:val="both"/>
        <w:rPr>
          <w:rFonts w:ascii="Times New Roman" w:hAnsi="Times New Roman"/>
          <w:bCs/>
          <w:sz w:val="28"/>
          <w:szCs w:val="28"/>
          <w:lang w:eastAsia="ru-RU"/>
        </w:rPr>
      </w:pPr>
      <w:r w:rsidRPr="00742C6D">
        <w:rPr>
          <w:rFonts w:ascii="Times New Roman" w:hAnsi="Times New Roman"/>
          <w:bCs/>
          <w:sz w:val="28"/>
          <w:szCs w:val="28"/>
          <w:lang w:eastAsia="ru-RU"/>
        </w:rPr>
        <w:t xml:space="preserve">Сериал «Смешарики», студии «Петербург», «Мастерфильм», коллектив авторов, 2004. </w:t>
      </w:r>
    </w:p>
    <w:p w:rsidR="005D07DA" w:rsidRPr="00742C6D" w:rsidRDefault="005D07DA" w:rsidP="00F265E3">
      <w:pPr>
        <w:spacing w:after="0" w:line="240" w:lineRule="auto"/>
        <w:jc w:val="both"/>
        <w:rPr>
          <w:rFonts w:ascii="Times New Roman" w:hAnsi="Times New Roman"/>
          <w:bCs/>
          <w:sz w:val="28"/>
          <w:szCs w:val="28"/>
          <w:lang w:eastAsia="ru-RU"/>
        </w:rPr>
      </w:pPr>
      <w:r w:rsidRPr="00742C6D">
        <w:rPr>
          <w:rFonts w:ascii="Times New Roman" w:hAnsi="Times New Roman"/>
          <w:bCs/>
          <w:sz w:val="28"/>
          <w:szCs w:val="28"/>
          <w:lang w:eastAsia="ru-RU"/>
        </w:rPr>
        <w:t>Сериал «Домовенок Кузя», студия ТО «Экран», режиссер А. Зябликова, 2000 – 2002.</w:t>
      </w:r>
    </w:p>
    <w:p w:rsidR="005D07DA" w:rsidRPr="00742C6D" w:rsidRDefault="005D07DA" w:rsidP="00F265E3">
      <w:pPr>
        <w:spacing w:after="0" w:line="240" w:lineRule="auto"/>
        <w:jc w:val="both"/>
        <w:rPr>
          <w:rFonts w:ascii="Times New Roman" w:hAnsi="Times New Roman"/>
          <w:bCs/>
          <w:sz w:val="28"/>
          <w:szCs w:val="28"/>
          <w:lang w:eastAsia="ru-RU"/>
        </w:rPr>
      </w:pPr>
      <w:r w:rsidRPr="00742C6D">
        <w:rPr>
          <w:rFonts w:ascii="Times New Roman" w:hAnsi="Times New Roman"/>
          <w:bCs/>
          <w:sz w:val="28"/>
          <w:szCs w:val="28"/>
          <w:lang w:eastAsia="ru-RU"/>
        </w:rPr>
        <w:t xml:space="preserve">Сериал «Ну, погоди!», студия «Союзмультфильм», режиссер В. Котеночкин, 1969. </w:t>
      </w:r>
    </w:p>
    <w:p w:rsidR="005D07DA" w:rsidRPr="00742C6D" w:rsidRDefault="005D07DA" w:rsidP="00F265E3">
      <w:pPr>
        <w:spacing w:after="0" w:line="240" w:lineRule="auto"/>
        <w:jc w:val="both"/>
        <w:rPr>
          <w:rFonts w:ascii="Times New Roman" w:hAnsi="Times New Roman"/>
          <w:bCs/>
          <w:sz w:val="28"/>
          <w:szCs w:val="28"/>
          <w:lang w:eastAsia="ru-RU"/>
        </w:rPr>
      </w:pPr>
      <w:r w:rsidRPr="00742C6D">
        <w:rPr>
          <w:rFonts w:ascii="Times New Roman" w:hAnsi="Times New Roman"/>
          <w:bCs/>
          <w:sz w:val="28"/>
          <w:szCs w:val="28"/>
          <w:lang w:eastAsia="ru-RU"/>
        </w:rPr>
        <w:t>Сериал «Маша и медведь» (6 сезонов), студия «Анимаккорд», режиссеры О. Кузовков, О. Ужинов, 2009-2022.</w:t>
      </w:r>
    </w:p>
    <w:p w:rsidR="005D07DA" w:rsidRPr="00742C6D" w:rsidRDefault="005D07DA" w:rsidP="00F265E3">
      <w:pPr>
        <w:spacing w:after="0" w:line="240" w:lineRule="auto"/>
        <w:jc w:val="both"/>
        <w:rPr>
          <w:rFonts w:ascii="Times New Roman" w:hAnsi="Times New Roman"/>
          <w:bCs/>
          <w:sz w:val="28"/>
          <w:szCs w:val="28"/>
          <w:lang w:eastAsia="ru-RU"/>
        </w:rPr>
      </w:pPr>
      <w:r w:rsidRPr="00742C6D">
        <w:rPr>
          <w:rFonts w:ascii="Times New Roman" w:hAnsi="Times New Roman"/>
          <w:bCs/>
          <w:sz w:val="28"/>
          <w:szCs w:val="28"/>
          <w:lang w:eastAsia="ru-RU"/>
        </w:rPr>
        <w:t>Сериал «Фиксики» (4 сезона), компания «Аэроплан», режиссер В.Бедошвили, 2010.</w:t>
      </w:r>
      <w:r w:rsidRPr="00742C6D">
        <w:rPr>
          <w:rFonts w:ascii="Times New Roman" w:hAnsi="Times New Roman"/>
          <w:bCs/>
          <w:sz w:val="28"/>
          <w:szCs w:val="28"/>
          <w:lang w:eastAsia="ru-RU"/>
        </w:rPr>
        <w:br/>
        <w:t>Сериал «Оранжевая корова» (1 сезон), студия  Союзмультфильм, режиссер Е.Ернова</w:t>
      </w:r>
    </w:p>
    <w:p w:rsidR="005D07DA" w:rsidRPr="00742C6D" w:rsidRDefault="005D07DA" w:rsidP="00F265E3">
      <w:pPr>
        <w:spacing w:after="0" w:line="240" w:lineRule="auto"/>
        <w:jc w:val="both"/>
        <w:rPr>
          <w:rFonts w:ascii="Times New Roman" w:hAnsi="Times New Roman"/>
          <w:bCs/>
          <w:sz w:val="28"/>
          <w:szCs w:val="28"/>
          <w:lang w:eastAsia="ru-RU"/>
        </w:rPr>
      </w:pPr>
      <w:r w:rsidRPr="00742C6D">
        <w:rPr>
          <w:rFonts w:ascii="Times New Roman" w:hAnsi="Times New Roman"/>
          <w:bCs/>
          <w:sz w:val="28"/>
          <w:szCs w:val="28"/>
          <w:lang w:eastAsia="ru-RU"/>
        </w:rPr>
        <w:t>Сериал «Монсики» (2 сезона), студия «Рики», режиссёр А.Бахурин </w:t>
      </w:r>
    </w:p>
    <w:p w:rsidR="005D07DA" w:rsidRPr="00742C6D" w:rsidRDefault="005D07DA" w:rsidP="00F265E3">
      <w:pPr>
        <w:spacing w:after="0" w:line="240" w:lineRule="auto"/>
        <w:jc w:val="both"/>
        <w:rPr>
          <w:rFonts w:ascii="Times New Roman" w:hAnsi="Times New Roman"/>
          <w:bCs/>
          <w:sz w:val="28"/>
          <w:szCs w:val="28"/>
          <w:lang w:eastAsia="ru-RU"/>
        </w:rPr>
      </w:pPr>
      <w:r w:rsidRPr="00742C6D">
        <w:rPr>
          <w:rFonts w:ascii="Times New Roman" w:hAnsi="Times New Roman"/>
          <w:bCs/>
          <w:sz w:val="28"/>
          <w:szCs w:val="28"/>
          <w:lang w:eastAsia="ru-RU"/>
        </w:rPr>
        <w:t xml:space="preserve">Сериал «Смешарики. ПИН-КОД», студия «Рики», режиссёры: </w:t>
      </w:r>
      <w:hyperlink r:id="rId46" w:history="1">
        <w:r w:rsidRPr="00742C6D">
          <w:rPr>
            <w:rFonts w:ascii="Times New Roman" w:hAnsi="Times New Roman"/>
            <w:bCs/>
            <w:sz w:val="28"/>
            <w:szCs w:val="28"/>
            <w:lang w:eastAsia="ru-RU"/>
          </w:rPr>
          <w:t>Р.Соколов</w:t>
        </w:r>
      </w:hyperlink>
      <w:r w:rsidRPr="00742C6D">
        <w:rPr>
          <w:rFonts w:ascii="Times New Roman" w:hAnsi="Times New Roman"/>
          <w:bCs/>
          <w:sz w:val="28"/>
          <w:szCs w:val="28"/>
          <w:lang w:eastAsia="ru-RU"/>
        </w:rPr>
        <w:t xml:space="preserve">, </w:t>
      </w:r>
      <w:hyperlink r:id="rId47" w:history="1">
        <w:r w:rsidRPr="00742C6D">
          <w:rPr>
            <w:rFonts w:ascii="Times New Roman" w:hAnsi="Times New Roman"/>
            <w:bCs/>
            <w:sz w:val="28"/>
            <w:szCs w:val="28"/>
            <w:lang w:eastAsia="ru-RU"/>
          </w:rPr>
          <w:t>А. Горбунов</w:t>
        </w:r>
      </w:hyperlink>
      <w:r w:rsidRPr="00742C6D">
        <w:rPr>
          <w:rFonts w:ascii="Times New Roman" w:hAnsi="Times New Roman"/>
          <w:bCs/>
          <w:sz w:val="28"/>
          <w:szCs w:val="28"/>
          <w:lang w:eastAsia="ru-RU"/>
        </w:rPr>
        <w:t xml:space="preserve">, </w:t>
      </w:r>
      <w:hyperlink r:id="rId48" w:history="1">
        <w:r w:rsidRPr="00742C6D">
          <w:rPr>
            <w:rFonts w:ascii="Times New Roman" w:hAnsi="Times New Roman"/>
            <w:bCs/>
            <w:sz w:val="28"/>
            <w:szCs w:val="28"/>
            <w:lang w:eastAsia="ru-RU"/>
          </w:rPr>
          <w:t>Д. Сулейманов</w:t>
        </w:r>
      </w:hyperlink>
      <w:r w:rsidRPr="00742C6D">
        <w:rPr>
          <w:rFonts w:ascii="Times New Roman" w:hAnsi="Times New Roman"/>
          <w:bCs/>
          <w:sz w:val="28"/>
          <w:szCs w:val="28"/>
          <w:lang w:eastAsia="ru-RU"/>
        </w:rPr>
        <w:t xml:space="preserve"> и др.</w:t>
      </w:r>
    </w:p>
    <w:p w:rsidR="005D07DA" w:rsidRPr="00742C6D" w:rsidRDefault="005D07DA" w:rsidP="00F265E3">
      <w:pPr>
        <w:spacing w:after="0" w:line="240" w:lineRule="auto"/>
        <w:jc w:val="both"/>
        <w:rPr>
          <w:rFonts w:ascii="Times New Roman" w:hAnsi="Times New Roman"/>
          <w:bCs/>
          <w:sz w:val="28"/>
          <w:szCs w:val="28"/>
          <w:lang w:eastAsia="ru-RU"/>
        </w:rPr>
      </w:pPr>
      <w:r w:rsidRPr="00742C6D">
        <w:rPr>
          <w:rFonts w:ascii="Times New Roman" w:hAnsi="Times New Roman"/>
          <w:bCs/>
          <w:sz w:val="28"/>
          <w:szCs w:val="28"/>
          <w:lang w:eastAsia="ru-RU"/>
        </w:rPr>
        <w:t xml:space="preserve">Сериал «Зебра в клеточку» (1 сезон), студия «Союзмультфильм», режиссер </w:t>
      </w:r>
      <w:hyperlink r:id="rId49" w:tgtFrame="_self" w:history="1">
        <w:r w:rsidRPr="00742C6D">
          <w:rPr>
            <w:rFonts w:ascii="Times New Roman" w:hAnsi="Times New Roman"/>
            <w:bCs/>
            <w:sz w:val="28"/>
            <w:szCs w:val="28"/>
            <w:lang w:eastAsia="ru-RU"/>
          </w:rPr>
          <w:t>А. Алексеев</w:t>
        </w:r>
      </w:hyperlink>
      <w:r w:rsidRPr="00742C6D">
        <w:rPr>
          <w:rFonts w:ascii="Times New Roman" w:hAnsi="Times New Roman"/>
          <w:bCs/>
          <w:sz w:val="28"/>
          <w:szCs w:val="28"/>
          <w:lang w:eastAsia="ru-RU"/>
        </w:rPr>
        <w:t>, А. Борисова, М. Куликов, А.Золотарева, 2020.</w:t>
      </w:r>
    </w:p>
    <w:p w:rsidR="005D07DA" w:rsidRPr="00742C6D" w:rsidRDefault="005D07DA" w:rsidP="00F265E3">
      <w:pPr>
        <w:spacing w:after="0" w:line="240" w:lineRule="auto"/>
        <w:jc w:val="both"/>
        <w:rPr>
          <w:rFonts w:ascii="Times New Roman" w:hAnsi="Times New Roman"/>
          <w:bCs/>
          <w:sz w:val="28"/>
          <w:szCs w:val="28"/>
          <w:lang w:eastAsia="ru-RU"/>
        </w:rPr>
      </w:pPr>
      <w:r w:rsidRPr="00742C6D">
        <w:rPr>
          <w:rFonts w:ascii="Times New Roman" w:hAnsi="Times New Roman"/>
          <w:bCs/>
          <w:sz w:val="28"/>
          <w:szCs w:val="28"/>
          <w:lang w:eastAsia="ru-RU"/>
        </w:rPr>
        <w:t xml:space="preserve">Полнометражный анимационный фильм «Снежная королева», студия «Союзмультфильм», режиссёр </w:t>
      </w:r>
      <w:hyperlink r:id="rId50" w:history="1">
        <w:r w:rsidRPr="00742C6D">
          <w:rPr>
            <w:rFonts w:ascii="Times New Roman" w:hAnsi="Times New Roman"/>
            <w:bCs/>
            <w:sz w:val="28"/>
            <w:szCs w:val="28"/>
            <w:lang w:eastAsia="ru-RU"/>
          </w:rPr>
          <w:t>Л.Атаманов</w:t>
        </w:r>
      </w:hyperlink>
      <w:r w:rsidRPr="00742C6D">
        <w:rPr>
          <w:rFonts w:ascii="Times New Roman" w:hAnsi="Times New Roman"/>
          <w:bCs/>
          <w:sz w:val="28"/>
          <w:szCs w:val="28"/>
          <w:lang w:eastAsia="ru-RU"/>
        </w:rPr>
        <w:t>, 1957.</w:t>
      </w:r>
    </w:p>
    <w:p w:rsidR="005D07DA" w:rsidRPr="00742C6D" w:rsidRDefault="005D07DA" w:rsidP="00F265E3">
      <w:pPr>
        <w:spacing w:after="0" w:line="240" w:lineRule="auto"/>
        <w:rPr>
          <w:rFonts w:ascii="Times New Roman" w:hAnsi="Times New Roman"/>
          <w:bCs/>
          <w:sz w:val="28"/>
          <w:szCs w:val="28"/>
          <w:lang w:eastAsia="ru-RU"/>
        </w:rPr>
      </w:pPr>
      <w:r w:rsidRPr="00742C6D">
        <w:rPr>
          <w:rFonts w:ascii="Times New Roman" w:hAnsi="Times New Roman"/>
          <w:bCs/>
          <w:sz w:val="28"/>
          <w:szCs w:val="28"/>
          <w:lang w:eastAsia="ru-RU"/>
        </w:rPr>
        <w:t xml:space="preserve">Полнометражный анимационный фильм «Аленький цветочек», студия «Союзмультфильм», режиссер </w:t>
      </w:r>
      <w:hyperlink r:id="rId51" w:tgtFrame="_self" w:history="1">
        <w:r w:rsidRPr="00742C6D">
          <w:rPr>
            <w:rFonts w:ascii="Times New Roman" w:hAnsi="Times New Roman"/>
            <w:bCs/>
            <w:sz w:val="28"/>
            <w:szCs w:val="28"/>
            <w:lang w:eastAsia="ru-RU"/>
          </w:rPr>
          <w:t>Л.Атаманов</w:t>
        </w:r>
      </w:hyperlink>
      <w:r w:rsidRPr="00742C6D">
        <w:rPr>
          <w:rFonts w:ascii="Times New Roman" w:hAnsi="Times New Roman"/>
          <w:bCs/>
          <w:sz w:val="28"/>
          <w:szCs w:val="28"/>
          <w:lang w:eastAsia="ru-RU"/>
        </w:rPr>
        <w:t>, 1952.</w:t>
      </w:r>
    </w:p>
    <w:p w:rsidR="005D07DA" w:rsidRPr="00742C6D" w:rsidRDefault="005D07DA" w:rsidP="00F265E3">
      <w:pPr>
        <w:spacing w:after="0" w:line="240" w:lineRule="auto"/>
        <w:jc w:val="both"/>
        <w:rPr>
          <w:rFonts w:ascii="Times New Roman" w:hAnsi="Times New Roman"/>
          <w:sz w:val="28"/>
          <w:szCs w:val="28"/>
          <w:lang w:eastAsia="ru-RU"/>
        </w:rPr>
      </w:pPr>
      <w:r w:rsidRPr="00742C6D">
        <w:rPr>
          <w:rFonts w:ascii="Times New Roman" w:hAnsi="Times New Roman"/>
          <w:sz w:val="28"/>
          <w:szCs w:val="28"/>
          <w:lang w:eastAsia="ru-RU"/>
        </w:rPr>
        <w:t>Полнометражный анимационный фильм «Сказка о царе Салтане», студия «Союзмультфильм», режиссер И. Иванов-Вано, Л.Мильчин, 1984.</w:t>
      </w:r>
    </w:p>
    <w:p w:rsidR="005D07DA" w:rsidRPr="00742C6D" w:rsidRDefault="005D07DA" w:rsidP="00F265E3">
      <w:pPr>
        <w:spacing w:after="0" w:line="240" w:lineRule="auto"/>
        <w:rPr>
          <w:rFonts w:ascii="Times New Roman" w:hAnsi="Times New Roman"/>
          <w:sz w:val="28"/>
          <w:szCs w:val="28"/>
          <w:lang w:eastAsia="ru-RU"/>
        </w:rPr>
      </w:pPr>
      <w:r w:rsidRPr="00742C6D">
        <w:rPr>
          <w:rFonts w:ascii="Times New Roman" w:hAnsi="Times New Roman"/>
          <w:bCs/>
          <w:sz w:val="28"/>
          <w:szCs w:val="28"/>
          <w:lang w:eastAsia="ru-RU"/>
        </w:rPr>
        <w:t xml:space="preserve">Полнометражный анимационный фильм «Карлик Нос»* (6+), студии анимационного кино «Мельница» и кинокомпании «СТВ», режиссер </w:t>
      </w:r>
      <w:hyperlink r:id="rId52" w:tgtFrame="_self" w:history="1">
        <w:r w:rsidRPr="00742C6D">
          <w:rPr>
            <w:rFonts w:ascii="Times New Roman" w:hAnsi="Times New Roman"/>
            <w:bCs/>
            <w:sz w:val="28"/>
            <w:szCs w:val="28"/>
            <w:lang w:eastAsia="ru-RU"/>
          </w:rPr>
          <w:t>И.Максимов</w:t>
        </w:r>
      </w:hyperlink>
      <w:r w:rsidRPr="00742C6D">
        <w:rPr>
          <w:rFonts w:ascii="Times New Roman" w:hAnsi="Times New Roman"/>
          <w:bCs/>
          <w:sz w:val="28"/>
          <w:szCs w:val="28"/>
          <w:lang w:eastAsia="ru-RU"/>
        </w:rPr>
        <w:t xml:space="preserve">, 2003. </w:t>
      </w:r>
    </w:p>
    <w:p w:rsidR="005D07DA" w:rsidRPr="00742C6D" w:rsidRDefault="005D07DA" w:rsidP="00F265E3">
      <w:pPr>
        <w:spacing w:after="0" w:line="240" w:lineRule="auto"/>
        <w:jc w:val="both"/>
        <w:rPr>
          <w:rFonts w:ascii="Times New Roman" w:hAnsi="Times New Roman"/>
          <w:bCs/>
          <w:sz w:val="28"/>
          <w:szCs w:val="28"/>
          <w:lang w:eastAsia="ru-RU"/>
        </w:rPr>
      </w:pPr>
      <w:r w:rsidRPr="00742C6D">
        <w:rPr>
          <w:rFonts w:ascii="Times New Roman" w:hAnsi="Times New Roman"/>
          <w:bCs/>
          <w:sz w:val="28"/>
          <w:szCs w:val="28"/>
          <w:lang w:eastAsia="ru-RU"/>
        </w:rPr>
        <w:t xml:space="preserve">Полнометражный анимационный фильм «Белка и Стрелка. Звёздные собаки», </w:t>
      </w:r>
      <w:hyperlink r:id="rId53" w:tooltip="Киностудия" w:history="1">
        <w:r w:rsidRPr="00742C6D">
          <w:rPr>
            <w:rFonts w:ascii="Times New Roman" w:hAnsi="Times New Roman"/>
            <w:bCs/>
            <w:sz w:val="28"/>
            <w:szCs w:val="28"/>
            <w:lang w:eastAsia="ru-RU"/>
          </w:rPr>
          <w:t>киностудия</w:t>
        </w:r>
      </w:hyperlink>
      <w:r w:rsidRPr="00742C6D">
        <w:rPr>
          <w:rFonts w:ascii="Times New Roman" w:hAnsi="Times New Roman"/>
          <w:bCs/>
          <w:sz w:val="28"/>
          <w:szCs w:val="28"/>
          <w:lang w:eastAsia="ru-RU"/>
        </w:rPr>
        <w:t xml:space="preserve"> «Центр национального фильма» и ООО «ЦНФ-Анима, режиссер </w:t>
      </w:r>
      <w:hyperlink r:id="rId54" w:history="1">
        <w:r w:rsidRPr="00742C6D">
          <w:rPr>
            <w:rFonts w:ascii="Times New Roman" w:hAnsi="Times New Roman"/>
            <w:bCs/>
            <w:sz w:val="28"/>
            <w:szCs w:val="28"/>
            <w:lang w:eastAsia="ru-RU"/>
          </w:rPr>
          <w:t>С.Ушаков</w:t>
        </w:r>
      </w:hyperlink>
      <w:r w:rsidRPr="00742C6D">
        <w:rPr>
          <w:rFonts w:ascii="Times New Roman" w:hAnsi="Times New Roman"/>
          <w:bCs/>
          <w:sz w:val="28"/>
          <w:szCs w:val="28"/>
          <w:lang w:eastAsia="ru-RU"/>
        </w:rPr>
        <w:t xml:space="preserve">, </w:t>
      </w:r>
      <w:hyperlink r:id="rId55" w:tooltip="Евланникова, Инна Феликсовна" w:history="1">
        <w:r w:rsidRPr="00742C6D">
          <w:rPr>
            <w:rFonts w:ascii="Times New Roman" w:hAnsi="Times New Roman"/>
            <w:bCs/>
            <w:sz w:val="28"/>
            <w:szCs w:val="28"/>
            <w:lang w:eastAsia="ru-RU"/>
          </w:rPr>
          <w:t>И.Евланникова</w:t>
        </w:r>
      </w:hyperlink>
      <w:r w:rsidRPr="00742C6D">
        <w:rPr>
          <w:rFonts w:ascii="Times New Roman" w:hAnsi="Times New Roman"/>
          <w:bCs/>
          <w:sz w:val="28"/>
          <w:szCs w:val="28"/>
          <w:lang w:eastAsia="ru-RU"/>
        </w:rPr>
        <w:t>, 2010.</w:t>
      </w:r>
      <w:r w:rsidRPr="00742C6D">
        <w:rPr>
          <w:rFonts w:ascii="Times New Roman" w:hAnsi="Times New Roman"/>
          <w:bCs/>
          <w:i/>
          <w:sz w:val="28"/>
          <w:szCs w:val="28"/>
          <w:lang w:eastAsia="ru-RU"/>
        </w:rPr>
        <w:t xml:space="preserve"> </w:t>
      </w:r>
    </w:p>
    <w:p w:rsidR="005D07DA" w:rsidRPr="00742C6D" w:rsidRDefault="005D07DA" w:rsidP="00F265E3">
      <w:pPr>
        <w:spacing w:after="0" w:line="240" w:lineRule="auto"/>
        <w:jc w:val="both"/>
        <w:rPr>
          <w:rFonts w:ascii="Times New Roman" w:hAnsi="Times New Roman"/>
          <w:bCs/>
          <w:sz w:val="28"/>
          <w:szCs w:val="28"/>
          <w:lang w:eastAsia="ru-RU"/>
        </w:rPr>
      </w:pPr>
      <w:r w:rsidRPr="00742C6D">
        <w:rPr>
          <w:rFonts w:ascii="Times New Roman" w:hAnsi="Times New Roman"/>
          <w:bCs/>
          <w:sz w:val="28"/>
          <w:szCs w:val="28"/>
          <w:lang w:eastAsia="ru-RU"/>
        </w:rPr>
        <w:t>Полнометражный анимационный фильм «Суворов: великое путешествие» (6+), студия «Союзмультфильм», режиссер Б.Чертков, 2022.</w:t>
      </w:r>
    </w:p>
    <w:p w:rsidR="005D07DA" w:rsidRPr="00742C6D" w:rsidRDefault="005D07DA" w:rsidP="00F265E3">
      <w:pPr>
        <w:spacing w:after="0" w:line="240" w:lineRule="auto"/>
        <w:rPr>
          <w:rFonts w:ascii="Times New Roman" w:hAnsi="Times New Roman"/>
          <w:bCs/>
          <w:color w:val="FF0000"/>
          <w:sz w:val="28"/>
          <w:szCs w:val="28"/>
          <w:lang w:eastAsia="ru-RU"/>
        </w:rPr>
      </w:pPr>
    </w:p>
    <w:p w:rsidR="005D07DA" w:rsidRPr="00742C6D" w:rsidRDefault="005D07DA" w:rsidP="00F265E3">
      <w:pPr>
        <w:spacing w:after="0" w:line="240" w:lineRule="auto"/>
        <w:jc w:val="center"/>
        <w:rPr>
          <w:rFonts w:ascii="Times New Roman" w:hAnsi="Times New Roman"/>
          <w:b/>
          <w:bCs/>
          <w:i/>
          <w:sz w:val="28"/>
          <w:szCs w:val="28"/>
          <w:lang w:eastAsia="ru-RU"/>
        </w:rPr>
      </w:pPr>
      <w:r w:rsidRPr="00742C6D">
        <w:rPr>
          <w:rFonts w:ascii="Times New Roman" w:hAnsi="Times New Roman"/>
          <w:b/>
          <w:bCs/>
          <w:i/>
          <w:sz w:val="28"/>
          <w:szCs w:val="28"/>
          <w:lang w:eastAsia="ru-RU"/>
        </w:rPr>
        <w:t>Зарубежные анимационные произведения</w:t>
      </w:r>
    </w:p>
    <w:p w:rsidR="005D07DA" w:rsidRPr="00742C6D" w:rsidRDefault="005D07DA" w:rsidP="00F265E3">
      <w:pPr>
        <w:spacing w:after="0" w:line="240" w:lineRule="auto"/>
        <w:jc w:val="center"/>
        <w:rPr>
          <w:rFonts w:ascii="Times New Roman" w:hAnsi="Times New Roman"/>
          <w:b/>
          <w:bCs/>
          <w:i/>
          <w:sz w:val="28"/>
          <w:szCs w:val="28"/>
          <w:lang w:eastAsia="ru-RU"/>
        </w:rPr>
      </w:pPr>
    </w:p>
    <w:p w:rsidR="005D07DA" w:rsidRPr="00742C6D" w:rsidRDefault="005D07DA" w:rsidP="00F265E3">
      <w:pPr>
        <w:spacing w:after="0" w:line="240" w:lineRule="auto"/>
        <w:rPr>
          <w:rFonts w:ascii="Times New Roman" w:hAnsi="Times New Roman"/>
          <w:sz w:val="28"/>
          <w:szCs w:val="28"/>
          <w:lang w:eastAsia="ru-RU"/>
        </w:rPr>
      </w:pPr>
      <w:r w:rsidRPr="00742C6D">
        <w:rPr>
          <w:rFonts w:ascii="Times New Roman" w:hAnsi="Times New Roman"/>
          <w:sz w:val="28"/>
          <w:szCs w:val="28"/>
          <w:lang w:eastAsia="ru-RU"/>
        </w:rPr>
        <w:t xml:space="preserve">Полнометражный анимационный фильм «Бемби», студия Walt Disney, режиссер </w:t>
      </w:r>
      <w:hyperlink r:id="rId56" w:history="1">
        <w:r w:rsidRPr="00742C6D">
          <w:rPr>
            <w:rFonts w:ascii="Times New Roman" w:hAnsi="Times New Roman"/>
            <w:sz w:val="28"/>
            <w:szCs w:val="28"/>
            <w:lang w:eastAsia="ru-RU"/>
          </w:rPr>
          <w:t>Дэвид Хэнд</w:t>
        </w:r>
      </w:hyperlink>
      <w:r w:rsidRPr="00742C6D">
        <w:rPr>
          <w:rFonts w:ascii="Times New Roman" w:hAnsi="Times New Roman"/>
          <w:sz w:val="28"/>
          <w:szCs w:val="28"/>
          <w:lang w:eastAsia="ru-RU"/>
        </w:rPr>
        <w:t>, 1942.</w:t>
      </w:r>
    </w:p>
    <w:p w:rsidR="005D07DA" w:rsidRPr="00742C6D" w:rsidRDefault="005D07DA" w:rsidP="00F265E3">
      <w:pPr>
        <w:spacing w:after="0" w:line="240" w:lineRule="auto"/>
        <w:rPr>
          <w:rFonts w:ascii="Times New Roman" w:hAnsi="Times New Roman"/>
          <w:sz w:val="28"/>
          <w:szCs w:val="28"/>
          <w:lang w:eastAsia="ru-RU"/>
        </w:rPr>
      </w:pPr>
      <w:r w:rsidRPr="00742C6D">
        <w:rPr>
          <w:rFonts w:ascii="Times New Roman" w:hAnsi="Times New Roman"/>
          <w:sz w:val="28"/>
          <w:szCs w:val="28"/>
          <w:lang w:eastAsia="ru-RU"/>
        </w:rPr>
        <w:t>Полнометражный анимационный фильм «Король Лев», студия Walt Disney, режиссер Р. Аллерс, 1994, США.</w:t>
      </w:r>
    </w:p>
    <w:p w:rsidR="005D07DA" w:rsidRPr="00742C6D" w:rsidRDefault="005D07DA" w:rsidP="00F265E3">
      <w:pPr>
        <w:spacing w:after="0" w:line="240" w:lineRule="auto"/>
        <w:rPr>
          <w:rFonts w:ascii="Times New Roman" w:hAnsi="Times New Roman"/>
          <w:sz w:val="28"/>
          <w:szCs w:val="28"/>
          <w:lang w:eastAsia="ru-RU"/>
        </w:rPr>
      </w:pPr>
      <w:r w:rsidRPr="00742C6D">
        <w:rPr>
          <w:rFonts w:ascii="Times New Roman" w:hAnsi="Times New Roman"/>
          <w:sz w:val="28"/>
          <w:szCs w:val="28"/>
          <w:lang w:eastAsia="ru-RU"/>
        </w:rPr>
        <w:t>Полнометражный анимационный фильм «Алиса в стране чудес», студия Walt Disney, режиссер К. Джероними, У.Джексон, 1951.</w:t>
      </w:r>
    </w:p>
    <w:p w:rsidR="005D07DA" w:rsidRPr="00742C6D" w:rsidRDefault="005D07DA" w:rsidP="00F265E3">
      <w:pPr>
        <w:spacing w:after="0" w:line="240" w:lineRule="auto"/>
        <w:rPr>
          <w:rFonts w:ascii="Times New Roman" w:hAnsi="Times New Roman"/>
          <w:sz w:val="28"/>
          <w:szCs w:val="28"/>
          <w:lang w:eastAsia="ru-RU"/>
        </w:rPr>
      </w:pPr>
      <w:r w:rsidRPr="00742C6D">
        <w:rPr>
          <w:rFonts w:ascii="Times New Roman" w:hAnsi="Times New Roman"/>
          <w:sz w:val="28"/>
          <w:szCs w:val="28"/>
          <w:lang w:eastAsia="ru-RU"/>
        </w:rPr>
        <w:t xml:space="preserve">Полнометражный анимационный фильм «Русалочка», студия Walt Disney, режиссер </w:t>
      </w:r>
      <w:hyperlink r:id="rId57" w:tgtFrame="_self" w:history="1">
        <w:r w:rsidRPr="00742C6D">
          <w:rPr>
            <w:rFonts w:ascii="Times New Roman" w:hAnsi="Times New Roman"/>
            <w:sz w:val="28"/>
            <w:szCs w:val="28"/>
            <w:lang w:eastAsia="ru-RU"/>
          </w:rPr>
          <w:t>Дж.Митчелл</w:t>
        </w:r>
      </w:hyperlink>
      <w:r w:rsidRPr="00742C6D">
        <w:rPr>
          <w:rFonts w:ascii="Times New Roman" w:hAnsi="Times New Roman"/>
          <w:sz w:val="28"/>
          <w:szCs w:val="28"/>
          <w:lang w:eastAsia="ru-RU"/>
        </w:rPr>
        <w:t>, </w:t>
      </w:r>
      <w:hyperlink r:id="rId58" w:tgtFrame="_self" w:history="1">
        <w:r w:rsidRPr="00742C6D">
          <w:rPr>
            <w:rFonts w:ascii="Times New Roman" w:hAnsi="Times New Roman"/>
            <w:sz w:val="28"/>
            <w:szCs w:val="28"/>
            <w:lang w:eastAsia="ru-RU"/>
          </w:rPr>
          <w:t>М. Мантта</w:t>
        </w:r>
      </w:hyperlink>
      <w:r w:rsidRPr="00742C6D">
        <w:rPr>
          <w:rFonts w:ascii="Times New Roman" w:hAnsi="Times New Roman"/>
          <w:sz w:val="28"/>
          <w:szCs w:val="28"/>
          <w:lang w:eastAsia="ru-RU"/>
        </w:rPr>
        <w:t>,1989.</w:t>
      </w:r>
    </w:p>
    <w:p w:rsidR="005D07DA" w:rsidRPr="00742C6D" w:rsidRDefault="005D07DA" w:rsidP="00F265E3">
      <w:pPr>
        <w:spacing w:after="0" w:line="240" w:lineRule="auto"/>
        <w:rPr>
          <w:rFonts w:ascii="Times New Roman" w:hAnsi="Times New Roman"/>
          <w:sz w:val="28"/>
          <w:szCs w:val="28"/>
          <w:lang w:eastAsia="ru-RU"/>
        </w:rPr>
      </w:pPr>
      <w:r w:rsidRPr="00742C6D">
        <w:rPr>
          <w:rFonts w:ascii="Times New Roman" w:hAnsi="Times New Roman"/>
          <w:sz w:val="28"/>
          <w:szCs w:val="28"/>
          <w:lang w:eastAsia="ru-RU"/>
        </w:rPr>
        <w:t>Полнометражный анимационный фильм «Красавица и чудовище», студия Walt Disney, режиссер Г. Труздейл, 1992, США.</w:t>
      </w:r>
    </w:p>
    <w:p w:rsidR="005D07DA" w:rsidRPr="00742C6D" w:rsidRDefault="005D07DA" w:rsidP="00F265E3">
      <w:pPr>
        <w:spacing w:after="0" w:line="240" w:lineRule="auto"/>
        <w:rPr>
          <w:rFonts w:ascii="Times New Roman" w:hAnsi="Times New Roman"/>
          <w:sz w:val="28"/>
          <w:szCs w:val="28"/>
          <w:lang w:eastAsia="ru-RU"/>
        </w:rPr>
      </w:pPr>
      <w:r w:rsidRPr="00742C6D">
        <w:rPr>
          <w:rFonts w:ascii="Times New Roman" w:hAnsi="Times New Roman"/>
          <w:sz w:val="28"/>
          <w:szCs w:val="28"/>
          <w:lang w:eastAsia="ru-RU"/>
        </w:rPr>
        <w:lastRenderedPageBreak/>
        <w:t>Полнометражный анимационный фильм фильм «Балто», студия Universal Pictures, режиссер С. Уэллс, 1995, США.</w:t>
      </w:r>
    </w:p>
    <w:p w:rsidR="005D07DA" w:rsidRPr="00742C6D" w:rsidRDefault="005D07DA" w:rsidP="00F265E3">
      <w:pPr>
        <w:spacing w:after="0" w:line="240" w:lineRule="auto"/>
        <w:rPr>
          <w:rFonts w:ascii="Times New Roman" w:hAnsi="Times New Roman"/>
          <w:sz w:val="28"/>
          <w:szCs w:val="28"/>
          <w:lang w:eastAsia="ru-RU"/>
        </w:rPr>
      </w:pPr>
      <w:r w:rsidRPr="00742C6D">
        <w:rPr>
          <w:rFonts w:ascii="Times New Roman" w:hAnsi="Times New Roman"/>
          <w:sz w:val="28"/>
          <w:szCs w:val="28"/>
          <w:lang w:eastAsia="ru-RU"/>
        </w:rPr>
        <w:t>Полнометражный анимационный фильм «Ледниковый период», киностудия Blue Sky Studios, режиссер К.Уэдж, 2002, США.</w:t>
      </w:r>
    </w:p>
    <w:p w:rsidR="005D07DA" w:rsidRPr="00742C6D" w:rsidRDefault="005D07DA" w:rsidP="00F265E3">
      <w:pPr>
        <w:spacing w:after="0" w:line="240" w:lineRule="auto"/>
        <w:rPr>
          <w:rFonts w:ascii="Times New Roman" w:hAnsi="Times New Roman"/>
          <w:sz w:val="28"/>
          <w:szCs w:val="28"/>
          <w:lang w:eastAsia="ru-RU"/>
        </w:rPr>
      </w:pPr>
      <w:r w:rsidRPr="00742C6D">
        <w:rPr>
          <w:rFonts w:ascii="Times New Roman" w:hAnsi="Times New Roman"/>
          <w:sz w:val="28"/>
          <w:szCs w:val="28"/>
          <w:lang w:eastAsia="ru-RU"/>
        </w:rPr>
        <w:t>Полнометражный анимационный фильм «Как приручить дракона»</w:t>
      </w:r>
      <w:r w:rsidRPr="00742C6D">
        <w:rPr>
          <w:rFonts w:ascii="Times New Roman" w:hAnsi="Times New Roman"/>
          <w:bCs/>
          <w:sz w:val="28"/>
          <w:szCs w:val="28"/>
          <w:lang w:eastAsia="ru-RU"/>
        </w:rPr>
        <w:t xml:space="preserve"> (6+)</w:t>
      </w:r>
      <w:r w:rsidRPr="00742C6D">
        <w:rPr>
          <w:rFonts w:ascii="Times New Roman" w:hAnsi="Times New Roman"/>
          <w:sz w:val="28"/>
          <w:szCs w:val="28"/>
          <w:lang w:eastAsia="ru-RU"/>
        </w:rPr>
        <w:t>, студия Dreams Work Animation, режиссеры К. Сандерс, Д. Деблуа, 2010, США.</w:t>
      </w:r>
    </w:p>
    <w:p w:rsidR="005D07DA" w:rsidRPr="00742C6D" w:rsidRDefault="005D07DA" w:rsidP="00F265E3">
      <w:pPr>
        <w:spacing w:after="0" w:line="240" w:lineRule="auto"/>
        <w:rPr>
          <w:rFonts w:ascii="Times New Roman" w:hAnsi="Times New Roman"/>
          <w:sz w:val="28"/>
          <w:szCs w:val="28"/>
          <w:lang w:eastAsia="ru-RU"/>
        </w:rPr>
      </w:pPr>
      <w:r w:rsidRPr="00742C6D">
        <w:rPr>
          <w:rFonts w:ascii="Times New Roman" w:hAnsi="Times New Roman"/>
          <w:sz w:val="28"/>
          <w:szCs w:val="28"/>
          <w:lang w:eastAsia="ru-RU"/>
        </w:rPr>
        <w:t>Анимационный сериал «Долина Муми-троллей» (2 сезона), студия Gutsy Animations, YLE Draama, режиссер С.Бокс, Д.Робби, 2019-2020.</w:t>
      </w:r>
    </w:p>
    <w:p w:rsidR="005D07DA" w:rsidRPr="00742C6D" w:rsidRDefault="005D07DA" w:rsidP="00F265E3">
      <w:pPr>
        <w:spacing w:after="0" w:line="240" w:lineRule="auto"/>
        <w:rPr>
          <w:rFonts w:ascii="Times New Roman" w:hAnsi="Times New Roman"/>
          <w:sz w:val="28"/>
          <w:szCs w:val="28"/>
          <w:lang w:eastAsia="ru-RU"/>
        </w:rPr>
      </w:pPr>
      <w:r w:rsidRPr="00742C6D">
        <w:rPr>
          <w:rFonts w:ascii="Times New Roman" w:hAnsi="Times New Roman"/>
          <w:sz w:val="28"/>
          <w:szCs w:val="28"/>
          <w:lang w:eastAsia="ru-RU"/>
        </w:rPr>
        <w:t>Полнометражный анимационный фильм «Мой сосед Тоторо»,  студия «Ghibli», режиссер  Хаяо Миядзаки,1988.</w:t>
      </w:r>
    </w:p>
    <w:p w:rsidR="005D07DA" w:rsidRPr="00742C6D" w:rsidRDefault="005D07DA" w:rsidP="00F265E3">
      <w:pPr>
        <w:spacing w:after="0" w:line="240" w:lineRule="auto"/>
        <w:rPr>
          <w:rFonts w:ascii="Times New Roman" w:hAnsi="Times New Roman"/>
          <w:sz w:val="28"/>
          <w:szCs w:val="28"/>
          <w:lang w:eastAsia="ru-RU"/>
        </w:rPr>
      </w:pPr>
      <w:r w:rsidRPr="00742C6D">
        <w:rPr>
          <w:rFonts w:ascii="Times New Roman" w:hAnsi="Times New Roman"/>
          <w:sz w:val="28"/>
          <w:szCs w:val="28"/>
          <w:lang w:eastAsia="ru-RU"/>
        </w:rPr>
        <w:t>Полнометражный анимационный фильм «Рыбка Поньо на утесе», студия «Ghibli», режиссер  Хаяо Миядзаки, 2008.</w:t>
      </w:r>
    </w:p>
    <w:p w:rsidR="005D07DA" w:rsidRPr="00742C6D" w:rsidRDefault="005D07DA" w:rsidP="00F265E3">
      <w:pPr>
        <w:spacing w:after="0" w:line="240" w:lineRule="auto"/>
        <w:jc w:val="center"/>
        <w:rPr>
          <w:rFonts w:ascii="Times New Roman" w:hAnsi="Times New Roman"/>
          <w:b/>
          <w:i/>
          <w:sz w:val="28"/>
          <w:szCs w:val="28"/>
          <w:lang w:eastAsia="ru-RU"/>
        </w:rPr>
      </w:pPr>
    </w:p>
    <w:p w:rsidR="005D07DA" w:rsidRPr="00742C6D" w:rsidRDefault="005D07DA" w:rsidP="00F265E3">
      <w:pPr>
        <w:spacing w:after="0" w:line="240" w:lineRule="auto"/>
        <w:jc w:val="center"/>
        <w:rPr>
          <w:rFonts w:ascii="Times New Roman" w:hAnsi="Times New Roman"/>
          <w:b/>
          <w:i/>
          <w:sz w:val="28"/>
          <w:szCs w:val="28"/>
          <w:lang w:eastAsia="ru-RU"/>
        </w:rPr>
      </w:pPr>
      <w:r w:rsidRPr="00742C6D">
        <w:rPr>
          <w:rFonts w:ascii="Times New Roman" w:hAnsi="Times New Roman"/>
          <w:b/>
          <w:i/>
          <w:sz w:val="28"/>
          <w:szCs w:val="28"/>
          <w:lang w:eastAsia="ru-RU"/>
        </w:rPr>
        <w:t>Отечественные и зарубежные кинематографические произведения</w:t>
      </w:r>
    </w:p>
    <w:p w:rsidR="005D07DA" w:rsidRPr="00742C6D" w:rsidRDefault="005D07DA" w:rsidP="00F265E3">
      <w:pPr>
        <w:spacing w:after="0" w:line="240" w:lineRule="auto"/>
        <w:rPr>
          <w:rFonts w:ascii="Times New Roman" w:hAnsi="Times New Roman"/>
          <w:b/>
          <w:bCs/>
          <w:i/>
          <w:sz w:val="28"/>
          <w:szCs w:val="28"/>
          <w:lang w:eastAsia="ru-RU"/>
        </w:rPr>
      </w:pPr>
    </w:p>
    <w:p w:rsidR="005D07DA" w:rsidRPr="00742C6D" w:rsidRDefault="005D07DA" w:rsidP="00F265E3">
      <w:pPr>
        <w:spacing w:after="0" w:line="240" w:lineRule="auto"/>
        <w:rPr>
          <w:rFonts w:ascii="Times New Roman" w:hAnsi="Times New Roman"/>
          <w:sz w:val="28"/>
          <w:szCs w:val="28"/>
          <w:lang w:eastAsia="ru-RU"/>
        </w:rPr>
      </w:pPr>
      <w:r w:rsidRPr="00742C6D">
        <w:rPr>
          <w:rFonts w:ascii="Times New Roman" w:hAnsi="Times New Roman"/>
          <w:sz w:val="28"/>
          <w:szCs w:val="28"/>
          <w:lang w:eastAsia="ru-RU"/>
        </w:rPr>
        <w:t>Кинофильм «Варвара-краса, длинная коса» (6+), киностудия им. М. Горького, режиссер А. Роу, 1969.</w:t>
      </w:r>
    </w:p>
    <w:p w:rsidR="005D07DA" w:rsidRPr="00742C6D" w:rsidRDefault="005D07DA" w:rsidP="00F265E3">
      <w:pPr>
        <w:spacing w:after="0" w:line="240" w:lineRule="auto"/>
        <w:rPr>
          <w:rFonts w:ascii="Times New Roman" w:hAnsi="Times New Roman"/>
          <w:sz w:val="28"/>
          <w:szCs w:val="28"/>
          <w:lang w:eastAsia="ru-RU"/>
        </w:rPr>
      </w:pPr>
      <w:r w:rsidRPr="00742C6D">
        <w:rPr>
          <w:rFonts w:ascii="Times New Roman" w:hAnsi="Times New Roman"/>
          <w:sz w:val="28"/>
          <w:szCs w:val="28"/>
          <w:lang w:eastAsia="ru-RU"/>
        </w:rPr>
        <w:t>Кинофильм «Золушка» (0+), киностудия «Ленфильм», режиссер М. Шапиро, 1947.</w:t>
      </w:r>
    </w:p>
    <w:p w:rsidR="005D07DA" w:rsidRPr="00742C6D" w:rsidRDefault="005D07DA" w:rsidP="00F265E3">
      <w:pPr>
        <w:spacing w:after="0" w:line="240" w:lineRule="auto"/>
        <w:rPr>
          <w:rFonts w:ascii="Times New Roman" w:hAnsi="Times New Roman"/>
          <w:sz w:val="28"/>
          <w:szCs w:val="28"/>
          <w:lang w:eastAsia="ru-RU"/>
        </w:rPr>
      </w:pPr>
      <w:r w:rsidRPr="00742C6D">
        <w:rPr>
          <w:rFonts w:ascii="Times New Roman" w:hAnsi="Times New Roman"/>
          <w:sz w:val="28"/>
          <w:szCs w:val="28"/>
          <w:lang w:eastAsia="ru-RU"/>
        </w:rPr>
        <w:t>Кинофильм «Приключения Буратино» (0+), киностудия «Беларусьфильм», режиссер А. Нечаев, 1977.</w:t>
      </w:r>
    </w:p>
    <w:p w:rsidR="005D07DA" w:rsidRPr="00742C6D" w:rsidRDefault="005D07DA" w:rsidP="00F265E3">
      <w:pPr>
        <w:spacing w:after="0" w:line="240" w:lineRule="auto"/>
        <w:rPr>
          <w:rFonts w:ascii="Times New Roman" w:hAnsi="Times New Roman"/>
          <w:sz w:val="28"/>
          <w:szCs w:val="28"/>
          <w:lang w:eastAsia="ru-RU"/>
        </w:rPr>
      </w:pPr>
      <w:r w:rsidRPr="00742C6D">
        <w:rPr>
          <w:rFonts w:ascii="Times New Roman" w:hAnsi="Times New Roman"/>
          <w:sz w:val="28"/>
          <w:szCs w:val="28"/>
          <w:lang w:eastAsia="ru-RU"/>
        </w:rPr>
        <w:t>Кинофильм «Морозко» (0+), киностудия им. М. Горького, режиссер А. Роу, 1964.</w:t>
      </w:r>
    </w:p>
    <w:p w:rsidR="005D07DA" w:rsidRPr="00742C6D" w:rsidRDefault="005D07DA" w:rsidP="00F265E3">
      <w:pPr>
        <w:spacing w:after="0" w:line="240" w:lineRule="auto"/>
        <w:rPr>
          <w:rFonts w:ascii="Times New Roman" w:hAnsi="Times New Roman"/>
          <w:sz w:val="28"/>
          <w:szCs w:val="28"/>
          <w:lang w:eastAsia="ru-RU"/>
        </w:rPr>
      </w:pPr>
      <w:r w:rsidRPr="00742C6D">
        <w:rPr>
          <w:rFonts w:ascii="Times New Roman" w:hAnsi="Times New Roman"/>
          <w:sz w:val="28"/>
          <w:szCs w:val="28"/>
          <w:lang w:eastAsia="ru-RU"/>
        </w:rPr>
        <w:t>Кинофильм «Марья-искусница» (6+),  киностудия им. М. Горького, режиссер А. Роу, 1959.</w:t>
      </w:r>
    </w:p>
    <w:p w:rsidR="005D07DA" w:rsidRPr="00742C6D" w:rsidRDefault="005D07DA" w:rsidP="00F265E3">
      <w:pPr>
        <w:spacing w:after="0" w:line="240" w:lineRule="auto"/>
        <w:rPr>
          <w:rFonts w:ascii="Times New Roman" w:hAnsi="Times New Roman"/>
          <w:sz w:val="28"/>
          <w:szCs w:val="28"/>
          <w:lang w:eastAsia="ru-RU"/>
        </w:rPr>
      </w:pPr>
      <w:r w:rsidRPr="00742C6D">
        <w:rPr>
          <w:rFonts w:ascii="Times New Roman" w:hAnsi="Times New Roman"/>
          <w:sz w:val="28"/>
          <w:szCs w:val="28"/>
          <w:lang w:eastAsia="ru-RU"/>
        </w:rPr>
        <w:t xml:space="preserve">Кинофильм «Новогодние приключения Маши и Вити» (0+), киностудия «Ленфильм», режиссёры </w:t>
      </w:r>
      <w:hyperlink r:id="rId59" w:tgtFrame="_self" w:history="1">
        <w:r w:rsidRPr="00742C6D">
          <w:rPr>
            <w:rFonts w:ascii="Times New Roman" w:hAnsi="Times New Roman"/>
            <w:sz w:val="28"/>
            <w:szCs w:val="28"/>
            <w:lang w:eastAsia="ru-RU"/>
          </w:rPr>
          <w:t>И.Усов</w:t>
        </w:r>
      </w:hyperlink>
      <w:r w:rsidRPr="00742C6D">
        <w:rPr>
          <w:rFonts w:ascii="Times New Roman" w:hAnsi="Times New Roman"/>
          <w:sz w:val="28"/>
          <w:szCs w:val="28"/>
          <w:lang w:eastAsia="ru-RU"/>
        </w:rPr>
        <w:t>, </w:t>
      </w:r>
      <w:hyperlink r:id="rId60" w:tgtFrame="_self" w:history="1">
        <w:r w:rsidRPr="00742C6D">
          <w:rPr>
            <w:rFonts w:ascii="Times New Roman" w:hAnsi="Times New Roman"/>
            <w:sz w:val="28"/>
            <w:szCs w:val="28"/>
            <w:lang w:eastAsia="ru-RU"/>
          </w:rPr>
          <w:t>Г.Казанский</w:t>
        </w:r>
      </w:hyperlink>
      <w:r w:rsidRPr="00742C6D">
        <w:rPr>
          <w:rFonts w:ascii="Times New Roman" w:hAnsi="Times New Roman"/>
          <w:sz w:val="28"/>
          <w:szCs w:val="28"/>
          <w:lang w:eastAsia="ru-RU"/>
        </w:rPr>
        <w:t>,1975.</w:t>
      </w:r>
    </w:p>
    <w:p w:rsidR="005D07DA" w:rsidRPr="00742C6D" w:rsidRDefault="005D07DA" w:rsidP="00F265E3">
      <w:pPr>
        <w:spacing w:after="0" w:line="240" w:lineRule="auto"/>
        <w:rPr>
          <w:rFonts w:ascii="Times New Roman" w:hAnsi="Times New Roman"/>
          <w:sz w:val="28"/>
          <w:szCs w:val="28"/>
          <w:lang w:eastAsia="ru-RU"/>
        </w:rPr>
      </w:pPr>
      <w:r w:rsidRPr="00742C6D">
        <w:rPr>
          <w:rFonts w:ascii="Times New Roman" w:hAnsi="Times New Roman"/>
          <w:sz w:val="28"/>
          <w:szCs w:val="28"/>
          <w:lang w:eastAsia="ru-RU"/>
        </w:rPr>
        <w:t xml:space="preserve">Кинофильм «Мама», киностудия «Мосфильм» (0+), режиссёр </w:t>
      </w:r>
      <w:hyperlink r:id="rId61" w:tgtFrame="_self" w:history="1">
        <w:r w:rsidRPr="00742C6D">
          <w:rPr>
            <w:rFonts w:ascii="Times New Roman" w:hAnsi="Times New Roman"/>
            <w:sz w:val="28"/>
            <w:szCs w:val="28"/>
            <w:lang w:eastAsia="ru-RU"/>
          </w:rPr>
          <w:t>Э.Бостан</w:t>
        </w:r>
      </w:hyperlink>
      <w:r w:rsidRPr="00742C6D">
        <w:rPr>
          <w:rFonts w:ascii="Times New Roman" w:hAnsi="Times New Roman"/>
          <w:sz w:val="28"/>
          <w:szCs w:val="28"/>
          <w:lang w:eastAsia="ru-RU"/>
        </w:rPr>
        <w:t xml:space="preserve">,1976. </w:t>
      </w:r>
    </w:p>
    <w:p w:rsidR="005D07DA" w:rsidRPr="00742C6D" w:rsidRDefault="005D07DA" w:rsidP="00F265E3">
      <w:pPr>
        <w:spacing w:after="0" w:line="240" w:lineRule="auto"/>
        <w:rPr>
          <w:rFonts w:ascii="Times New Roman" w:hAnsi="Times New Roman"/>
          <w:sz w:val="28"/>
          <w:szCs w:val="28"/>
          <w:lang w:eastAsia="ru-RU"/>
        </w:rPr>
      </w:pPr>
      <w:r w:rsidRPr="00742C6D">
        <w:rPr>
          <w:rFonts w:ascii="Times New Roman" w:hAnsi="Times New Roman"/>
          <w:sz w:val="28"/>
          <w:szCs w:val="28"/>
          <w:lang w:eastAsia="ru-RU"/>
        </w:rPr>
        <w:t>Кинофильм «Мери поппинс, до свидания!» (0+),</w:t>
      </w:r>
      <w:r w:rsidRPr="00742C6D">
        <w:rPr>
          <w:rFonts w:ascii="Times New Roman" w:hAnsi="Times New Roman"/>
          <w:b/>
          <w:sz w:val="28"/>
          <w:szCs w:val="28"/>
        </w:rPr>
        <w:t xml:space="preserve"> </w:t>
      </w:r>
      <w:r w:rsidRPr="00742C6D">
        <w:rPr>
          <w:rFonts w:ascii="Times New Roman" w:hAnsi="Times New Roman"/>
          <w:sz w:val="28"/>
          <w:szCs w:val="28"/>
          <w:lang w:eastAsia="ru-RU"/>
        </w:rPr>
        <w:t xml:space="preserve">киностудия «Мосфильм», режиссёр Л.Квинихидзе, 1983. </w:t>
      </w:r>
    </w:p>
    <w:p w:rsidR="005D07DA" w:rsidRPr="00742C6D" w:rsidRDefault="005D07DA" w:rsidP="00F265E3">
      <w:pPr>
        <w:spacing w:after="0" w:line="240" w:lineRule="auto"/>
        <w:rPr>
          <w:rFonts w:ascii="Times New Roman" w:hAnsi="Times New Roman"/>
          <w:sz w:val="28"/>
          <w:szCs w:val="28"/>
          <w:lang w:eastAsia="ru-RU"/>
        </w:rPr>
      </w:pPr>
      <w:r w:rsidRPr="00742C6D">
        <w:rPr>
          <w:rFonts w:ascii="Times New Roman" w:hAnsi="Times New Roman"/>
          <w:sz w:val="28"/>
          <w:szCs w:val="28"/>
          <w:lang w:eastAsia="ru-RU"/>
        </w:rPr>
        <w:t>Кинофильм «Щелкунчик и Крысиный король» (6+),  кинокомпания «Freestyle Releasing</w:t>
      </w:r>
      <w:r w:rsidRPr="00742C6D">
        <w:rPr>
          <w:rFonts w:ascii="Times New Roman" w:hAnsi="Times New Roman"/>
          <w:sz w:val="28"/>
          <w:szCs w:val="28"/>
          <w:lang w:eastAsia="ru-RU"/>
        </w:rPr>
        <w:br/>
        <w:t xml:space="preserve">Cinemarket Films», режиссер А.Кончаловский, 2010. </w:t>
      </w:r>
    </w:p>
    <w:p w:rsidR="00E05CA2" w:rsidRDefault="00E05CA2" w:rsidP="00F265E3">
      <w:pPr>
        <w:autoSpaceDE w:val="0"/>
        <w:autoSpaceDN w:val="0"/>
        <w:spacing w:after="0" w:line="240" w:lineRule="auto"/>
        <w:rPr>
          <w:rFonts w:ascii="Times New Roman" w:eastAsia="Calibri" w:hAnsi="Times New Roman" w:cs="Times New Roman"/>
          <w:b/>
          <w:sz w:val="28"/>
          <w:szCs w:val="28"/>
        </w:rPr>
      </w:pPr>
    </w:p>
    <w:p w:rsidR="00E903F6" w:rsidRPr="00E903F6" w:rsidRDefault="00E903F6" w:rsidP="00F265E3">
      <w:pPr>
        <w:autoSpaceDE w:val="0"/>
        <w:autoSpaceDN w:val="0"/>
        <w:spacing w:after="0" w:line="240" w:lineRule="auto"/>
        <w:rPr>
          <w:rFonts w:ascii="Times New Roman" w:eastAsia="Calibri" w:hAnsi="Times New Roman" w:cs="Times New Roman"/>
          <w:b/>
          <w:sz w:val="28"/>
          <w:szCs w:val="28"/>
        </w:rPr>
      </w:pPr>
    </w:p>
    <w:p w:rsidR="00C900C7" w:rsidRPr="00D13B77" w:rsidRDefault="008D5895" w:rsidP="00F265E3">
      <w:pPr>
        <w:pStyle w:val="2"/>
        <w:spacing w:line="240" w:lineRule="auto"/>
        <w:jc w:val="center"/>
        <w:rPr>
          <w:rFonts w:ascii="Times New Roman" w:eastAsia="Times New Roman" w:hAnsi="Times New Roman" w:cs="Times New Roman"/>
          <w:bCs w:val="0"/>
          <w:color w:val="000000" w:themeColor="text1"/>
          <w:sz w:val="28"/>
          <w:szCs w:val="28"/>
          <w:lang w:eastAsia="ru-RU"/>
        </w:rPr>
      </w:pPr>
      <w:bookmarkStart w:id="14" w:name="_Toc145575370"/>
      <w:r>
        <w:rPr>
          <w:rFonts w:ascii="Times New Roman" w:eastAsia="Times New Roman" w:hAnsi="Times New Roman" w:cs="Times New Roman"/>
          <w:bCs w:val="0"/>
          <w:color w:val="000000" w:themeColor="text1"/>
          <w:sz w:val="28"/>
          <w:szCs w:val="28"/>
          <w:lang w:eastAsia="ru-RU"/>
        </w:rPr>
        <w:t xml:space="preserve">Список </w:t>
      </w:r>
      <w:r w:rsidR="00C900C7" w:rsidRPr="00D13B77">
        <w:rPr>
          <w:rFonts w:ascii="Times New Roman" w:eastAsia="Times New Roman" w:hAnsi="Times New Roman" w:cs="Times New Roman"/>
          <w:bCs w:val="0"/>
          <w:color w:val="000000" w:themeColor="text1"/>
          <w:sz w:val="28"/>
          <w:szCs w:val="28"/>
          <w:lang w:eastAsia="ru-RU"/>
        </w:rPr>
        <w:t xml:space="preserve"> литературы</w:t>
      </w:r>
      <w:bookmarkEnd w:id="14"/>
    </w:p>
    <w:p w:rsidR="00C900C7" w:rsidRPr="001C2C5C" w:rsidRDefault="00C900C7" w:rsidP="00F265E3">
      <w:pPr>
        <w:spacing w:line="240" w:lineRule="auto"/>
        <w:rPr>
          <w:rFonts w:ascii="Times New Roman" w:eastAsia="Times New Roman" w:hAnsi="Times New Roman" w:cs="Times New Roman"/>
          <w:iCs/>
          <w:color w:val="000000"/>
          <w:spacing w:val="-2"/>
          <w:sz w:val="28"/>
          <w:szCs w:val="28"/>
        </w:rPr>
      </w:pPr>
      <w:r w:rsidRPr="001C2C5C">
        <w:rPr>
          <w:rFonts w:ascii="Times New Roman" w:eastAsia="Times New Roman" w:hAnsi="Times New Roman" w:cs="Times New Roman"/>
          <w:iCs/>
          <w:color w:val="000000"/>
          <w:spacing w:val="-2"/>
          <w:sz w:val="28"/>
          <w:szCs w:val="28"/>
        </w:rPr>
        <w:t>1. Гербова В.В. Развитие речи в детском саду: Конспекты занятий с детьми 6-7 лет. – М.: МОЗАИКА-СИНТЕЗ, 2020.</w:t>
      </w:r>
    </w:p>
    <w:p w:rsidR="00C900C7" w:rsidRPr="001C2C5C" w:rsidRDefault="00C900C7" w:rsidP="00F265E3">
      <w:pPr>
        <w:spacing w:line="240" w:lineRule="auto"/>
        <w:rPr>
          <w:rFonts w:ascii="Times New Roman" w:eastAsia="Times New Roman" w:hAnsi="Times New Roman" w:cs="Times New Roman"/>
          <w:iCs/>
          <w:color w:val="000000"/>
          <w:spacing w:val="-2"/>
          <w:sz w:val="28"/>
          <w:szCs w:val="28"/>
        </w:rPr>
      </w:pPr>
      <w:r w:rsidRPr="001C2C5C">
        <w:rPr>
          <w:rFonts w:ascii="Times New Roman" w:eastAsia="Times New Roman" w:hAnsi="Times New Roman" w:cs="Times New Roman"/>
          <w:iCs/>
          <w:color w:val="000000"/>
          <w:spacing w:val="-2"/>
          <w:sz w:val="28"/>
          <w:szCs w:val="28"/>
        </w:rPr>
        <w:t>2. Помораева И.А., Позина В.А.Формирование элементарных математических представлений: Методическое пособие для занятий с детьми 6-7 лет. – М.: МОЗАИКА-СИНТЕЗ, 2020.</w:t>
      </w:r>
    </w:p>
    <w:p w:rsidR="00C900C7" w:rsidRPr="001C2C5C" w:rsidRDefault="00C900C7" w:rsidP="00F265E3">
      <w:pPr>
        <w:spacing w:line="240" w:lineRule="auto"/>
        <w:rPr>
          <w:rFonts w:ascii="Times New Roman" w:eastAsia="Times New Roman" w:hAnsi="Times New Roman" w:cs="Times New Roman"/>
          <w:iCs/>
          <w:color w:val="000000"/>
          <w:spacing w:val="-2"/>
          <w:sz w:val="28"/>
          <w:szCs w:val="28"/>
        </w:rPr>
      </w:pPr>
      <w:r w:rsidRPr="001C2C5C">
        <w:rPr>
          <w:rFonts w:ascii="Times New Roman" w:eastAsia="Times New Roman" w:hAnsi="Times New Roman" w:cs="Times New Roman"/>
          <w:iCs/>
          <w:color w:val="000000"/>
          <w:spacing w:val="-2"/>
          <w:sz w:val="28"/>
          <w:szCs w:val="28"/>
        </w:rPr>
        <w:t>3. Комарова Т.С. Изобразительная деятельность в детском саду. Конспекты занятий с детьми 6-7 лет. – М.: МОЗАИКА-СИНТЕЗ, 2020.</w:t>
      </w:r>
    </w:p>
    <w:p w:rsidR="00C900C7" w:rsidRPr="001C2C5C" w:rsidRDefault="00C900C7" w:rsidP="00F265E3">
      <w:pPr>
        <w:spacing w:line="240" w:lineRule="auto"/>
        <w:rPr>
          <w:rFonts w:ascii="Times New Roman" w:eastAsia="Times New Roman" w:hAnsi="Times New Roman" w:cs="Times New Roman"/>
          <w:iCs/>
          <w:color w:val="000000"/>
          <w:spacing w:val="-2"/>
          <w:sz w:val="28"/>
          <w:szCs w:val="28"/>
        </w:rPr>
      </w:pPr>
      <w:r w:rsidRPr="001C2C5C">
        <w:rPr>
          <w:rFonts w:ascii="Times New Roman" w:eastAsia="Times New Roman" w:hAnsi="Times New Roman" w:cs="Times New Roman"/>
          <w:iCs/>
          <w:color w:val="000000"/>
          <w:spacing w:val="-2"/>
          <w:sz w:val="28"/>
          <w:szCs w:val="28"/>
        </w:rPr>
        <w:lastRenderedPageBreak/>
        <w:t>4. Дыбина О.В. Ознакомление с предметным и социальным окружением. Конспекты занятий с детьми 6-7 лет. – 2-е изд., испр. и доп. – М.: МОЗАИКА-СИНТЕЗ, 2020.</w:t>
      </w:r>
    </w:p>
    <w:p w:rsidR="00C900C7" w:rsidRPr="001C2C5C" w:rsidRDefault="00C900C7" w:rsidP="00F265E3">
      <w:pPr>
        <w:spacing w:line="240" w:lineRule="auto"/>
        <w:rPr>
          <w:rFonts w:ascii="Times New Roman" w:eastAsia="Times New Roman" w:hAnsi="Times New Roman" w:cs="Times New Roman"/>
          <w:iCs/>
          <w:color w:val="000000"/>
          <w:spacing w:val="-2"/>
          <w:sz w:val="28"/>
          <w:szCs w:val="28"/>
        </w:rPr>
      </w:pPr>
      <w:r w:rsidRPr="001C2C5C">
        <w:rPr>
          <w:rFonts w:ascii="Times New Roman" w:eastAsia="Times New Roman" w:hAnsi="Times New Roman" w:cs="Times New Roman"/>
          <w:iCs/>
          <w:color w:val="000000"/>
          <w:spacing w:val="-2"/>
          <w:sz w:val="28"/>
          <w:szCs w:val="28"/>
        </w:rPr>
        <w:t>5. Соломенникова О.А. Ознакомление с природой в детском саду. Подготовительная к школе группа. – М.: МОЗАИКА-СИНТЕЗ, 2019.</w:t>
      </w:r>
    </w:p>
    <w:p w:rsidR="00C900C7" w:rsidRPr="001C2C5C" w:rsidRDefault="00C900C7" w:rsidP="00F265E3">
      <w:pPr>
        <w:spacing w:line="240" w:lineRule="auto"/>
        <w:rPr>
          <w:rFonts w:ascii="Times New Roman" w:eastAsia="Times New Roman" w:hAnsi="Times New Roman" w:cs="Times New Roman"/>
          <w:iCs/>
          <w:color w:val="000000"/>
          <w:spacing w:val="-2"/>
          <w:sz w:val="28"/>
          <w:szCs w:val="28"/>
        </w:rPr>
      </w:pPr>
      <w:r w:rsidRPr="001C2C5C">
        <w:rPr>
          <w:rFonts w:ascii="Times New Roman" w:eastAsia="Times New Roman" w:hAnsi="Times New Roman" w:cs="Times New Roman"/>
          <w:iCs/>
          <w:color w:val="000000"/>
          <w:spacing w:val="-2"/>
          <w:sz w:val="28"/>
          <w:szCs w:val="28"/>
        </w:rPr>
        <w:t>6. Куцакова Л.В. Конструирование из строительного материала. Подготовительная к школе группа. – М.: МОЗАИКА-СИНТЕЗ, 2018.</w:t>
      </w:r>
    </w:p>
    <w:p w:rsidR="00C900C7" w:rsidRPr="001C2C5C" w:rsidRDefault="00C900C7" w:rsidP="00F265E3">
      <w:pPr>
        <w:spacing w:line="240" w:lineRule="auto"/>
        <w:rPr>
          <w:rFonts w:ascii="Times New Roman" w:eastAsia="Times New Roman" w:hAnsi="Times New Roman" w:cs="Times New Roman"/>
          <w:iCs/>
          <w:color w:val="000000"/>
          <w:spacing w:val="-2"/>
          <w:sz w:val="28"/>
          <w:szCs w:val="28"/>
        </w:rPr>
      </w:pPr>
      <w:r w:rsidRPr="001C2C5C">
        <w:rPr>
          <w:rFonts w:ascii="Times New Roman" w:eastAsia="Times New Roman" w:hAnsi="Times New Roman" w:cs="Times New Roman"/>
          <w:iCs/>
          <w:color w:val="000000"/>
          <w:spacing w:val="-2"/>
          <w:sz w:val="28"/>
          <w:szCs w:val="28"/>
        </w:rPr>
        <w:t>7. Пензулаева Л.И. Физическая культура в детском саду: Конспекты занятий для работы с детьми 6-7 лет. – 2-е изд., испр. и доп. – М.: МОЗАИКА-СИНТЕЗ, 2020.</w:t>
      </w:r>
    </w:p>
    <w:p w:rsidR="00C900C7" w:rsidRPr="001C2C5C" w:rsidRDefault="00C900C7" w:rsidP="00F265E3">
      <w:pPr>
        <w:spacing w:line="240" w:lineRule="auto"/>
        <w:rPr>
          <w:rFonts w:ascii="Times New Roman" w:eastAsia="Times New Roman" w:hAnsi="Times New Roman" w:cs="Times New Roman"/>
          <w:iCs/>
          <w:color w:val="000000"/>
          <w:spacing w:val="-2"/>
          <w:sz w:val="28"/>
          <w:szCs w:val="28"/>
        </w:rPr>
      </w:pPr>
      <w:r w:rsidRPr="001C2C5C">
        <w:rPr>
          <w:rFonts w:ascii="Times New Roman" w:eastAsia="Times New Roman" w:hAnsi="Times New Roman" w:cs="Times New Roman"/>
          <w:iCs/>
          <w:color w:val="000000"/>
          <w:spacing w:val="-2"/>
          <w:sz w:val="28"/>
          <w:szCs w:val="28"/>
        </w:rPr>
        <w:t>8. Пензулаева Л.И. Оздоровительная гимнастика. Комплексы упражнений для детей 6-7 лет. – 2-е изд., испр. и доп. – М.: МОЗАИКА-СИНТЕЗ, 2020.</w:t>
      </w:r>
    </w:p>
    <w:p w:rsidR="00C900C7" w:rsidRPr="001C2C5C" w:rsidRDefault="00C900C7" w:rsidP="00F265E3">
      <w:pPr>
        <w:spacing w:line="240" w:lineRule="auto"/>
        <w:rPr>
          <w:rFonts w:ascii="Times New Roman" w:eastAsia="Times New Roman" w:hAnsi="Times New Roman" w:cs="Times New Roman"/>
          <w:iCs/>
          <w:color w:val="000000"/>
          <w:spacing w:val="-2"/>
          <w:sz w:val="28"/>
          <w:szCs w:val="28"/>
        </w:rPr>
      </w:pPr>
      <w:r w:rsidRPr="001C2C5C">
        <w:rPr>
          <w:rFonts w:ascii="Times New Roman" w:eastAsia="Times New Roman" w:hAnsi="Times New Roman" w:cs="Times New Roman"/>
          <w:iCs/>
          <w:color w:val="000000"/>
          <w:spacing w:val="-2"/>
          <w:sz w:val="28"/>
          <w:szCs w:val="28"/>
        </w:rPr>
        <w:t>9. Абрамова Л.В., Слепцова И.Ф. Социально-коммуникативное развитие дошкольников. Подготовительная к школе группа. 6-7 лет. – М.: МОЗАИКА-СИНТЕЗ, 2020.</w:t>
      </w:r>
    </w:p>
    <w:p w:rsidR="00C900C7" w:rsidRPr="001C2C5C" w:rsidRDefault="00C900C7" w:rsidP="00F265E3">
      <w:pPr>
        <w:spacing w:line="240" w:lineRule="auto"/>
        <w:rPr>
          <w:rFonts w:ascii="Times New Roman" w:eastAsia="Times New Roman" w:hAnsi="Times New Roman" w:cs="Times New Roman"/>
          <w:iCs/>
          <w:color w:val="000000"/>
          <w:spacing w:val="-2"/>
          <w:sz w:val="28"/>
          <w:szCs w:val="28"/>
        </w:rPr>
      </w:pPr>
      <w:r w:rsidRPr="001C2C5C">
        <w:rPr>
          <w:rFonts w:ascii="Times New Roman" w:eastAsia="Times New Roman" w:hAnsi="Times New Roman" w:cs="Times New Roman"/>
          <w:iCs/>
          <w:color w:val="000000"/>
          <w:spacing w:val="-2"/>
          <w:sz w:val="28"/>
          <w:szCs w:val="28"/>
        </w:rPr>
        <w:t>10. Петрова В.И., Стульник Т.Д. Этические беседы с дошкольниками: Основы нравственного воспитания: Для занятий с детьми 4-7 лет. – М.: МОЗАИКА-СИНТЕЗ, 2020.</w:t>
      </w:r>
    </w:p>
    <w:p w:rsidR="00C900C7" w:rsidRPr="001C2C5C" w:rsidRDefault="00C900C7" w:rsidP="00F265E3">
      <w:pPr>
        <w:spacing w:line="240" w:lineRule="auto"/>
        <w:rPr>
          <w:rFonts w:ascii="Times New Roman" w:eastAsia="Times New Roman" w:hAnsi="Times New Roman" w:cs="Times New Roman"/>
          <w:iCs/>
          <w:color w:val="000000"/>
          <w:spacing w:val="-2"/>
          <w:sz w:val="28"/>
          <w:szCs w:val="28"/>
        </w:rPr>
      </w:pPr>
      <w:r w:rsidRPr="001C2C5C">
        <w:rPr>
          <w:rFonts w:ascii="Times New Roman" w:eastAsia="Times New Roman" w:hAnsi="Times New Roman" w:cs="Times New Roman"/>
          <w:iCs/>
          <w:color w:val="000000"/>
          <w:spacing w:val="-2"/>
          <w:sz w:val="28"/>
          <w:szCs w:val="28"/>
        </w:rPr>
        <w:t>11. Павлова Л.Ю. Сборник дидактических игр по ознакомлению с окружающим миром: Для занятий с детьми 4-7 лет. – М.: МОЗАИКА-СИНТЕЗ, 2020.</w:t>
      </w:r>
    </w:p>
    <w:p w:rsidR="00C900C7" w:rsidRPr="001C2C5C" w:rsidRDefault="00C900C7" w:rsidP="00F265E3">
      <w:pPr>
        <w:spacing w:line="240" w:lineRule="auto"/>
        <w:rPr>
          <w:rFonts w:ascii="Times New Roman" w:eastAsia="Times New Roman" w:hAnsi="Times New Roman" w:cs="Times New Roman"/>
          <w:iCs/>
          <w:color w:val="000000"/>
          <w:spacing w:val="-2"/>
          <w:sz w:val="28"/>
          <w:szCs w:val="28"/>
        </w:rPr>
      </w:pPr>
      <w:r w:rsidRPr="001C2C5C">
        <w:rPr>
          <w:rFonts w:ascii="Times New Roman" w:eastAsia="Times New Roman" w:hAnsi="Times New Roman" w:cs="Times New Roman"/>
          <w:iCs/>
          <w:color w:val="000000"/>
          <w:spacing w:val="-2"/>
          <w:sz w:val="28"/>
          <w:szCs w:val="28"/>
        </w:rPr>
        <w:t>12. Степаненкова Э.Я.  Сборник подвижных игр. Для занятий с детьми 2-7 лет. – М.: МОЗАИКА-СИНТЕЗ, 2020.</w:t>
      </w:r>
    </w:p>
    <w:p w:rsidR="00C900C7" w:rsidRPr="001C2C5C" w:rsidRDefault="00C900C7" w:rsidP="00F265E3">
      <w:pPr>
        <w:spacing w:line="240" w:lineRule="auto"/>
        <w:rPr>
          <w:rFonts w:ascii="Times New Roman" w:eastAsia="Times New Roman" w:hAnsi="Times New Roman" w:cs="Times New Roman"/>
          <w:iCs/>
          <w:color w:val="000000"/>
          <w:spacing w:val="-2"/>
          <w:sz w:val="28"/>
          <w:szCs w:val="28"/>
        </w:rPr>
      </w:pPr>
      <w:r w:rsidRPr="001C2C5C">
        <w:rPr>
          <w:rFonts w:ascii="Times New Roman" w:eastAsia="Times New Roman" w:hAnsi="Times New Roman" w:cs="Times New Roman"/>
          <w:iCs/>
          <w:color w:val="000000"/>
          <w:spacing w:val="-2"/>
          <w:sz w:val="28"/>
          <w:szCs w:val="28"/>
        </w:rPr>
        <w:t>13. Борисова М.М. Малоподвижные игры и игровые упражнения: Методическое пособие для занятий с детьми 3-7 лет. – 3-е изд., испр. и доп. – М.: МОЗАИКА-СИНТЕЗ, 2020.</w:t>
      </w:r>
    </w:p>
    <w:p w:rsidR="00C900C7" w:rsidRPr="001C2C5C" w:rsidRDefault="00C900C7" w:rsidP="00F265E3">
      <w:pPr>
        <w:spacing w:line="240" w:lineRule="auto"/>
        <w:rPr>
          <w:rFonts w:ascii="Times New Roman" w:eastAsia="Times New Roman" w:hAnsi="Times New Roman" w:cs="Times New Roman"/>
          <w:iCs/>
          <w:color w:val="000000"/>
          <w:spacing w:val="-2"/>
          <w:sz w:val="28"/>
          <w:szCs w:val="28"/>
        </w:rPr>
      </w:pPr>
      <w:r w:rsidRPr="001C2C5C">
        <w:rPr>
          <w:rFonts w:ascii="Times New Roman" w:eastAsia="Times New Roman" w:hAnsi="Times New Roman" w:cs="Times New Roman"/>
          <w:iCs/>
          <w:color w:val="000000"/>
          <w:spacing w:val="-2"/>
          <w:sz w:val="28"/>
          <w:szCs w:val="28"/>
        </w:rPr>
        <w:t>14. Образовательная деятельность на прогулках. Картотека прогулок на каждый день по программе «От рождения до школы» под редакцией Н.Е.Вераксы, Т.С.Комаровой, М.А.Васильевой. Подготовительная группа (от 6 до 7 лет) /авт.-сост. М.П.Костюченко, С.Ф.Виноградова, Н.В.Рогачева. – Волгоград: Учитель.</w:t>
      </w:r>
    </w:p>
    <w:p w:rsidR="00C900C7" w:rsidRPr="001C2C5C" w:rsidRDefault="00C900C7" w:rsidP="00F265E3">
      <w:pPr>
        <w:spacing w:line="240" w:lineRule="auto"/>
        <w:rPr>
          <w:rFonts w:ascii="Times New Roman" w:eastAsia="Times New Roman" w:hAnsi="Times New Roman" w:cs="Times New Roman"/>
          <w:iCs/>
          <w:color w:val="000000"/>
          <w:spacing w:val="-2"/>
          <w:sz w:val="28"/>
          <w:szCs w:val="28"/>
        </w:rPr>
      </w:pPr>
      <w:r w:rsidRPr="001C2C5C">
        <w:rPr>
          <w:rFonts w:ascii="Times New Roman" w:eastAsia="Times New Roman" w:hAnsi="Times New Roman" w:cs="Times New Roman"/>
          <w:iCs/>
          <w:color w:val="000000"/>
          <w:spacing w:val="-2"/>
          <w:sz w:val="28"/>
          <w:szCs w:val="28"/>
        </w:rPr>
        <w:t>15. Планирование организованной образовательной деятельности воспитателя с детьми подготовительной группы: технологические карты на каждый день по программе «От рождения до школы» под редакцией Н.Е.Вераксы, Т.С.Комаровой, М.А.Васильевой. Сентябрь-ноябрь /авт.-сост. Н.Н.Черноиванова [и др.]. – Волгоград: Учитель, 2015.</w:t>
      </w:r>
    </w:p>
    <w:p w:rsidR="00C900C7" w:rsidRPr="001C2C5C" w:rsidRDefault="00C900C7" w:rsidP="00F265E3">
      <w:pPr>
        <w:spacing w:line="240" w:lineRule="auto"/>
        <w:rPr>
          <w:rFonts w:ascii="Times New Roman" w:eastAsia="Times New Roman" w:hAnsi="Times New Roman" w:cs="Times New Roman"/>
          <w:iCs/>
          <w:color w:val="000000"/>
          <w:spacing w:val="-2"/>
          <w:sz w:val="28"/>
          <w:szCs w:val="28"/>
        </w:rPr>
      </w:pPr>
      <w:r w:rsidRPr="001C2C5C">
        <w:rPr>
          <w:rFonts w:ascii="Times New Roman" w:eastAsia="Times New Roman" w:hAnsi="Times New Roman" w:cs="Times New Roman"/>
          <w:iCs/>
          <w:color w:val="000000"/>
          <w:spacing w:val="-2"/>
          <w:sz w:val="28"/>
          <w:szCs w:val="28"/>
        </w:rPr>
        <w:t>16. Планирование организованной образовательной деятельности воспитателя с детьми подготовительной группы: технологические карты на каждый день по программе «От рождения до школы» под редакцией Н.Е.Вераксы, Т.С.Комаровой, М.А.Васильевой. Декабрь-февраль /авт.-сост. С.Ф.Виноградова, В.Ю.Бабчинская. – Волгоград: Учитель, 2016</w:t>
      </w:r>
    </w:p>
    <w:p w:rsidR="00C900C7" w:rsidRPr="001C2C5C" w:rsidRDefault="00C900C7" w:rsidP="00F265E3">
      <w:pPr>
        <w:spacing w:line="240" w:lineRule="auto"/>
        <w:rPr>
          <w:rFonts w:ascii="Times New Roman" w:eastAsia="Times New Roman" w:hAnsi="Times New Roman" w:cs="Times New Roman"/>
          <w:iCs/>
          <w:color w:val="000000"/>
          <w:spacing w:val="-2"/>
          <w:sz w:val="28"/>
          <w:szCs w:val="28"/>
        </w:rPr>
      </w:pPr>
      <w:r w:rsidRPr="001C2C5C">
        <w:rPr>
          <w:rFonts w:ascii="Times New Roman" w:eastAsia="Times New Roman" w:hAnsi="Times New Roman" w:cs="Times New Roman"/>
          <w:iCs/>
          <w:color w:val="000000"/>
          <w:spacing w:val="-2"/>
          <w:sz w:val="28"/>
          <w:szCs w:val="28"/>
        </w:rPr>
        <w:lastRenderedPageBreak/>
        <w:t>17. Комплексные занятия по программе "От рождения до школы" под редакцией Н. Е. Вераксы, Т. С. Комаровой, М. А. Васильевой. Подготовительная группа (от 6 до 7 лет) Автор-составитель: Лободина Н. – М.: «Учитель», 2016.</w:t>
      </w:r>
    </w:p>
    <w:p w:rsidR="00C900C7" w:rsidRPr="001C2C5C" w:rsidRDefault="00C900C7" w:rsidP="00F265E3">
      <w:pPr>
        <w:spacing w:line="240" w:lineRule="auto"/>
        <w:rPr>
          <w:rFonts w:ascii="Times New Roman" w:eastAsia="Times New Roman" w:hAnsi="Times New Roman" w:cs="Times New Roman"/>
          <w:iCs/>
          <w:color w:val="000000"/>
          <w:spacing w:val="-2"/>
          <w:sz w:val="28"/>
          <w:szCs w:val="28"/>
        </w:rPr>
      </w:pPr>
      <w:r w:rsidRPr="001C2C5C">
        <w:rPr>
          <w:rFonts w:ascii="Times New Roman" w:eastAsia="Times New Roman" w:hAnsi="Times New Roman" w:cs="Times New Roman"/>
          <w:iCs/>
          <w:color w:val="000000"/>
          <w:spacing w:val="-2"/>
          <w:sz w:val="28"/>
          <w:szCs w:val="28"/>
        </w:rPr>
        <w:t>18. Колдина Д.Н. Лепка в детском саду. Конспекты занятий с детьми 6-7 лет. – 2-е изд., испр. и доп. – М.:</w:t>
      </w:r>
      <w:r w:rsidRPr="001C2C5C">
        <w:rPr>
          <w:sz w:val="28"/>
          <w:szCs w:val="28"/>
        </w:rPr>
        <w:t xml:space="preserve"> </w:t>
      </w:r>
      <w:r w:rsidRPr="001C2C5C">
        <w:rPr>
          <w:rFonts w:ascii="Times New Roman" w:eastAsia="Times New Roman" w:hAnsi="Times New Roman" w:cs="Times New Roman"/>
          <w:iCs/>
          <w:color w:val="000000"/>
          <w:spacing w:val="-2"/>
          <w:sz w:val="28"/>
          <w:szCs w:val="28"/>
        </w:rPr>
        <w:t>МОЗАИКА-СИНТЕЗ, 2021.</w:t>
      </w:r>
    </w:p>
    <w:p w:rsidR="00C900C7" w:rsidRPr="001C2C5C" w:rsidRDefault="00C900C7" w:rsidP="00F265E3">
      <w:pPr>
        <w:spacing w:after="0" w:line="240" w:lineRule="auto"/>
        <w:jc w:val="both"/>
        <w:rPr>
          <w:rFonts w:ascii="Times New Roman" w:hAnsi="Times New Roman" w:cs="Times New Roman"/>
          <w:i/>
          <w:iCs/>
          <w:sz w:val="28"/>
          <w:szCs w:val="28"/>
        </w:rPr>
      </w:pPr>
    </w:p>
    <w:p w:rsidR="00C900C7" w:rsidRPr="001C2C5C" w:rsidRDefault="00C900C7" w:rsidP="00F265E3">
      <w:pPr>
        <w:spacing w:line="240" w:lineRule="auto"/>
        <w:rPr>
          <w:rFonts w:ascii="Times New Roman" w:eastAsia="Times New Roman" w:hAnsi="Times New Roman" w:cs="Times New Roman"/>
          <w:b/>
          <w:iCs/>
          <w:color w:val="000000"/>
          <w:spacing w:val="-2"/>
          <w:sz w:val="28"/>
          <w:szCs w:val="28"/>
        </w:rPr>
      </w:pPr>
      <w:r w:rsidRPr="001C2C5C">
        <w:rPr>
          <w:rFonts w:ascii="Times New Roman" w:eastAsia="Times New Roman" w:hAnsi="Times New Roman" w:cs="Times New Roman"/>
          <w:b/>
          <w:iCs/>
          <w:color w:val="000000"/>
          <w:spacing w:val="-2"/>
          <w:sz w:val="28"/>
          <w:szCs w:val="28"/>
        </w:rPr>
        <w:t>Нормативное сопровождение</w:t>
      </w:r>
    </w:p>
    <w:p w:rsidR="00C900C7" w:rsidRPr="001C2C5C" w:rsidRDefault="00C900C7" w:rsidP="00F265E3">
      <w:pPr>
        <w:spacing w:line="240" w:lineRule="auto"/>
        <w:rPr>
          <w:rFonts w:ascii="Times New Roman" w:eastAsia="Times New Roman" w:hAnsi="Times New Roman" w:cs="Times New Roman"/>
          <w:iCs/>
          <w:color w:val="000000"/>
          <w:spacing w:val="-2"/>
          <w:sz w:val="28"/>
          <w:szCs w:val="28"/>
        </w:rPr>
      </w:pPr>
      <w:r w:rsidRPr="001C2C5C">
        <w:rPr>
          <w:rFonts w:ascii="Times New Roman" w:eastAsia="Times New Roman" w:hAnsi="Times New Roman" w:cs="Times New Roman"/>
          <w:iCs/>
          <w:color w:val="000000"/>
          <w:spacing w:val="-2"/>
          <w:sz w:val="28"/>
          <w:szCs w:val="28"/>
        </w:rPr>
        <w:t>1. Федеральный закон от 29.12.2012 № 273-ФЗ (ред. от 29.12.2022) «Об образовании в Российской Федерации» (с изм. и доп., вступ. в силу с 11.01.2023)</w:t>
      </w:r>
    </w:p>
    <w:p w:rsidR="00C900C7" w:rsidRPr="001C2C5C" w:rsidRDefault="00C900C7" w:rsidP="00F265E3">
      <w:pPr>
        <w:spacing w:line="240" w:lineRule="auto"/>
        <w:rPr>
          <w:rFonts w:ascii="Times New Roman" w:eastAsia="Times New Roman" w:hAnsi="Times New Roman" w:cs="Times New Roman"/>
          <w:iCs/>
          <w:color w:val="000000"/>
          <w:spacing w:val="-2"/>
          <w:sz w:val="28"/>
          <w:szCs w:val="28"/>
        </w:rPr>
      </w:pPr>
      <w:r w:rsidRPr="001C2C5C">
        <w:rPr>
          <w:rFonts w:ascii="Times New Roman" w:eastAsia="Times New Roman" w:hAnsi="Times New Roman" w:cs="Times New Roman"/>
          <w:iCs/>
          <w:color w:val="000000"/>
          <w:spacing w:val="-2"/>
          <w:sz w:val="28"/>
          <w:szCs w:val="28"/>
        </w:rPr>
        <w:t>2. Федеральный закон от 24.09.2022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C900C7" w:rsidRPr="001C2C5C" w:rsidRDefault="00C900C7" w:rsidP="00F265E3">
      <w:pPr>
        <w:spacing w:line="240" w:lineRule="auto"/>
        <w:rPr>
          <w:rFonts w:ascii="Times New Roman" w:eastAsia="Times New Roman" w:hAnsi="Times New Roman" w:cs="Times New Roman"/>
          <w:iCs/>
          <w:color w:val="000000"/>
          <w:spacing w:val="-2"/>
          <w:sz w:val="28"/>
          <w:szCs w:val="28"/>
        </w:rPr>
      </w:pPr>
      <w:r w:rsidRPr="001C2C5C">
        <w:rPr>
          <w:rFonts w:ascii="Times New Roman" w:eastAsia="Times New Roman" w:hAnsi="Times New Roman" w:cs="Times New Roman"/>
          <w:iCs/>
          <w:color w:val="000000"/>
          <w:spacing w:val="-2"/>
          <w:sz w:val="28"/>
          <w:szCs w:val="28"/>
        </w:rPr>
        <w:t>3. 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rsidR="00C900C7" w:rsidRPr="001C2C5C" w:rsidRDefault="00C900C7" w:rsidP="00F265E3">
      <w:pPr>
        <w:spacing w:line="240" w:lineRule="auto"/>
        <w:rPr>
          <w:rFonts w:ascii="Times New Roman" w:eastAsia="Times New Roman" w:hAnsi="Times New Roman" w:cs="Times New Roman"/>
          <w:iCs/>
          <w:color w:val="000000"/>
          <w:spacing w:val="-2"/>
          <w:sz w:val="28"/>
          <w:szCs w:val="28"/>
        </w:rPr>
      </w:pPr>
      <w:r w:rsidRPr="001C2C5C">
        <w:rPr>
          <w:rFonts w:ascii="Times New Roman" w:eastAsia="Times New Roman" w:hAnsi="Times New Roman" w:cs="Times New Roman"/>
          <w:iCs/>
          <w:color w:val="000000"/>
          <w:spacing w:val="-2"/>
          <w:sz w:val="28"/>
          <w:szCs w:val="28"/>
        </w:rPr>
        <w:t>4. Обновленный ФГОС ДО - Приказ Минпросвещения России от 08.11.2022 № 955 «О внесении изменений…» (Зарегистрировано в Минюсте России 06.02.2023 № 72264)</w:t>
      </w:r>
    </w:p>
    <w:p w:rsidR="00C900C7" w:rsidRPr="001C2C5C" w:rsidRDefault="00C900C7" w:rsidP="00F265E3">
      <w:pPr>
        <w:spacing w:line="240" w:lineRule="auto"/>
        <w:rPr>
          <w:rFonts w:ascii="Times New Roman" w:eastAsia="Times New Roman" w:hAnsi="Times New Roman" w:cs="Times New Roman"/>
          <w:iCs/>
          <w:color w:val="000000"/>
          <w:spacing w:val="-2"/>
          <w:sz w:val="28"/>
          <w:szCs w:val="28"/>
        </w:rPr>
      </w:pPr>
      <w:r w:rsidRPr="001C2C5C">
        <w:rPr>
          <w:rFonts w:ascii="Times New Roman" w:eastAsia="Times New Roman" w:hAnsi="Times New Roman" w:cs="Times New Roman"/>
          <w:iCs/>
          <w:color w:val="000000"/>
          <w:spacing w:val="-2"/>
          <w:sz w:val="28"/>
          <w:szCs w:val="28"/>
        </w:rPr>
        <w:t xml:space="preserve">5. Указ Президента РФ от 09.11.2022 № 809 «Об утверждении Основ государственной политики по сохранению и укреплению традиционных российских духовно-нравственных ценностей» </w:t>
      </w:r>
    </w:p>
    <w:p w:rsidR="001C2C5C" w:rsidRDefault="00C900C7" w:rsidP="00F265E3">
      <w:pPr>
        <w:widowControl w:val="0"/>
        <w:autoSpaceDE w:val="0"/>
        <w:autoSpaceDN w:val="0"/>
        <w:spacing w:after="0" w:line="240" w:lineRule="auto"/>
        <w:jc w:val="both"/>
        <w:rPr>
          <w:rFonts w:ascii="Times New Roman" w:hAnsi="Times New Roman" w:cs="Times New Roman"/>
          <w:sz w:val="28"/>
          <w:szCs w:val="28"/>
        </w:rPr>
      </w:pPr>
      <w:r w:rsidRPr="001C2C5C">
        <w:rPr>
          <w:rFonts w:ascii="Times New Roman" w:eastAsia="Times New Roman" w:hAnsi="Times New Roman" w:cs="Times New Roman"/>
          <w:iCs/>
          <w:color w:val="000000"/>
          <w:spacing w:val="-2"/>
          <w:sz w:val="28"/>
          <w:szCs w:val="28"/>
        </w:rPr>
        <w:t>6. Приказ Минпросвещения России от 25.11.2022 № 1028 «Об утверждении федеральной образовательной программы дошкольного образования» (Зарегистрировано в Минюсте Ро</w:t>
      </w:r>
      <w:r w:rsidR="00F265E3">
        <w:rPr>
          <w:rFonts w:ascii="Times New Roman" w:eastAsia="Times New Roman" w:hAnsi="Times New Roman" w:cs="Times New Roman"/>
          <w:iCs/>
          <w:color w:val="000000"/>
          <w:spacing w:val="-2"/>
          <w:sz w:val="28"/>
          <w:szCs w:val="28"/>
        </w:rPr>
        <w:t>ссии28.12.202</w:t>
      </w:r>
    </w:p>
    <w:sectPr w:rsidR="001C2C5C" w:rsidSect="002B13B9">
      <w:pgSz w:w="11910" w:h="16840"/>
      <w:pgMar w:top="1040" w:right="560" w:bottom="1200" w:left="680" w:header="0" w:footer="98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2AC1" w:rsidRDefault="00352AC1" w:rsidP="00E903F6">
      <w:pPr>
        <w:spacing w:after="0" w:line="240" w:lineRule="auto"/>
      </w:pPr>
      <w:r>
        <w:separator/>
      </w:r>
    </w:p>
  </w:endnote>
  <w:endnote w:type="continuationSeparator" w:id="0">
    <w:p w:rsidR="00352AC1" w:rsidRDefault="00352AC1" w:rsidP="00E90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6781065"/>
      <w:docPartObj>
        <w:docPartGallery w:val="Page Numbers (Bottom of Page)"/>
        <w:docPartUnique/>
      </w:docPartObj>
    </w:sdtPr>
    <w:sdtEndPr/>
    <w:sdtContent>
      <w:p w:rsidR="00C30899" w:rsidRDefault="00C30899">
        <w:pPr>
          <w:pStyle w:val="ac"/>
          <w:jc w:val="center"/>
        </w:pPr>
        <w:r>
          <w:fldChar w:fldCharType="begin"/>
        </w:r>
        <w:r>
          <w:instrText>PAGE   \* MERGEFORMAT</w:instrText>
        </w:r>
        <w:r>
          <w:fldChar w:fldCharType="separate"/>
        </w:r>
        <w:r w:rsidR="00CD2162">
          <w:rPr>
            <w:noProof/>
          </w:rPr>
          <w:t>2</w:t>
        </w:r>
        <w:r>
          <w:fldChar w:fldCharType="end"/>
        </w:r>
      </w:p>
    </w:sdtContent>
  </w:sdt>
  <w:p w:rsidR="00C30899" w:rsidRDefault="00C30899">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2AC1" w:rsidRDefault="00352AC1" w:rsidP="00E903F6">
      <w:pPr>
        <w:spacing w:after="0" w:line="240" w:lineRule="auto"/>
      </w:pPr>
      <w:r>
        <w:separator/>
      </w:r>
    </w:p>
  </w:footnote>
  <w:footnote w:type="continuationSeparator" w:id="0">
    <w:p w:rsidR="00352AC1" w:rsidRDefault="00352AC1" w:rsidP="00E903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5277A"/>
    <w:multiLevelType w:val="hybridMultilevel"/>
    <w:tmpl w:val="59A47A8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FE85F70"/>
    <w:multiLevelType w:val="multilevel"/>
    <w:tmpl w:val="30628960"/>
    <w:lvl w:ilvl="0">
      <w:start w:val="1"/>
      <w:numFmt w:val="decimal"/>
      <w:lvlText w:val="%1."/>
      <w:lvlJc w:val="left"/>
      <w:pPr>
        <w:ind w:left="360" w:hanging="360"/>
      </w:pPr>
      <w:rPr>
        <w:rFonts w:ascii="Times New Roman" w:eastAsiaTheme="minorHAnsi" w:hAnsi="Times New Roman" w:cs="Times New Roman" w:hint="default"/>
        <w:color w:val="0000FF"/>
        <w:u w:val="single"/>
      </w:rPr>
    </w:lvl>
    <w:lvl w:ilvl="1">
      <w:start w:val="1"/>
      <w:numFmt w:val="decimal"/>
      <w:lvlText w:val="%1.%2."/>
      <w:lvlJc w:val="left"/>
      <w:pPr>
        <w:ind w:left="940" w:hanging="720"/>
      </w:pPr>
      <w:rPr>
        <w:rFonts w:ascii="Times New Roman" w:eastAsiaTheme="minorHAnsi" w:hAnsi="Times New Roman" w:cs="Times New Roman" w:hint="default"/>
        <w:color w:val="0000FF"/>
        <w:u w:val="single"/>
      </w:rPr>
    </w:lvl>
    <w:lvl w:ilvl="2">
      <w:start w:val="1"/>
      <w:numFmt w:val="decimal"/>
      <w:lvlText w:val="%1.%2.%3."/>
      <w:lvlJc w:val="left"/>
      <w:pPr>
        <w:ind w:left="1160" w:hanging="720"/>
      </w:pPr>
      <w:rPr>
        <w:rFonts w:ascii="Times New Roman" w:eastAsiaTheme="minorHAnsi" w:hAnsi="Times New Roman" w:cs="Times New Roman" w:hint="default"/>
        <w:color w:val="0000FF"/>
        <w:u w:val="single"/>
      </w:rPr>
    </w:lvl>
    <w:lvl w:ilvl="3">
      <w:start w:val="1"/>
      <w:numFmt w:val="decimal"/>
      <w:lvlText w:val="%1.%2.%3.%4."/>
      <w:lvlJc w:val="left"/>
      <w:pPr>
        <w:ind w:left="1740" w:hanging="1080"/>
      </w:pPr>
      <w:rPr>
        <w:rFonts w:ascii="Times New Roman" w:eastAsiaTheme="minorHAnsi" w:hAnsi="Times New Roman" w:cs="Times New Roman" w:hint="default"/>
        <w:color w:val="0000FF"/>
        <w:u w:val="single"/>
      </w:rPr>
    </w:lvl>
    <w:lvl w:ilvl="4">
      <w:start w:val="1"/>
      <w:numFmt w:val="decimal"/>
      <w:lvlText w:val="%1.%2.%3.%4.%5."/>
      <w:lvlJc w:val="left"/>
      <w:pPr>
        <w:ind w:left="1960" w:hanging="1080"/>
      </w:pPr>
      <w:rPr>
        <w:rFonts w:ascii="Times New Roman" w:eastAsiaTheme="minorHAnsi" w:hAnsi="Times New Roman" w:cs="Times New Roman" w:hint="default"/>
        <w:color w:val="0000FF"/>
        <w:u w:val="single"/>
      </w:rPr>
    </w:lvl>
    <w:lvl w:ilvl="5">
      <w:start w:val="1"/>
      <w:numFmt w:val="decimal"/>
      <w:lvlText w:val="%1.%2.%3.%4.%5.%6."/>
      <w:lvlJc w:val="left"/>
      <w:pPr>
        <w:ind w:left="2540" w:hanging="1440"/>
      </w:pPr>
      <w:rPr>
        <w:rFonts w:ascii="Times New Roman" w:eastAsiaTheme="minorHAnsi" w:hAnsi="Times New Roman" w:cs="Times New Roman" w:hint="default"/>
        <w:color w:val="0000FF"/>
        <w:u w:val="single"/>
      </w:rPr>
    </w:lvl>
    <w:lvl w:ilvl="6">
      <w:start w:val="1"/>
      <w:numFmt w:val="decimal"/>
      <w:lvlText w:val="%1.%2.%3.%4.%5.%6.%7."/>
      <w:lvlJc w:val="left"/>
      <w:pPr>
        <w:ind w:left="2760" w:hanging="1440"/>
      </w:pPr>
      <w:rPr>
        <w:rFonts w:ascii="Times New Roman" w:eastAsiaTheme="minorHAnsi" w:hAnsi="Times New Roman" w:cs="Times New Roman" w:hint="default"/>
        <w:color w:val="0000FF"/>
        <w:u w:val="single"/>
      </w:rPr>
    </w:lvl>
    <w:lvl w:ilvl="7">
      <w:start w:val="1"/>
      <w:numFmt w:val="decimal"/>
      <w:lvlText w:val="%1.%2.%3.%4.%5.%6.%7.%8."/>
      <w:lvlJc w:val="left"/>
      <w:pPr>
        <w:ind w:left="3340" w:hanging="1800"/>
      </w:pPr>
      <w:rPr>
        <w:rFonts w:ascii="Times New Roman" w:eastAsiaTheme="minorHAnsi" w:hAnsi="Times New Roman" w:cs="Times New Roman" w:hint="default"/>
        <w:color w:val="0000FF"/>
        <w:u w:val="single"/>
      </w:rPr>
    </w:lvl>
    <w:lvl w:ilvl="8">
      <w:start w:val="1"/>
      <w:numFmt w:val="decimal"/>
      <w:lvlText w:val="%1.%2.%3.%4.%5.%6.%7.%8.%9."/>
      <w:lvlJc w:val="left"/>
      <w:pPr>
        <w:ind w:left="3560" w:hanging="1800"/>
      </w:pPr>
      <w:rPr>
        <w:rFonts w:ascii="Times New Roman" w:eastAsiaTheme="minorHAnsi" w:hAnsi="Times New Roman" w:cs="Times New Roman" w:hint="default"/>
        <w:color w:val="0000FF"/>
        <w:u w:val="single"/>
      </w:rPr>
    </w:lvl>
  </w:abstractNum>
  <w:abstractNum w:abstractNumId="2">
    <w:nsid w:val="14117238"/>
    <w:multiLevelType w:val="multilevel"/>
    <w:tmpl w:val="905A4B6E"/>
    <w:lvl w:ilvl="0">
      <w:start w:val="1"/>
      <w:numFmt w:val="upperRoman"/>
      <w:lvlText w:val="%1."/>
      <w:lvlJc w:val="left"/>
      <w:pPr>
        <w:ind w:left="1429" w:hanging="72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
    <w:nsid w:val="15064D98"/>
    <w:multiLevelType w:val="multilevel"/>
    <w:tmpl w:val="17AA4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492091"/>
    <w:multiLevelType w:val="hybridMultilevel"/>
    <w:tmpl w:val="807A29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50F788F"/>
    <w:multiLevelType w:val="hybridMultilevel"/>
    <w:tmpl w:val="C5F03458"/>
    <w:lvl w:ilvl="0" w:tplc="2D1E1C92">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52527AB"/>
    <w:multiLevelType w:val="hybridMultilevel"/>
    <w:tmpl w:val="DF80E2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866B78"/>
    <w:multiLevelType w:val="hybridMultilevel"/>
    <w:tmpl w:val="404C25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8C127F6"/>
    <w:multiLevelType w:val="hybridMultilevel"/>
    <w:tmpl w:val="5D68CA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8D0B35"/>
    <w:multiLevelType w:val="hybridMultilevel"/>
    <w:tmpl w:val="45B21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AF65A97"/>
    <w:multiLevelType w:val="hybridMultilevel"/>
    <w:tmpl w:val="FC48F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C8703D4"/>
    <w:multiLevelType w:val="hybridMultilevel"/>
    <w:tmpl w:val="305A6F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F477F18"/>
    <w:multiLevelType w:val="hybridMultilevel"/>
    <w:tmpl w:val="AE569E2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21D36E0"/>
    <w:multiLevelType w:val="hybridMultilevel"/>
    <w:tmpl w:val="F87899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7336BA6"/>
    <w:multiLevelType w:val="hybridMultilevel"/>
    <w:tmpl w:val="2C6205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87D52EC"/>
    <w:multiLevelType w:val="hybridMultilevel"/>
    <w:tmpl w:val="02502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D093D31"/>
    <w:multiLevelType w:val="hybridMultilevel"/>
    <w:tmpl w:val="64601A04"/>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7">
    <w:nsid w:val="48773110"/>
    <w:multiLevelType w:val="hybridMultilevel"/>
    <w:tmpl w:val="DDF8E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9FA34C0"/>
    <w:multiLevelType w:val="hybridMultilevel"/>
    <w:tmpl w:val="7F7E6E3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9">
    <w:nsid w:val="51DB0B10"/>
    <w:multiLevelType w:val="hybridMultilevel"/>
    <w:tmpl w:val="3EC0ABD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52375A6F"/>
    <w:multiLevelType w:val="multilevel"/>
    <w:tmpl w:val="C0E492A8"/>
    <w:lvl w:ilvl="0">
      <w:start w:val="1"/>
      <w:numFmt w:val="decimal"/>
      <w:lvlText w:val="%1."/>
      <w:lvlJc w:val="left"/>
      <w:pPr>
        <w:ind w:left="432" w:hanging="432"/>
      </w:pPr>
      <w:rPr>
        <w:rFonts w:hint="default"/>
      </w:rPr>
    </w:lvl>
    <w:lvl w:ilvl="1">
      <w:start w:val="4"/>
      <w:numFmt w:val="decimal"/>
      <w:lvlText w:val="%1.%2."/>
      <w:lvlJc w:val="left"/>
      <w:pPr>
        <w:ind w:left="4406" w:hanging="7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nsid w:val="537745E3"/>
    <w:multiLevelType w:val="hybridMultilevel"/>
    <w:tmpl w:val="C5ACD1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A565B35"/>
    <w:multiLevelType w:val="hybridMultilevel"/>
    <w:tmpl w:val="74E26C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AC045D7"/>
    <w:multiLevelType w:val="hybridMultilevel"/>
    <w:tmpl w:val="9C863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4D03D4A"/>
    <w:multiLevelType w:val="hybridMultilevel"/>
    <w:tmpl w:val="55DEA22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652E6470"/>
    <w:multiLevelType w:val="hybridMultilevel"/>
    <w:tmpl w:val="AFCCCC46"/>
    <w:lvl w:ilvl="0" w:tplc="04190001">
      <w:start w:val="1"/>
      <w:numFmt w:val="bullet"/>
      <w:lvlText w:val=""/>
      <w:lvlJc w:val="left"/>
      <w:pPr>
        <w:ind w:left="349" w:hanging="360"/>
      </w:pPr>
      <w:rPr>
        <w:rFonts w:ascii="Symbol" w:hAnsi="Symbol" w:hint="default"/>
      </w:rPr>
    </w:lvl>
    <w:lvl w:ilvl="1" w:tplc="04190001">
      <w:start w:val="1"/>
      <w:numFmt w:val="bullet"/>
      <w:lvlText w:val=""/>
      <w:lvlJc w:val="left"/>
      <w:pPr>
        <w:ind w:left="1069" w:hanging="360"/>
      </w:pPr>
      <w:rPr>
        <w:rFonts w:ascii="Symbol" w:hAnsi="Symbol" w:hint="default"/>
      </w:rPr>
    </w:lvl>
    <w:lvl w:ilvl="2" w:tplc="04190005" w:tentative="1">
      <w:start w:val="1"/>
      <w:numFmt w:val="bullet"/>
      <w:lvlText w:val=""/>
      <w:lvlJc w:val="left"/>
      <w:pPr>
        <w:ind w:left="1789" w:hanging="360"/>
      </w:pPr>
      <w:rPr>
        <w:rFonts w:ascii="Wingdings" w:hAnsi="Wingdings" w:hint="default"/>
      </w:rPr>
    </w:lvl>
    <w:lvl w:ilvl="3" w:tplc="04190001" w:tentative="1">
      <w:start w:val="1"/>
      <w:numFmt w:val="bullet"/>
      <w:lvlText w:val=""/>
      <w:lvlJc w:val="left"/>
      <w:pPr>
        <w:ind w:left="2509" w:hanging="360"/>
      </w:pPr>
      <w:rPr>
        <w:rFonts w:ascii="Symbol" w:hAnsi="Symbol" w:hint="default"/>
      </w:rPr>
    </w:lvl>
    <w:lvl w:ilvl="4" w:tplc="04190003" w:tentative="1">
      <w:start w:val="1"/>
      <w:numFmt w:val="bullet"/>
      <w:lvlText w:val="o"/>
      <w:lvlJc w:val="left"/>
      <w:pPr>
        <w:ind w:left="3229" w:hanging="360"/>
      </w:pPr>
      <w:rPr>
        <w:rFonts w:ascii="Courier New" w:hAnsi="Courier New" w:cs="Courier New" w:hint="default"/>
      </w:rPr>
    </w:lvl>
    <w:lvl w:ilvl="5" w:tplc="04190005" w:tentative="1">
      <w:start w:val="1"/>
      <w:numFmt w:val="bullet"/>
      <w:lvlText w:val=""/>
      <w:lvlJc w:val="left"/>
      <w:pPr>
        <w:ind w:left="3949" w:hanging="360"/>
      </w:pPr>
      <w:rPr>
        <w:rFonts w:ascii="Wingdings" w:hAnsi="Wingdings" w:hint="default"/>
      </w:rPr>
    </w:lvl>
    <w:lvl w:ilvl="6" w:tplc="04190001" w:tentative="1">
      <w:start w:val="1"/>
      <w:numFmt w:val="bullet"/>
      <w:lvlText w:val=""/>
      <w:lvlJc w:val="left"/>
      <w:pPr>
        <w:ind w:left="4669" w:hanging="360"/>
      </w:pPr>
      <w:rPr>
        <w:rFonts w:ascii="Symbol" w:hAnsi="Symbol" w:hint="default"/>
      </w:rPr>
    </w:lvl>
    <w:lvl w:ilvl="7" w:tplc="04190003" w:tentative="1">
      <w:start w:val="1"/>
      <w:numFmt w:val="bullet"/>
      <w:lvlText w:val="o"/>
      <w:lvlJc w:val="left"/>
      <w:pPr>
        <w:ind w:left="5389" w:hanging="360"/>
      </w:pPr>
      <w:rPr>
        <w:rFonts w:ascii="Courier New" w:hAnsi="Courier New" w:cs="Courier New" w:hint="default"/>
      </w:rPr>
    </w:lvl>
    <w:lvl w:ilvl="8" w:tplc="04190005" w:tentative="1">
      <w:start w:val="1"/>
      <w:numFmt w:val="bullet"/>
      <w:lvlText w:val=""/>
      <w:lvlJc w:val="left"/>
      <w:pPr>
        <w:ind w:left="6109" w:hanging="360"/>
      </w:pPr>
      <w:rPr>
        <w:rFonts w:ascii="Wingdings" w:hAnsi="Wingdings" w:hint="default"/>
      </w:rPr>
    </w:lvl>
  </w:abstractNum>
  <w:abstractNum w:abstractNumId="26">
    <w:nsid w:val="685F4433"/>
    <w:multiLevelType w:val="hybridMultilevel"/>
    <w:tmpl w:val="583EC2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AF928AC"/>
    <w:multiLevelType w:val="hybridMultilevel"/>
    <w:tmpl w:val="F43EB9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CCC271E"/>
    <w:multiLevelType w:val="hybridMultilevel"/>
    <w:tmpl w:val="E1CCEE9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CF3052B"/>
    <w:multiLevelType w:val="hybridMultilevel"/>
    <w:tmpl w:val="F53CB7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E3830C4"/>
    <w:multiLevelType w:val="hybridMultilevel"/>
    <w:tmpl w:val="18F847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0025F2E"/>
    <w:multiLevelType w:val="hybridMultilevel"/>
    <w:tmpl w:val="7D56E1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34602BF"/>
    <w:multiLevelType w:val="hybridMultilevel"/>
    <w:tmpl w:val="F2BEE4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51E532D"/>
    <w:multiLevelType w:val="hybridMultilevel"/>
    <w:tmpl w:val="504014E2"/>
    <w:lvl w:ilvl="0" w:tplc="53FC8378">
      <w:numFmt w:val="bullet"/>
      <w:lvlText w:val=""/>
      <w:lvlJc w:val="left"/>
      <w:pPr>
        <w:ind w:left="720" w:hanging="360"/>
      </w:pPr>
      <w:rPr>
        <w:rFonts w:ascii="Symbol" w:eastAsia="Symbol" w:hAnsi="Symbol" w:cs="Symbol"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664247B"/>
    <w:multiLevelType w:val="multilevel"/>
    <w:tmpl w:val="7C8EE77C"/>
    <w:lvl w:ilvl="0">
      <w:start w:val="1"/>
      <w:numFmt w:val="decimal"/>
      <w:lvlText w:val="%1."/>
      <w:lvlJc w:val="left"/>
      <w:pPr>
        <w:ind w:left="492" w:hanging="49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5">
    <w:nsid w:val="77DB63E4"/>
    <w:multiLevelType w:val="hybridMultilevel"/>
    <w:tmpl w:val="C86A3F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AF54E1F"/>
    <w:multiLevelType w:val="hybridMultilevel"/>
    <w:tmpl w:val="A6801C4E"/>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37">
    <w:nsid w:val="7C634239"/>
    <w:multiLevelType w:val="hybridMultilevel"/>
    <w:tmpl w:val="D1240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D8B11C3"/>
    <w:multiLevelType w:val="hybridMultilevel"/>
    <w:tmpl w:val="BA5CD4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7E0308D1"/>
    <w:multiLevelType w:val="hybridMultilevel"/>
    <w:tmpl w:val="D26E7B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1"/>
  </w:num>
  <w:num w:numId="3">
    <w:abstractNumId w:val="27"/>
  </w:num>
  <w:num w:numId="4">
    <w:abstractNumId w:val="13"/>
  </w:num>
  <w:num w:numId="5">
    <w:abstractNumId w:val="39"/>
  </w:num>
  <w:num w:numId="6">
    <w:abstractNumId w:val="17"/>
  </w:num>
  <w:num w:numId="7">
    <w:abstractNumId w:val="6"/>
  </w:num>
  <w:num w:numId="8">
    <w:abstractNumId w:val="7"/>
  </w:num>
  <w:num w:numId="9">
    <w:abstractNumId w:val="24"/>
  </w:num>
  <w:num w:numId="10">
    <w:abstractNumId w:val="19"/>
  </w:num>
  <w:num w:numId="11">
    <w:abstractNumId w:val="35"/>
  </w:num>
  <w:num w:numId="12">
    <w:abstractNumId w:val="3"/>
  </w:num>
  <w:num w:numId="13">
    <w:abstractNumId w:val="8"/>
  </w:num>
  <w:num w:numId="14">
    <w:abstractNumId w:val="37"/>
  </w:num>
  <w:num w:numId="15">
    <w:abstractNumId w:val="10"/>
  </w:num>
  <w:num w:numId="16">
    <w:abstractNumId w:val="38"/>
  </w:num>
  <w:num w:numId="17">
    <w:abstractNumId w:val="25"/>
  </w:num>
  <w:num w:numId="18">
    <w:abstractNumId w:val="29"/>
  </w:num>
  <w:num w:numId="19">
    <w:abstractNumId w:val="23"/>
  </w:num>
  <w:num w:numId="20">
    <w:abstractNumId w:val="14"/>
  </w:num>
  <w:num w:numId="21">
    <w:abstractNumId w:val="11"/>
  </w:num>
  <w:num w:numId="22">
    <w:abstractNumId w:val="22"/>
  </w:num>
  <w:num w:numId="23">
    <w:abstractNumId w:val="26"/>
  </w:num>
  <w:num w:numId="24">
    <w:abstractNumId w:val="32"/>
  </w:num>
  <w:num w:numId="25">
    <w:abstractNumId w:val="30"/>
  </w:num>
  <w:num w:numId="26">
    <w:abstractNumId w:val="28"/>
  </w:num>
  <w:num w:numId="27">
    <w:abstractNumId w:val="12"/>
  </w:num>
  <w:num w:numId="28">
    <w:abstractNumId w:val="0"/>
  </w:num>
  <w:num w:numId="29">
    <w:abstractNumId w:val="9"/>
  </w:num>
  <w:num w:numId="30">
    <w:abstractNumId w:val="34"/>
  </w:num>
  <w:num w:numId="31">
    <w:abstractNumId w:val="33"/>
  </w:num>
  <w:num w:numId="32">
    <w:abstractNumId w:val="16"/>
  </w:num>
  <w:num w:numId="33">
    <w:abstractNumId w:val="36"/>
  </w:num>
  <w:num w:numId="34">
    <w:abstractNumId w:val="15"/>
  </w:num>
  <w:num w:numId="35">
    <w:abstractNumId w:val="20"/>
  </w:num>
  <w:num w:numId="36">
    <w:abstractNumId w:val="4"/>
  </w:num>
  <w:num w:numId="37">
    <w:abstractNumId w:val="21"/>
  </w:num>
  <w:num w:numId="38">
    <w:abstractNumId w:val="5"/>
  </w:num>
  <w:num w:numId="39">
    <w:abstractNumId w:val="18"/>
  </w:num>
  <w:num w:numId="40">
    <w:abstractNumId w:val="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CDD"/>
    <w:rsid w:val="000102D2"/>
    <w:rsid w:val="0001148D"/>
    <w:rsid w:val="00013901"/>
    <w:rsid w:val="00026FFD"/>
    <w:rsid w:val="000378DF"/>
    <w:rsid w:val="00062A47"/>
    <w:rsid w:val="000639E0"/>
    <w:rsid w:val="00066377"/>
    <w:rsid w:val="00071392"/>
    <w:rsid w:val="00082800"/>
    <w:rsid w:val="00094546"/>
    <w:rsid w:val="000D01D3"/>
    <w:rsid w:val="000D5E8B"/>
    <w:rsid w:val="00123A28"/>
    <w:rsid w:val="001338A6"/>
    <w:rsid w:val="001548C3"/>
    <w:rsid w:val="00193891"/>
    <w:rsid w:val="001A3C74"/>
    <w:rsid w:val="001A736E"/>
    <w:rsid w:val="001B1443"/>
    <w:rsid w:val="001B778B"/>
    <w:rsid w:val="001C2C5C"/>
    <w:rsid w:val="001E39A1"/>
    <w:rsid w:val="001E3A77"/>
    <w:rsid w:val="001E4A3A"/>
    <w:rsid w:val="001F30D3"/>
    <w:rsid w:val="001F3F5D"/>
    <w:rsid w:val="00200145"/>
    <w:rsid w:val="0025196E"/>
    <w:rsid w:val="0026319F"/>
    <w:rsid w:val="002649E8"/>
    <w:rsid w:val="00264E3C"/>
    <w:rsid w:val="002671BE"/>
    <w:rsid w:val="0027217C"/>
    <w:rsid w:val="00275751"/>
    <w:rsid w:val="00276D6B"/>
    <w:rsid w:val="002934F0"/>
    <w:rsid w:val="002B13B9"/>
    <w:rsid w:val="002B1B5C"/>
    <w:rsid w:val="002B2319"/>
    <w:rsid w:val="002D2C05"/>
    <w:rsid w:val="002E2533"/>
    <w:rsid w:val="002E7A2F"/>
    <w:rsid w:val="002F7A56"/>
    <w:rsid w:val="0030440F"/>
    <w:rsid w:val="003164C8"/>
    <w:rsid w:val="00321C29"/>
    <w:rsid w:val="00325200"/>
    <w:rsid w:val="00342BB3"/>
    <w:rsid w:val="00352AC1"/>
    <w:rsid w:val="003631D9"/>
    <w:rsid w:val="003C64ED"/>
    <w:rsid w:val="003D530B"/>
    <w:rsid w:val="003D5FAE"/>
    <w:rsid w:val="003D5FBC"/>
    <w:rsid w:val="003F4DF9"/>
    <w:rsid w:val="003F626C"/>
    <w:rsid w:val="00406BB2"/>
    <w:rsid w:val="00422C38"/>
    <w:rsid w:val="00435C56"/>
    <w:rsid w:val="00470D01"/>
    <w:rsid w:val="004747AF"/>
    <w:rsid w:val="004812BE"/>
    <w:rsid w:val="00497056"/>
    <w:rsid w:val="004A205A"/>
    <w:rsid w:val="004E02F0"/>
    <w:rsid w:val="00510129"/>
    <w:rsid w:val="0051424E"/>
    <w:rsid w:val="00515A73"/>
    <w:rsid w:val="00577361"/>
    <w:rsid w:val="00580946"/>
    <w:rsid w:val="00591E8A"/>
    <w:rsid w:val="005B025A"/>
    <w:rsid w:val="005D07DA"/>
    <w:rsid w:val="005D4561"/>
    <w:rsid w:val="00641B69"/>
    <w:rsid w:val="00672D41"/>
    <w:rsid w:val="006956FD"/>
    <w:rsid w:val="006A1493"/>
    <w:rsid w:val="006B63C3"/>
    <w:rsid w:val="006C070E"/>
    <w:rsid w:val="006C095D"/>
    <w:rsid w:val="006C7C8F"/>
    <w:rsid w:val="006E2DC1"/>
    <w:rsid w:val="0070198B"/>
    <w:rsid w:val="00752250"/>
    <w:rsid w:val="00770BDC"/>
    <w:rsid w:val="00782597"/>
    <w:rsid w:val="007878EB"/>
    <w:rsid w:val="007926C8"/>
    <w:rsid w:val="007D1D65"/>
    <w:rsid w:val="007E4390"/>
    <w:rsid w:val="007F5396"/>
    <w:rsid w:val="008040CB"/>
    <w:rsid w:val="008055A6"/>
    <w:rsid w:val="00814170"/>
    <w:rsid w:val="00824EA0"/>
    <w:rsid w:val="0082505A"/>
    <w:rsid w:val="0086119A"/>
    <w:rsid w:val="00862B7F"/>
    <w:rsid w:val="00864391"/>
    <w:rsid w:val="00866D9B"/>
    <w:rsid w:val="008835F6"/>
    <w:rsid w:val="00892726"/>
    <w:rsid w:val="008B1D1C"/>
    <w:rsid w:val="008B4382"/>
    <w:rsid w:val="008C0538"/>
    <w:rsid w:val="008C5B15"/>
    <w:rsid w:val="008D5895"/>
    <w:rsid w:val="008F146E"/>
    <w:rsid w:val="00910768"/>
    <w:rsid w:val="00911247"/>
    <w:rsid w:val="00911412"/>
    <w:rsid w:val="00924E18"/>
    <w:rsid w:val="009501B6"/>
    <w:rsid w:val="00963A08"/>
    <w:rsid w:val="00964A70"/>
    <w:rsid w:val="009663D8"/>
    <w:rsid w:val="009867BF"/>
    <w:rsid w:val="009B3FCE"/>
    <w:rsid w:val="00A95AD2"/>
    <w:rsid w:val="00AB1CB9"/>
    <w:rsid w:val="00AB288D"/>
    <w:rsid w:val="00AD5E5F"/>
    <w:rsid w:val="00B03913"/>
    <w:rsid w:val="00B243FD"/>
    <w:rsid w:val="00B30B7E"/>
    <w:rsid w:val="00B6418B"/>
    <w:rsid w:val="00B83311"/>
    <w:rsid w:val="00B9205E"/>
    <w:rsid w:val="00B94C7B"/>
    <w:rsid w:val="00B97067"/>
    <w:rsid w:val="00BA0F30"/>
    <w:rsid w:val="00BA2C21"/>
    <w:rsid w:val="00BA5E79"/>
    <w:rsid w:val="00BB1F3B"/>
    <w:rsid w:val="00BB2FDD"/>
    <w:rsid w:val="00BE06BE"/>
    <w:rsid w:val="00BE4E35"/>
    <w:rsid w:val="00C22A2B"/>
    <w:rsid w:val="00C30899"/>
    <w:rsid w:val="00C6269F"/>
    <w:rsid w:val="00C74B89"/>
    <w:rsid w:val="00C87A11"/>
    <w:rsid w:val="00C900C7"/>
    <w:rsid w:val="00C96A8C"/>
    <w:rsid w:val="00C97EE3"/>
    <w:rsid w:val="00CB5822"/>
    <w:rsid w:val="00CC730A"/>
    <w:rsid w:val="00CD2162"/>
    <w:rsid w:val="00CD2DEC"/>
    <w:rsid w:val="00D13B77"/>
    <w:rsid w:val="00D671E2"/>
    <w:rsid w:val="00D8200C"/>
    <w:rsid w:val="00D8439E"/>
    <w:rsid w:val="00D86C8F"/>
    <w:rsid w:val="00D932B8"/>
    <w:rsid w:val="00DD180D"/>
    <w:rsid w:val="00DE7536"/>
    <w:rsid w:val="00DF31E9"/>
    <w:rsid w:val="00E05CA2"/>
    <w:rsid w:val="00E07337"/>
    <w:rsid w:val="00E27ECF"/>
    <w:rsid w:val="00E409AE"/>
    <w:rsid w:val="00E60C9E"/>
    <w:rsid w:val="00E66FB4"/>
    <w:rsid w:val="00E677D7"/>
    <w:rsid w:val="00E72240"/>
    <w:rsid w:val="00E72E17"/>
    <w:rsid w:val="00E81B48"/>
    <w:rsid w:val="00E903F6"/>
    <w:rsid w:val="00EB6762"/>
    <w:rsid w:val="00ED4834"/>
    <w:rsid w:val="00EF3C66"/>
    <w:rsid w:val="00EF48F6"/>
    <w:rsid w:val="00F02264"/>
    <w:rsid w:val="00F11132"/>
    <w:rsid w:val="00F16E05"/>
    <w:rsid w:val="00F265E3"/>
    <w:rsid w:val="00F3139F"/>
    <w:rsid w:val="00F3490E"/>
    <w:rsid w:val="00F42420"/>
    <w:rsid w:val="00F44FF6"/>
    <w:rsid w:val="00F4500A"/>
    <w:rsid w:val="00F500EB"/>
    <w:rsid w:val="00F56CDD"/>
    <w:rsid w:val="00F56D4A"/>
    <w:rsid w:val="00F60366"/>
    <w:rsid w:val="00F956BC"/>
    <w:rsid w:val="00FA05C0"/>
    <w:rsid w:val="00FA43DD"/>
    <w:rsid w:val="00FB6966"/>
    <w:rsid w:val="00FC3C93"/>
    <w:rsid w:val="00FF56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6CDD"/>
  </w:style>
  <w:style w:type="paragraph" w:styleId="1">
    <w:name w:val="heading 1"/>
    <w:basedOn w:val="a"/>
    <w:link w:val="10"/>
    <w:uiPriority w:val="1"/>
    <w:qFormat/>
    <w:rsid w:val="00782597"/>
    <w:pPr>
      <w:widowControl w:val="0"/>
      <w:autoSpaceDE w:val="0"/>
      <w:autoSpaceDN w:val="0"/>
      <w:spacing w:before="72" w:after="0" w:line="240" w:lineRule="auto"/>
      <w:ind w:right="747"/>
      <w:jc w:val="center"/>
      <w:outlineLvl w:val="0"/>
    </w:pPr>
    <w:rPr>
      <w:rFonts w:ascii="Times New Roman" w:eastAsia="Times New Roman" w:hAnsi="Times New Roman" w:cs="Times New Roman"/>
      <w:b/>
      <w:bCs/>
      <w:sz w:val="28"/>
      <w:szCs w:val="28"/>
    </w:rPr>
  </w:style>
  <w:style w:type="paragraph" w:styleId="2">
    <w:name w:val="heading 2"/>
    <w:basedOn w:val="a"/>
    <w:next w:val="a"/>
    <w:link w:val="20"/>
    <w:uiPriority w:val="1"/>
    <w:unhideWhenUsed/>
    <w:qFormat/>
    <w:rsid w:val="0078259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1"/>
    <w:unhideWhenUsed/>
    <w:qFormat/>
    <w:rsid w:val="008B4382"/>
    <w:pPr>
      <w:keepNext/>
      <w:keepLines/>
      <w:spacing w:before="200" w:after="0"/>
      <w:outlineLvl w:val="2"/>
    </w:pPr>
    <w:rPr>
      <w:rFonts w:asciiTheme="majorHAnsi" w:eastAsiaTheme="majorEastAsia" w:hAnsiTheme="majorHAnsi" w:cstheme="majorBidi"/>
      <w:b/>
      <w:b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F7A56"/>
    <w:pPr>
      <w:spacing w:after="160" w:line="259" w:lineRule="auto"/>
      <w:ind w:left="720"/>
      <w:contextualSpacing/>
    </w:pPr>
  </w:style>
  <w:style w:type="character" w:customStyle="1" w:styleId="FontStyle207">
    <w:name w:val="Font Style207"/>
    <w:uiPriority w:val="99"/>
    <w:rsid w:val="002F7A56"/>
    <w:rPr>
      <w:rFonts w:ascii="Century Schoolbook" w:hAnsi="Century Schoolbook" w:cs="Century Schoolbook" w:hint="default"/>
      <w:sz w:val="18"/>
      <w:szCs w:val="18"/>
    </w:rPr>
  </w:style>
  <w:style w:type="character" w:customStyle="1" w:styleId="FontStyle263">
    <w:name w:val="Font Style263"/>
    <w:uiPriority w:val="99"/>
    <w:rsid w:val="002F7A56"/>
    <w:rPr>
      <w:rFonts w:ascii="Century Schoolbook" w:hAnsi="Century Schoolbook" w:cs="Century Schoolbook" w:hint="default"/>
      <w:sz w:val="20"/>
      <w:szCs w:val="20"/>
    </w:rPr>
  </w:style>
  <w:style w:type="paragraph" w:styleId="a4">
    <w:name w:val="Normal (Web)"/>
    <w:basedOn w:val="a"/>
    <w:uiPriority w:val="99"/>
    <w:unhideWhenUsed/>
    <w:rsid w:val="00672D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ody Text"/>
    <w:basedOn w:val="a"/>
    <w:link w:val="a6"/>
    <w:uiPriority w:val="1"/>
    <w:qFormat/>
    <w:rsid w:val="00F500EB"/>
    <w:pPr>
      <w:widowControl w:val="0"/>
      <w:autoSpaceDE w:val="0"/>
      <w:autoSpaceDN w:val="0"/>
      <w:spacing w:after="0" w:line="240" w:lineRule="auto"/>
    </w:pPr>
    <w:rPr>
      <w:rFonts w:ascii="Times New Roman" w:eastAsia="Times New Roman" w:hAnsi="Times New Roman" w:cs="Times New Roman"/>
      <w:sz w:val="31"/>
      <w:szCs w:val="31"/>
    </w:rPr>
  </w:style>
  <w:style w:type="character" w:customStyle="1" w:styleId="a6">
    <w:name w:val="Основной текст Знак"/>
    <w:basedOn w:val="a0"/>
    <w:link w:val="a5"/>
    <w:uiPriority w:val="1"/>
    <w:rsid w:val="00F500EB"/>
    <w:rPr>
      <w:rFonts w:ascii="Times New Roman" w:eastAsia="Times New Roman" w:hAnsi="Times New Roman" w:cs="Times New Roman"/>
      <w:sz w:val="31"/>
      <w:szCs w:val="31"/>
    </w:rPr>
  </w:style>
  <w:style w:type="paragraph" w:styleId="a7">
    <w:name w:val="Balloon Text"/>
    <w:basedOn w:val="a"/>
    <w:link w:val="a8"/>
    <w:uiPriority w:val="99"/>
    <w:semiHidden/>
    <w:unhideWhenUsed/>
    <w:rsid w:val="00F500E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500EB"/>
    <w:rPr>
      <w:rFonts w:ascii="Tahoma" w:hAnsi="Tahoma" w:cs="Tahoma"/>
      <w:sz w:val="16"/>
      <w:szCs w:val="16"/>
    </w:rPr>
  </w:style>
  <w:style w:type="table" w:styleId="a9">
    <w:name w:val="Table Grid"/>
    <w:basedOn w:val="a1"/>
    <w:uiPriority w:val="59"/>
    <w:rsid w:val="006C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8B4382"/>
    <w:rPr>
      <w:rFonts w:asciiTheme="majorHAnsi" w:eastAsiaTheme="majorEastAsia" w:hAnsiTheme="majorHAnsi" w:cstheme="majorBidi"/>
      <w:b/>
      <w:bCs/>
      <w:color w:val="4F81BD" w:themeColor="accent1"/>
      <w:lang w:eastAsia="ru-RU"/>
    </w:rPr>
  </w:style>
  <w:style w:type="table" w:customStyle="1" w:styleId="11">
    <w:name w:val="Сетка таблицы1"/>
    <w:basedOn w:val="a1"/>
    <w:next w:val="a9"/>
    <w:uiPriority w:val="59"/>
    <w:rsid w:val="008835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EF3C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5">
    <w:name w:val="c15"/>
    <w:basedOn w:val="a"/>
    <w:rsid w:val="001A3C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1A3C74"/>
  </w:style>
  <w:style w:type="character" w:customStyle="1" w:styleId="c16">
    <w:name w:val="c16"/>
    <w:basedOn w:val="a0"/>
    <w:rsid w:val="001A3C74"/>
  </w:style>
  <w:style w:type="character" w:customStyle="1" w:styleId="20">
    <w:name w:val="Заголовок 2 Знак"/>
    <w:basedOn w:val="a0"/>
    <w:link w:val="2"/>
    <w:uiPriority w:val="9"/>
    <w:semiHidden/>
    <w:rsid w:val="00782597"/>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1"/>
    <w:rsid w:val="00782597"/>
    <w:rPr>
      <w:rFonts w:ascii="Times New Roman" w:eastAsia="Times New Roman" w:hAnsi="Times New Roman" w:cs="Times New Roman"/>
      <w:b/>
      <w:bCs/>
      <w:sz w:val="28"/>
      <w:szCs w:val="28"/>
    </w:rPr>
  </w:style>
  <w:style w:type="numbering" w:customStyle="1" w:styleId="12">
    <w:name w:val="Нет списка1"/>
    <w:next w:val="a2"/>
    <w:uiPriority w:val="99"/>
    <w:semiHidden/>
    <w:unhideWhenUsed/>
    <w:rsid w:val="00782597"/>
  </w:style>
  <w:style w:type="table" w:customStyle="1" w:styleId="TableNormal">
    <w:name w:val="Table Normal"/>
    <w:uiPriority w:val="2"/>
    <w:semiHidden/>
    <w:unhideWhenUsed/>
    <w:qFormat/>
    <w:rsid w:val="0078259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3">
    <w:name w:val="toc 1"/>
    <w:basedOn w:val="a"/>
    <w:uiPriority w:val="39"/>
    <w:qFormat/>
    <w:rsid w:val="00782597"/>
    <w:pPr>
      <w:widowControl w:val="0"/>
      <w:autoSpaceDE w:val="0"/>
      <w:autoSpaceDN w:val="0"/>
      <w:spacing w:before="240" w:after="0" w:line="240" w:lineRule="auto"/>
      <w:ind w:left="1022"/>
    </w:pPr>
    <w:rPr>
      <w:rFonts w:ascii="Times New Roman" w:eastAsia="Times New Roman" w:hAnsi="Times New Roman" w:cs="Times New Roman"/>
      <w:sz w:val="24"/>
      <w:szCs w:val="24"/>
    </w:rPr>
  </w:style>
  <w:style w:type="paragraph" w:customStyle="1" w:styleId="TableParagraph">
    <w:name w:val="Table Paragraph"/>
    <w:basedOn w:val="a"/>
    <w:uiPriority w:val="1"/>
    <w:qFormat/>
    <w:rsid w:val="00782597"/>
    <w:pPr>
      <w:widowControl w:val="0"/>
      <w:autoSpaceDE w:val="0"/>
      <w:autoSpaceDN w:val="0"/>
      <w:spacing w:after="0" w:line="240" w:lineRule="auto"/>
    </w:pPr>
    <w:rPr>
      <w:rFonts w:ascii="Times New Roman" w:eastAsia="Times New Roman" w:hAnsi="Times New Roman" w:cs="Times New Roman"/>
    </w:rPr>
  </w:style>
  <w:style w:type="table" w:customStyle="1" w:styleId="31">
    <w:name w:val="Сетка таблицы3"/>
    <w:basedOn w:val="a1"/>
    <w:next w:val="a9"/>
    <w:uiPriority w:val="59"/>
    <w:rsid w:val="00E67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9"/>
    <w:uiPriority w:val="59"/>
    <w:rsid w:val="00E67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9"/>
    <w:uiPriority w:val="59"/>
    <w:rsid w:val="00C87A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a"/>
    <w:rsid w:val="00C87A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C87A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C87A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87A11"/>
  </w:style>
  <w:style w:type="table" w:customStyle="1" w:styleId="5">
    <w:name w:val="Сетка таблицы5"/>
    <w:basedOn w:val="a1"/>
    <w:next w:val="a9"/>
    <w:uiPriority w:val="59"/>
    <w:rsid w:val="008F14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9"/>
    <w:uiPriority w:val="59"/>
    <w:rsid w:val="00591E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9"/>
    <w:uiPriority w:val="59"/>
    <w:rsid w:val="00591E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9"/>
    <w:uiPriority w:val="59"/>
    <w:rsid w:val="006C7C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9"/>
    <w:uiPriority w:val="59"/>
    <w:rsid w:val="00011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9"/>
    <w:uiPriority w:val="59"/>
    <w:rsid w:val="008611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2"/>
    <w:basedOn w:val="a1"/>
    <w:next w:val="a9"/>
    <w:uiPriority w:val="59"/>
    <w:rsid w:val="00F95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9"/>
    <w:uiPriority w:val="59"/>
    <w:rsid w:val="00F95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9"/>
    <w:uiPriority w:val="59"/>
    <w:rsid w:val="00F95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9"/>
    <w:uiPriority w:val="59"/>
    <w:rsid w:val="008927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9"/>
    <w:uiPriority w:val="59"/>
    <w:rsid w:val="00E90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E903F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903F6"/>
  </w:style>
  <w:style w:type="paragraph" w:styleId="ac">
    <w:name w:val="footer"/>
    <w:basedOn w:val="a"/>
    <w:link w:val="ad"/>
    <w:uiPriority w:val="99"/>
    <w:unhideWhenUsed/>
    <w:rsid w:val="00E903F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903F6"/>
  </w:style>
  <w:style w:type="character" w:customStyle="1" w:styleId="c29">
    <w:name w:val="c29"/>
    <w:basedOn w:val="a0"/>
    <w:rsid w:val="002E7A2F"/>
  </w:style>
  <w:style w:type="character" w:styleId="ae">
    <w:name w:val="Hyperlink"/>
    <w:basedOn w:val="a0"/>
    <w:uiPriority w:val="99"/>
    <w:unhideWhenUsed/>
    <w:rsid w:val="002E7A2F"/>
    <w:rPr>
      <w:color w:val="0000FF"/>
      <w:u w:val="single"/>
    </w:rPr>
  </w:style>
  <w:style w:type="character" w:customStyle="1" w:styleId="c0">
    <w:name w:val="c0"/>
    <w:basedOn w:val="a0"/>
    <w:rsid w:val="002E7A2F"/>
  </w:style>
  <w:style w:type="character" w:customStyle="1" w:styleId="c33">
    <w:name w:val="c33"/>
    <w:basedOn w:val="a0"/>
    <w:rsid w:val="002E7A2F"/>
  </w:style>
  <w:style w:type="character" w:customStyle="1" w:styleId="c14">
    <w:name w:val="c14"/>
    <w:basedOn w:val="a0"/>
    <w:rsid w:val="002E7A2F"/>
  </w:style>
  <w:style w:type="character" w:styleId="af">
    <w:name w:val="Emphasis"/>
    <w:basedOn w:val="a0"/>
    <w:uiPriority w:val="20"/>
    <w:qFormat/>
    <w:rsid w:val="005D07DA"/>
    <w:rPr>
      <w:rFonts w:cs="Times New Roman"/>
      <w:i/>
      <w:iCs/>
    </w:rPr>
  </w:style>
  <w:style w:type="paragraph" w:styleId="af0">
    <w:name w:val="TOC Heading"/>
    <w:basedOn w:val="1"/>
    <w:next w:val="a"/>
    <w:uiPriority w:val="39"/>
    <w:unhideWhenUsed/>
    <w:qFormat/>
    <w:rsid w:val="001C2C5C"/>
    <w:pPr>
      <w:keepNext/>
      <w:keepLines/>
      <w:widowControl/>
      <w:autoSpaceDE/>
      <w:autoSpaceDN/>
      <w:spacing w:before="240" w:line="259" w:lineRule="auto"/>
      <w:ind w:right="0"/>
      <w:jc w:val="left"/>
      <w:outlineLvl w:val="9"/>
    </w:pPr>
    <w:rPr>
      <w:rFonts w:asciiTheme="majorHAnsi" w:eastAsiaTheme="majorEastAsia" w:hAnsiTheme="majorHAnsi" w:cstheme="majorBidi"/>
      <w:b w:val="0"/>
      <w:bCs w:val="0"/>
      <w:color w:val="365F91" w:themeColor="accent1" w:themeShade="BF"/>
      <w:sz w:val="32"/>
      <w:szCs w:val="32"/>
      <w:lang w:eastAsia="ru-RU"/>
    </w:rPr>
  </w:style>
  <w:style w:type="paragraph" w:styleId="23">
    <w:name w:val="toc 2"/>
    <w:basedOn w:val="a"/>
    <w:next w:val="a"/>
    <w:autoRedefine/>
    <w:uiPriority w:val="39"/>
    <w:unhideWhenUsed/>
    <w:rsid w:val="009501B6"/>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6CDD"/>
  </w:style>
  <w:style w:type="paragraph" w:styleId="1">
    <w:name w:val="heading 1"/>
    <w:basedOn w:val="a"/>
    <w:link w:val="10"/>
    <w:uiPriority w:val="1"/>
    <w:qFormat/>
    <w:rsid w:val="00782597"/>
    <w:pPr>
      <w:widowControl w:val="0"/>
      <w:autoSpaceDE w:val="0"/>
      <w:autoSpaceDN w:val="0"/>
      <w:spacing w:before="72" w:after="0" w:line="240" w:lineRule="auto"/>
      <w:ind w:right="747"/>
      <w:jc w:val="center"/>
      <w:outlineLvl w:val="0"/>
    </w:pPr>
    <w:rPr>
      <w:rFonts w:ascii="Times New Roman" w:eastAsia="Times New Roman" w:hAnsi="Times New Roman" w:cs="Times New Roman"/>
      <w:b/>
      <w:bCs/>
      <w:sz w:val="28"/>
      <w:szCs w:val="28"/>
    </w:rPr>
  </w:style>
  <w:style w:type="paragraph" w:styleId="2">
    <w:name w:val="heading 2"/>
    <w:basedOn w:val="a"/>
    <w:next w:val="a"/>
    <w:link w:val="20"/>
    <w:uiPriority w:val="1"/>
    <w:unhideWhenUsed/>
    <w:qFormat/>
    <w:rsid w:val="0078259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1"/>
    <w:unhideWhenUsed/>
    <w:qFormat/>
    <w:rsid w:val="008B4382"/>
    <w:pPr>
      <w:keepNext/>
      <w:keepLines/>
      <w:spacing w:before="200" w:after="0"/>
      <w:outlineLvl w:val="2"/>
    </w:pPr>
    <w:rPr>
      <w:rFonts w:asciiTheme="majorHAnsi" w:eastAsiaTheme="majorEastAsia" w:hAnsiTheme="majorHAnsi" w:cstheme="majorBidi"/>
      <w:b/>
      <w:b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F7A56"/>
    <w:pPr>
      <w:spacing w:after="160" w:line="259" w:lineRule="auto"/>
      <w:ind w:left="720"/>
      <w:contextualSpacing/>
    </w:pPr>
  </w:style>
  <w:style w:type="character" w:customStyle="1" w:styleId="FontStyle207">
    <w:name w:val="Font Style207"/>
    <w:uiPriority w:val="99"/>
    <w:rsid w:val="002F7A56"/>
    <w:rPr>
      <w:rFonts w:ascii="Century Schoolbook" w:hAnsi="Century Schoolbook" w:cs="Century Schoolbook" w:hint="default"/>
      <w:sz w:val="18"/>
      <w:szCs w:val="18"/>
    </w:rPr>
  </w:style>
  <w:style w:type="character" w:customStyle="1" w:styleId="FontStyle263">
    <w:name w:val="Font Style263"/>
    <w:uiPriority w:val="99"/>
    <w:rsid w:val="002F7A56"/>
    <w:rPr>
      <w:rFonts w:ascii="Century Schoolbook" w:hAnsi="Century Schoolbook" w:cs="Century Schoolbook" w:hint="default"/>
      <w:sz w:val="20"/>
      <w:szCs w:val="20"/>
    </w:rPr>
  </w:style>
  <w:style w:type="paragraph" w:styleId="a4">
    <w:name w:val="Normal (Web)"/>
    <w:basedOn w:val="a"/>
    <w:uiPriority w:val="99"/>
    <w:unhideWhenUsed/>
    <w:rsid w:val="00672D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ody Text"/>
    <w:basedOn w:val="a"/>
    <w:link w:val="a6"/>
    <w:uiPriority w:val="1"/>
    <w:qFormat/>
    <w:rsid w:val="00F500EB"/>
    <w:pPr>
      <w:widowControl w:val="0"/>
      <w:autoSpaceDE w:val="0"/>
      <w:autoSpaceDN w:val="0"/>
      <w:spacing w:after="0" w:line="240" w:lineRule="auto"/>
    </w:pPr>
    <w:rPr>
      <w:rFonts w:ascii="Times New Roman" w:eastAsia="Times New Roman" w:hAnsi="Times New Roman" w:cs="Times New Roman"/>
      <w:sz w:val="31"/>
      <w:szCs w:val="31"/>
    </w:rPr>
  </w:style>
  <w:style w:type="character" w:customStyle="1" w:styleId="a6">
    <w:name w:val="Основной текст Знак"/>
    <w:basedOn w:val="a0"/>
    <w:link w:val="a5"/>
    <w:uiPriority w:val="1"/>
    <w:rsid w:val="00F500EB"/>
    <w:rPr>
      <w:rFonts w:ascii="Times New Roman" w:eastAsia="Times New Roman" w:hAnsi="Times New Roman" w:cs="Times New Roman"/>
      <w:sz w:val="31"/>
      <w:szCs w:val="31"/>
    </w:rPr>
  </w:style>
  <w:style w:type="paragraph" w:styleId="a7">
    <w:name w:val="Balloon Text"/>
    <w:basedOn w:val="a"/>
    <w:link w:val="a8"/>
    <w:uiPriority w:val="99"/>
    <w:semiHidden/>
    <w:unhideWhenUsed/>
    <w:rsid w:val="00F500E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500EB"/>
    <w:rPr>
      <w:rFonts w:ascii="Tahoma" w:hAnsi="Tahoma" w:cs="Tahoma"/>
      <w:sz w:val="16"/>
      <w:szCs w:val="16"/>
    </w:rPr>
  </w:style>
  <w:style w:type="table" w:styleId="a9">
    <w:name w:val="Table Grid"/>
    <w:basedOn w:val="a1"/>
    <w:uiPriority w:val="59"/>
    <w:rsid w:val="006C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8B4382"/>
    <w:rPr>
      <w:rFonts w:asciiTheme="majorHAnsi" w:eastAsiaTheme="majorEastAsia" w:hAnsiTheme="majorHAnsi" w:cstheme="majorBidi"/>
      <w:b/>
      <w:bCs/>
      <w:color w:val="4F81BD" w:themeColor="accent1"/>
      <w:lang w:eastAsia="ru-RU"/>
    </w:rPr>
  </w:style>
  <w:style w:type="table" w:customStyle="1" w:styleId="11">
    <w:name w:val="Сетка таблицы1"/>
    <w:basedOn w:val="a1"/>
    <w:next w:val="a9"/>
    <w:uiPriority w:val="59"/>
    <w:rsid w:val="008835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EF3C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5">
    <w:name w:val="c15"/>
    <w:basedOn w:val="a"/>
    <w:rsid w:val="001A3C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1A3C74"/>
  </w:style>
  <w:style w:type="character" w:customStyle="1" w:styleId="c16">
    <w:name w:val="c16"/>
    <w:basedOn w:val="a0"/>
    <w:rsid w:val="001A3C74"/>
  </w:style>
  <w:style w:type="character" w:customStyle="1" w:styleId="20">
    <w:name w:val="Заголовок 2 Знак"/>
    <w:basedOn w:val="a0"/>
    <w:link w:val="2"/>
    <w:uiPriority w:val="9"/>
    <w:semiHidden/>
    <w:rsid w:val="00782597"/>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1"/>
    <w:rsid w:val="00782597"/>
    <w:rPr>
      <w:rFonts w:ascii="Times New Roman" w:eastAsia="Times New Roman" w:hAnsi="Times New Roman" w:cs="Times New Roman"/>
      <w:b/>
      <w:bCs/>
      <w:sz w:val="28"/>
      <w:szCs w:val="28"/>
    </w:rPr>
  </w:style>
  <w:style w:type="numbering" w:customStyle="1" w:styleId="12">
    <w:name w:val="Нет списка1"/>
    <w:next w:val="a2"/>
    <w:uiPriority w:val="99"/>
    <w:semiHidden/>
    <w:unhideWhenUsed/>
    <w:rsid w:val="00782597"/>
  </w:style>
  <w:style w:type="table" w:customStyle="1" w:styleId="TableNormal">
    <w:name w:val="Table Normal"/>
    <w:uiPriority w:val="2"/>
    <w:semiHidden/>
    <w:unhideWhenUsed/>
    <w:qFormat/>
    <w:rsid w:val="0078259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3">
    <w:name w:val="toc 1"/>
    <w:basedOn w:val="a"/>
    <w:uiPriority w:val="39"/>
    <w:qFormat/>
    <w:rsid w:val="00782597"/>
    <w:pPr>
      <w:widowControl w:val="0"/>
      <w:autoSpaceDE w:val="0"/>
      <w:autoSpaceDN w:val="0"/>
      <w:spacing w:before="240" w:after="0" w:line="240" w:lineRule="auto"/>
      <w:ind w:left="1022"/>
    </w:pPr>
    <w:rPr>
      <w:rFonts w:ascii="Times New Roman" w:eastAsia="Times New Roman" w:hAnsi="Times New Roman" w:cs="Times New Roman"/>
      <w:sz w:val="24"/>
      <w:szCs w:val="24"/>
    </w:rPr>
  </w:style>
  <w:style w:type="paragraph" w:customStyle="1" w:styleId="TableParagraph">
    <w:name w:val="Table Paragraph"/>
    <w:basedOn w:val="a"/>
    <w:uiPriority w:val="1"/>
    <w:qFormat/>
    <w:rsid w:val="00782597"/>
    <w:pPr>
      <w:widowControl w:val="0"/>
      <w:autoSpaceDE w:val="0"/>
      <w:autoSpaceDN w:val="0"/>
      <w:spacing w:after="0" w:line="240" w:lineRule="auto"/>
    </w:pPr>
    <w:rPr>
      <w:rFonts w:ascii="Times New Roman" w:eastAsia="Times New Roman" w:hAnsi="Times New Roman" w:cs="Times New Roman"/>
    </w:rPr>
  </w:style>
  <w:style w:type="table" w:customStyle="1" w:styleId="31">
    <w:name w:val="Сетка таблицы3"/>
    <w:basedOn w:val="a1"/>
    <w:next w:val="a9"/>
    <w:uiPriority w:val="59"/>
    <w:rsid w:val="00E67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9"/>
    <w:uiPriority w:val="59"/>
    <w:rsid w:val="00E67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9"/>
    <w:uiPriority w:val="59"/>
    <w:rsid w:val="00C87A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a"/>
    <w:rsid w:val="00C87A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C87A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C87A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87A11"/>
  </w:style>
  <w:style w:type="table" w:customStyle="1" w:styleId="5">
    <w:name w:val="Сетка таблицы5"/>
    <w:basedOn w:val="a1"/>
    <w:next w:val="a9"/>
    <w:uiPriority w:val="59"/>
    <w:rsid w:val="008F14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9"/>
    <w:uiPriority w:val="59"/>
    <w:rsid w:val="00591E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9"/>
    <w:uiPriority w:val="59"/>
    <w:rsid w:val="00591E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9"/>
    <w:uiPriority w:val="59"/>
    <w:rsid w:val="006C7C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9"/>
    <w:uiPriority w:val="59"/>
    <w:rsid w:val="00011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9"/>
    <w:uiPriority w:val="59"/>
    <w:rsid w:val="008611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2"/>
    <w:basedOn w:val="a1"/>
    <w:next w:val="a9"/>
    <w:uiPriority w:val="59"/>
    <w:rsid w:val="00F95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9"/>
    <w:uiPriority w:val="59"/>
    <w:rsid w:val="00F95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9"/>
    <w:uiPriority w:val="59"/>
    <w:rsid w:val="00F95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9"/>
    <w:uiPriority w:val="59"/>
    <w:rsid w:val="008927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9"/>
    <w:uiPriority w:val="59"/>
    <w:rsid w:val="00E90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E903F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903F6"/>
  </w:style>
  <w:style w:type="paragraph" w:styleId="ac">
    <w:name w:val="footer"/>
    <w:basedOn w:val="a"/>
    <w:link w:val="ad"/>
    <w:uiPriority w:val="99"/>
    <w:unhideWhenUsed/>
    <w:rsid w:val="00E903F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903F6"/>
  </w:style>
  <w:style w:type="character" w:customStyle="1" w:styleId="c29">
    <w:name w:val="c29"/>
    <w:basedOn w:val="a0"/>
    <w:rsid w:val="002E7A2F"/>
  </w:style>
  <w:style w:type="character" w:styleId="ae">
    <w:name w:val="Hyperlink"/>
    <w:basedOn w:val="a0"/>
    <w:uiPriority w:val="99"/>
    <w:unhideWhenUsed/>
    <w:rsid w:val="002E7A2F"/>
    <w:rPr>
      <w:color w:val="0000FF"/>
      <w:u w:val="single"/>
    </w:rPr>
  </w:style>
  <w:style w:type="character" w:customStyle="1" w:styleId="c0">
    <w:name w:val="c0"/>
    <w:basedOn w:val="a0"/>
    <w:rsid w:val="002E7A2F"/>
  </w:style>
  <w:style w:type="character" w:customStyle="1" w:styleId="c33">
    <w:name w:val="c33"/>
    <w:basedOn w:val="a0"/>
    <w:rsid w:val="002E7A2F"/>
  </w:style>
  <w:style w:type="character" w:customStyle="1" w:styleId="c14">
    <w:name w:val="c14"/>
    <w:basedOn w:val="a0"/>
    <w:rsid w:val="002E7A2F"/>
  </w:style>
  <w:style w:type="character" w:styleId="af">
    <w:name w:val="Emphasis"/>
    <w:basedOn w:val="a0"/>
    <w:uiPriority w:val="20"/>
    <w:qFormat/>
    <w:rsid w:val="005D07DA"/>
    <w:rPr>
      <w:rFonts w:cs="Times New Roman"/>
      <w:i/>
      <w:iCs/>
    </w:rPr>
  </w:style>
  <w:style w:type="paragraph" w:styleId="af0">
    <w:name w:val="TOC Heading"/>
    <w:basedOn w:val="1"/>
    <w:next w:val="a"/>
    <w:uiPriority w:val="39"/>
    <w:unhideWhenUsed/>
    <w:qFormat/>
    <w:rsid w:val="001C2C5C"/>
    <w:pPr>
      <w:keepNext/>
      <w:keepLines/>
      <w:widowControl/>
      <w:autoSpaceDE/>
      <w:autoSpaceDN/>
      <w:spacing w:before="240" w:line="259" w:lineRule="auto"/>
      <w:ind w:right="0"/>
      <w:jc w:val="left"/>
      <w:outlineLvl w:val="9"/>
    </w:pPr>
    <w:rPr>
      <w:rFonts w:asciiTheme="majorHAnsi" w:eastAsiaTheme="majorEastAsia" w:hAnsiTheme="majorHAnsi" w:cstheme="majorBidi"/>
      <w:b w:val="0"/>
      <w:bCs w:val="0"/>
      <w:color w:val="365F91" w:themeColor="accent1" w:themeShade="BF"/>
      <w:sz w:val="32"/>
      <w:szCs w:val="32"/>
      <w:lang w:eastAsia="ru-RU"/>
    </w:rPr>
  </w:style>
  <w:style w:type="paragraph" w:styleId="23">
    <w:name w:val="toc 2"/>
    <w:basedOn w:val="a"/>
    <w:next w:val="a"/>
    <w:autoRedefine/>
    <w:uiPriority w:val="39"/>
    <w:unhideWhenUsed/>
    <w:rsid w:val="009501B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765413">
      <w:bodyDiv w:val="1"/>
      <w:marLeft w:val="0"/>
      <w:marRight w:val="0"/>
      <w:marTop w:val="0"/>
      <w:marBottom w:val="0"/>
      <w:divBdr>
        <w:top w:val="none" w:sz="0" w:space="0" w:color="auto"/>
        <w:left w:val="none" w:sz="0" w:space="0" w:color="auto"/>
        <w:bottom w:val="none" w:sz="0" w:space="0" w:color="auto"/>
        <w:right w:val="none" w:sz="0" w:space="0" w:color="auto"/>
      </w:divBdr>
    </w:div>
    <w:div w:id="335962553">
      <w:bodyDiv w:val="1"/>
      <w:marLeft w:val="0"/>
      <w:marRight w:val="0"/>
      <w:marTop w:val="0"/>
      <w:marBottom w:val="0"/>
      <w:divBdr>
        <w:top w:val="none" w:sz="0" w:space="0" w:color="auto"/>
        <w:left w:val="none" w:sz="0" w:space="0" w:color="auto"/>
        <w:bottom w:val="none" w:sz="0" w:space="0" w:color="auto"/>
        <w:right w:val="none" w:sz="0" w:space="0" w:color="auto"/>
      </w:divBdr>
    </w:div>
    <w:div w:id="350837156">
      <w:bodyDiv w:val="1"/>
      <w:marLeft w:val="0"/>
      <w:marRight w:val="0"/>
      <w:marTop w:val="0"/>
      <w:marBottom w:val="0"/>
      <w:divBdr>
        <w:top w:val="none" w:sz="0" w:space="0" w:color="auto"/>
        <w:left w:val="none" w:sz="0" w:space="0" w:color="auto"/>
        <w:bottom w:val="none" w:sz="0" w:space="0" w:color="auto"/>
        <w:right w:val="none" w:sz="0" w:space="0" w:color="auto"/>
      </w:divBdr>
    </w:div>
    <w:div w:id="372115920">
      <w:bodyDiv w:val="1"/>
      <w:marLeft w:val="0"/>
      <w:marRight w:val="0"/>
      <w:marTop w:val="0"/>
      <w:marBottom w:val="0"/>
      <w:divBdr>
        <w:top w:val="none" w:sz="0" w:space="0" w:color="auto"/>
        <w:left w:val="none" w:sz="0" w:space="0" w:color="auto"/>
        <w:bottom w:val="none" w:sz="0" w:space="0" w:color="auto"/>
        <w:right w:val="none" w:sz="0" w:space="0" w:color="auto"/>
      </w:divBdr>
    </w:div>
    <w:div w:id="485782778">
      <w:bodyDiv w:val="1"/>
      <w:marLeft w:val="0"/>
      <w:marRight w:val="0"/>
      <w:marTop w:val="0"/>
      <w:marBottom w:val="0"/>
      <w:divBdr>
        <w:top w:val="none" w:sz="0" w:space="0" w:color="auto"/>
        <w:left w:val="none" w:sz="0" w:space="0" w:color="auto"/>
        <w:bottom w:val="none" w:sz="0" w:space="0" w:color="auto"/>
        <w:right w:val="none" w:sz="0" w:space="0" w:color="auto"/>
      </w:divBdr>
    </w:div>
    <w:div w:id="588655911">
      <w:bodyDiv w:val="1"/>
      <w:marLeft w:val="0"/>
      <w:marRight w:val="0"/>
      <w:marTop w:val="0"/>
      <w:marBottom w:val="0"/>
      <w:divBdr>
        <w:top w:val="none" w:sz="0" w:space="0" w:color="auto"/>
        <w:left w:val="none" w:sz="0" w:space="0" w:color="auto"/>
        <w:bottom w:val="none" w:sz="0" w:space="0" w:color="auto"/>
        <w:right w:val="none" w:sz="0" w:space="0" w:color="auto"/>
      </w:divBdr>
    </w:div>
    <w:div w:id="769356133">
      <w:bodyDiv w:val="1"/>
      <w:marLeft w:val="0"/>
      <w:marRight w:val="0"/>
      <w:marTop w:val="0"/>
      <w:marBottom w:val="0"/>
      <w:divBdr>
        <w:top w:val="none" w:sz="0" w:space="0" w:color="auto"/>
        <w:left w:val="none" w:sz="0" w:space="0" w:color="auto"/>
        <w:bottom w:val="none" w:sz="0" w:space="0" w:color="auto"/>
        <w:right w:val="none" w:sz="0" w:space="0" w:color="auto"/>
      </w:divBdr>
    </w:div>
    <w:div w:id="1057629979">
      <w:bodyDiv w:val="1"/>
      <w:marLeft w:val="0"/>
      <w:marRight w:val="0"/>
      <w:marTop w:val="0"/>
      <w:marBottom w:val="0"/>
      <w:divBdr>
        <w:top w:val="none" w:sz="0" w:space="0" w:color="auto"/>
        <w:left w:val="none" w:sz="0" w:space="0" w:color="auto"/>
        <w:bottom w:val="none" w:sz="0" w:space="0" w:color="auto"/>
        <w:right w:val="none" w:sz="0" w:space="0" w:color="auto"/>
      </w:divBdr>
    </w:div>
    <w:div w:id="1186168097">
      <w:bodyDiv w:val="1"/>
      <w:marLeft w:val="0"/>
      <w:marRight w:val="0"/>
      <w:marTop w:val="0"/>
      <w:marBottom w:val="0"/>
      <w:divBdr>
        <w:top w:val="none" w:sz="0" w:space="0" w:color="auto"/>
        <w:left w:val="none" w:sz="0" w:space="0" w:color="auto"/>
        <w:bottom w:val="none" w:sz="0" w:space="0" w:color="auto"/>
        <w:right w:val="none" w:sz="0" w:space="0" w:color="auto"/>
      </w:divBdr>
    </w:div>
    <w:div w:id="1340036661">
      <w:bodyDiv w:val="1"/>
      <w:marLeft w:val="0"/>
      <w:marRight w:val="0"/>
      <w:marTop w:val="0"/>
      <w:marBottom w:val="0"/>
      <w:divBdr>
        <w:top w:val="none" w:sz="0" w:space="0" w:color="auto"/>
        <w:left w:val="none" w:sz="0" w:space="0" w:color="auto"/>
        <w:bottom w:val="none" w:sz="0" w:space="0" w:color="auto"/>
        <w:right w:val="none" w:sz="0" w:space="0" w:color="auto"/>
      </w:divBdr>
    </w:div>
    <w:div w:id="1535268304">
      <w:bodyDiv w:val="1"/>
      <w:marLeft w:val="0"/>
      <w:marRight w:val="0"/>
      <w:marTop w:val="0"/>
      <w:marBottom w:val="0"/>
      <w:divBdr>
        <w:top w:val="none" w:sz="0" w:space="0" w:color="auto"/>
        <w:left w:val="none" w:sz="0" w:space="0" w:color="auto"/>
        <w:bottom w:val="none" w:sz="0" w:space="0" w:color="auto"/>
        <w:right w:val="none" w:sz="0" w:space="0" w:color="auto"/>
      </w:divBdr>
    </w:div>
    <w:div w:id="1539972310">
      <w:bodyDiv w:val="1"/>
      <w:marLeft w:val="0"/>
      <w:marRight w:val="0"/>
      <w:marTop w:val="0"/>
      <w:marBottom w:val="0"/>
      <w:divBdr>
        <w:top w:val="none" w:sz="0" w:space="0" w:color="auto"/>
        <w:left w:val="none" w:sz="0" w:space="0" w:color="auto"/>
        <w:bottom w:val="none" w:sz="0" w:space="0" w:color="auto"/>
        <w:right w:val="none" w:sz="0" w:space="0" w:color="auto"/>
      </w:divBdr>
    </w:div>
    <w:div w:id="1622221384">
      <w:bodyDiv w:val="1"/>
      <w:marLeft w:val="0"/>
      <w:marRight w:val="0"/>
      <w:marTop w:val="0"/>
      <w:marBottom w:val="0"/>
      <w:divBdr>
        <w:top w:val="none" w:sz="0" w:space="0" w:color="auto"/>
        <w:left w:val="none" w:sz="0" w:space="0" w:color="auto"/>
        <w:bottom w:val="none" w:sz="0" w:space="0" w:color="auto"/>
        <w:right w:val="none" w:sz="0" w:space="0" w:color="auto"/>
      </w:divBdr>
    </w:div>
    <w:div w:id="1637831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birint.ru/books/624814/" TargetMode="External"/><Relationship Id="rId18" Type="http://schemas.openxmlformats.org/officeDocument/2006/relationships/hyperlink" Target="https://ru.wikipedia.org/wiki/%D0%9A%D0%BE%D0%B2%D0%B0%D0%BB%D0%B5%D0%B2%D1%81%D0%BA%D0%B0%D1%8F,_%D0%98%D0%BD%D0%B5%D1%81%D1%81%D0%B0_%D0%90%D0%BB%D0%B5%D0%BA%D1%81%D0%B5%D0%B5%D0%B2%D0%BD%D0%B0" TargetMode="External"/><Relationship Id="rId26"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39"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21"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4"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42"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7"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50"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55" Type="http://schemas.openxmlformats.org/officeDocument/2006/relationships/hyperlink" Target="https://ru.wikipedia.org/wiki/%D0%95%D0%B2%D0%BB%D0%B0%D0%BD%D0%BD%D0%B8%D0%BA%D0%BE%D0%B2%D0%B0,_%D0%98%D0%BD%D0%BD%D0%B0_%D0%A4%D0%B5%D0%BB%D0%B8%D0%BA%D1%81%D0%BE%D0%B2%D0%BD%D0%B0"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20"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9"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41"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54" Type="http://schemas.openxmlformats.org/officeDocument/2006/relationships/hyperlink" Target="https://ru.wikipedia.org/wiki/%D0%A3%D1%88%D0%B0%D0%BA%D0%BE%D0%B2,_%D0%A1%D0%B2%D1%8F%D1%82%D0%BE%D1%81%D0%BB%D0%B0%D0%B2_%D0%98%D0%B3%D0%BE%D1%80%D0%B5%D0%B2%D0%B8%D1%87"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2"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37"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40"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45"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53" Type="http://schemas.openxmlformats.org/officeDocument/2006/relationships/hyperlink" Target="https://ru.wikipedia.org/wiki/%D0%9A%D0%B8%D0%BD%D0%BE%D1%81%D1%82%D1%83%D0%B4%D0%B8%D1%8F" TargetMode="External"/><Relationship Id="rId58"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5" Type="http://schemas.openxmlformats.org/officeDocument/2006/relationships/settings" Target="settings.xml"/><Relationship Id="rId15"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3"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28"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36"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49"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57"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61"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10" Type="http://schemas.openxmlformats.org/officeDocument/2006/relationships/hyperlink" Target="https://nsportal.ru/detskiy-sad/raznoe/2023/08/15/rabochaya-programma-fop-dlya-podgotovitelnoy-gruppy" TargetMode="External"/><Relationship Id="rId19"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4"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52" Type="http://schemas.openxmlformats.org/officeDocument/2006/relationships/hyperlink" Target="https://yandex.ru/search/?text=%D0%98%D0%BB%D1%8C%D1%8F%20%D0%9C%D0%B8%D1%85%D0%B0%D0%B9%D0%BB%D0%BE%D0%B2%D0%B8%D1%87%20%D0%9C%D0%B0%D0%BA%D1%81%D0%B8%D0%BC%D0%BE%D0%B2&amp;clid=2270455&amp;win=353&amp;lr=10758&amp;noreask=1&amp;ento=0oCgpydXc0NzQ5NTkwGAIqCnJ1dzIxOTkxODhqE9Ca0LDRgNC70LjQuiDQndC-0YFyENCg0LXQttC40YHRgdGR0YAbkkc3" TargetMode="External"/><Relationship Id="rId60"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27"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30"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35"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43"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8"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6" Type="http://schemas.openxmlformats.org/officeDocument/2006/relationships/hyperlink" Target="https://translated.turbopages.org/proxy_u/en-ru.ru.cc4d1a54-634b1d9b-9c1e7758-74722d776562/https/en.wikipedia.org/wiki/David_Hand_(animator)" TargetMode="External"/><Relationship Id="rId8" Type="http://schemas.openxmlformats.org/officeDocument/2006/relationships/endnotes" Target="endnotes.xml"/><Relationship Id="rId51"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3" Type="http://schemas.openxmlformats.org/officeDocument/2006/relationships/styles" Target="styles.xml"/><Relationship Id="rId12" Type="http://schemas.openxmlformats.org/officeDocument/2006/relationships/hyperlink" Target="https://www.labirint.ru/authors/133801/" TargetMode="External"/><Relationship Id="rId17"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25"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33"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38"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46"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9"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EA0D4B-B561-4858-AB1B-32717F3C5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2816</TotalTime>
  <Pages>114</Pages>
  <Words>38381</Words>
  <Characters>218775</Characters>
  <Application>Microsoft Office Word</Application>
  <DocSecurity>0</DocSecurity>
  <Lines>1823</Lines>
  <Paragraphs>513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dc:creator>
  <cp:lastModifiedBy>рбт</cp:lastModifiedBy>
  <cp:revision>98</cp:revision>
  <dcterms:created xsi:type="dcterms:W3CDTF">2021-09-20T06:46:00Z</dcterms:created>
  <dcterms:modified xsi:type="dcterms:W3CDTF">2024-11-07T05:51:00Z</dcterms:modified>
</cp:coreProperties>
</file>